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5EC1" w14:textId="77777777" w:rsidR="00701FA1" w:rsidRPr="006510F3" w:rsidRDefault="00701FA1" w:rsidP="00701FA1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0F3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14:paraId="7BBCF803" w14:textId="77777777" w:rsidR="00701FA1" w:rsidRPr="006510F3" w:rsidRDefault="00701FA1" w:rsidP="00701FA1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38C7E" w14:textId="77777777" w:rsidR="00357EFB" w:rsidRPr="006510F3" w:rsidRDefault="00357EFB" w:rsidP="00357EFB">
      <w:pPr>
        <w:pStyle w:val="a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510F3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Pr="0065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  <w:r w:rsidRPr="006510F3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а</w:t>
      </w:r>
      <w:r w:rsidRPr="0065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Hlk134026623"/>
      <w:r w:rsidRPr="0065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Кыргызской Республики</w:t>
      </w:r>
      <w:r w:rsidRPr="006510F3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</w:t>
      </w:r>
      <w:bookmarkEnd w:id="0"/>
    </w:p>
    <w:p w14:paraId="1DC38EAB" w14:textId="77777777" w:rsidR="00306F37" w:rsidRPr="006510F3" w:rsidRDefault="00357EFB" w:rsidP="0035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bookmarkStart w:id="1" w:name="_Hlk132034232"/>
      <w:bookmarkStart w:id="2" w:name="_Hlk134032922"/>
      <w:r w:rsidRPr="0065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 внесении изменений и дополнений в некоторые законодательные акты </w:t>
      </w:r>
      <w:r w:rsidR="00306F37" w:rsidRPr="0065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Кыргызской Республики</w:t>
      </w:r>
      <w:r w:rsidR="00306F37" w:rsidRPr="006510F3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</w:t>
      </w:r>
    </w:p>
    <w:p w14:paraId="20B18BED" w14:textId="4289064D" w:rsidR="00357EFB" w:rsidRPr="006510F3" w:rsidRDefault="00357EFB" w:rsidP="0035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65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 w:rsidR="00B42D8A" w:rsidRPr="0065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регулирования </w:t>
      </w:r>
      <w:r w:rsidR="00CC1C53" w:rsidRPr="0065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 охраняемых природных территорий</w:t>
      </w:r>
      <w:r w:rsidRPr="0065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1"/>
    </w:p>
    <w:p w14:paraId="5651C7E1" w14:textId="77777777" w:rsidR="00701FA1" w:rsidRPr="006510F3" w:rsidRDefault="00701FA1" w:rsidP="00E0238B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bookmarkEnd w:id="2"/>
    <w:p w14:paraId="1A6DF934" w14:textId="77777777" w:rsidR="00701FA1" w:rsidRPr="006510F3" w:rsidRDefault="00701FA1" w:rsidP="00E0238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64" w:type="dxa"/>
        <w:tblLook w:val="04A0" w:firstRow="1" w:lastRow="0" w:firstColumn="1" w:lastColumn="0" w:noHBand="0" w:noVBand="1"/>
      </w:tblPr>
      <w:tblGrid>
        <w:gridCol w:w="562"/>
        <w:gridCol w:w="7513"/>
        <w:gridCol w:w="7389"/>
      </w:tblGrid>
      <w:tr w:rsidR="006510F3" w:rsidRPr="006510F3" w14:paraId="08464E7C" w14:textId="77777777" w:rsidTr="001061C7">
        <w:tc>
          <w:tcPr>
            <w:tcW w:w="562" w:type="dxa"/>
          </w:tcPr>
          <w:p w14:paraId="07FDFA0A" w14:textId="77777777" w:rsidR="00E0238B" w:rsidRPr="006510F3" w:rsidRDefault="00E0238B" w:rsidP="00CE5CD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14:paraId="356E0350" w14:textId="77777777" w:rsidR="00E0238B" w:rsidRPr="006510F3" w:rsidRDefault="00701FA1" w:rsidP="00CE5CD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7389" w:type="dxa"/>
          </w:tcPr>
          <w:p w14:paraId="5881D7F2" w14:textId="77777777" w:rsidR="00E0238B" w:rsidRPr="006510F3" w:rsidRDefault="00E0238B" w:rsidP="00CE5CD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Предлагаемая редакция</w:t>
            </w:r>
          </w:p>
        </w:tc>
      </w:tr>
      <w:tr w:rsidR="006510F3" w:rsidRPr="006510F3" w14:paraId="73502ED9" w14:textId="77777777" w:rsidTr="001061C7">
        <w:tc>
          <w:tcPr>
            <w:tcW w:w="15464" w:type="dxa"/>
            <w:gridSpan w:val="3"/>
            <w:shd w:val="clear" w:color="auto" w:fill="DEEAF6" w:themeFill="accent5" w:themeFillTint="33"/>
          </w:tcPr>
          <w:p w14:paraId="6593D49B" w14:textId="3A7A0CC4" w:rsidR="00D371AB" w:rsidRPr="006510F3" w:rsidRDefault="00D371AB" w:rsidP="00A60B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Закон Кыргызской Республики </w:t>
            </w:r>
            <w:r w:rsidRPr="006510F3"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</w:rPr>
              <w:t>«Об охране окружающей среды»</w:t>
            </w:r>
          </w:p>
        </w:tc>
      </w:tr>
      <w:tr w:rsidR="006510F3" w:rsidRPr="006510F3" w14:paraId="4337529D" w14:textId="77777777" w:rsidTr="001061C7">
        <w:tc>
          <w:tcPr>
            <w:tcW w:w="562" w:type="dxa"/>
          </w:tcPr>
          <w:p w14:paraId="3F00E28D" w14:textId="48563896" w:rsidR="00A60BAC" w:rsidRPr="006510F3" w:rsidRDefault="00D371AB" w:rsidP="00A60B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5A619DC5" w14:textId="538C2256" w:rsidR="00A60BAC" w:rsidRPr="006510F3" w:rsidRDefault="00A60BAC" w:rsidP="00CC734C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5. Особо охраняемые объекты</w:t>
            </w:r>
          </w:p>
          <w:p w14:paraId="6DEE73DE" w14:textId="71072371" w:rsidR="00A60BAC" w:rsidRPr="006510F3" w:rsidRDefault="00A60BAC" w:rsidP="00CC734C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 xml:space="preserve">Особой охране подлежат естественные или искусственно созданные природные комплексы и объекты природы, имеющие особое экологическое, природоохранное, научное, историко-культурное, эстетическое, оздоровительное значение, редкие или находящиеся под угрозой исчезновения виды растений, животных и места их обитания. </w:t>
            </w:r>
            <w:r w:rsidRPr="006510F3">
              <w:rPr>
                <w:rFonts w:ascii="Times New Roman" w:hAnsi="Times New Roman" w:cs="Times New Roman"/>
                <w:strike/>
                <w:sz w:val="28"/>
                <w:szCs w:val="28"/>
              </w:rPr>
              <w:t>В этих целях в Кыргызской Республике создаются особо охраняемые природные территории: государственные заповедники, биосферные территории, государственные природные заказники, национальные природные парки, памятники природы, курортные и рекреационные зоны, ботанические сады, дендрологические и зоологические парки.</w:t>
            </w:r>
          </w:p>
          <w:p w14:paraId="7B31514C" w14:textId="77777777" w:rsidR="00CC734C" w:rsidRPr="006510F3" w:rsidRDefault="00CC734C" w:rsidP="00CC734C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37703B" w14:textId="77777777" w:rsidR="00CC734C" w:rsidRPr="006510F3" w:rsidRDefault="00CC734C" w:rsidP="00CC734C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B5A2CE" w14:textId="77777777" w:rsidR="00CC734C" w:rsidRPr="006510F3" w:rsidRDefault="00CC734C" w:rsidP="00CC734C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044C58" w14:textId="77777777" w:rsidR="00CC734C" w:rsidRPr="006510F3" w:rsidRDefault="00CC734C" w:rsidP="00CC734C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32B12B" w14:textId="77777777" w:rsidR="00CC734C" w:rsidRPr="006510F3" w:rsidRDefault="00CC734C" w:rsidP="00CC734C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24B66A" w14:textId="77777777" w:rsidR="00CC734C" w:rsidRPr="006510F3" w:rsidRDefault="00CC734C" w:rsidP="00CC734C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810710" w14:textId="77777777" w:rsidR="00CC734C" w:rsidRPr="006510F3" w:rsidRDefault="00CC734C" w:rsidP="00CC734C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5462DC" w14:textId="77777777" w:rsidR="00CC734C" w:rsidRPr="006510F3" w:rsidRDefault="00CC734C" w:rsidP="00CC734C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6899A6" w14:textId="0263DD10" w:rsidR="00A60BAC" w:rsidRPr="006510F3" w:rsidRDefault="00A60BAC" w:rsidP="00CC734C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Порядок создания и правовой статус особо охраняемых природных территорий устанавливаются Законом Кыргызской Республики </w:t>
            </w:r>
            <w:r w:rsidR="00C13476"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>Об особо охраняемых природных территориях</w:t>
            </w:r>
            <w:r w:rsidR="00C13476"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другими нормативными правовыми актами Кыргызской Республики.</w:t>
            </w:r>
          </w:p>
          <w:p w14:paraId="58E30FD9" w14:textId="77777777" w:rsidR="00CC734C" w:rsidRPr="006510F3" w:rsidRDefault="00CC734C" w:rsidP="00CC734C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625479" w14:textId="77777777" w:rsidR="00CC734C" w:rsidRPr="006510F3" w:rsidRDefault="00CC734C" w:rsidP="00CC734C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A71E1D" w14:textId="77777777" w:rsidR="00CC734C" w:rsidRPr="006510F3" w:rsidRDefault="00CC734C" w:rsidP="00CC734C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F182B" w14:textId="77777777" w:rsidR="00CC734C" w:rsidRPr="006510F3" w:rsidRDefault="00CC734C" w:rsidP="00CC734C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3D7776" w14:textId="77777777" w:rsidR="00CC734C" w:rsidRPr="006510F3" w:rsidRDefault="00CC734C" w:rsidP="00CC734C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002147" w14:textId="513F160B" w:rsidR="00A60BAC" w:rsidRPr="006510F3" w:rsidRDefault="00A60BAC" w:rsidP="00CC734C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особой охраны редких или находящихся под угрозой исчезновения видов растений и животных в Кыргызской Республике учреждается Красная книга. Положение о Красной книге утверждается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</w:rPr>
              <w:t>Правительством</w:t>
            </w:r>
            <w:r w:rsidRPr="006510F3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>Кыргызской Республики.</w:t>
            </w:r>
          </w:p>
        </w:tc>
        <w:tc>
          <w:tcPr>
            <w:tcW w:w="7389" w:type="dxa"/>
          </w:tcPr>
          <w:p w14:paraId="44DF019F" w14:textId="0428CE19" w:rsidR="00A60BAC" w:rsidRPr="006510F3" w:rsidRDefault="00A60BAC" w:rsidP="005303BB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Статья 5. Особо охраняемые объекты</w:t>
            </w:r>
          </w:p>
          <w:p w14:paraId="1DD6C8F2" w14:textId="77777777" w:rsidR="005303BB" w:rsidRPr="006510F3" w:rsidRDefault="00A60BAC" w:rsidP="005303BB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Особой охране подлежат естественные или искусственно созданные природные комплексы и объекты природы, имеющие особое экологическое, природоохранное</w:t>
            </w:r>
            <w:r w:rsidR="00025EE9" w:rsidRPr="006510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10E2" w:rsidRPr="00651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EE9" w:rsidRPr="006510F3">
              <w:rPr>
                <w:rFonts w:ascii="Times New Roman" w:hAnsi="Times New Roman" w:cs="Times New Roman"/>
                <w:sz w:val="28"/>
                <w:szCs w:val="28"/>
              </w:rPr>
              <w:t xml:space="preserve">научное, </w:t>
            </w:r>
            <w:r w:rsidR="00FC7482" w:rsidRPr="006510F3">
              <w:rPr>
                <w:rFonts w:ascii="Times New Roman" w:hAnsi="Times New Roman" w:cs="Times New Roman"/>
                <w:sz w:val="28"/>
                <w:szCs w:val="28"/>
              </w:rPr>
              <w:t>историко-культурное</w:t>
            </w:r>
            <w:r w:rsidR="00025EE9" w:rsidRPr="006510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48B5" w:rsidRPr="006510F3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="00C348B5" w:rsidRPr="006510F3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  <w:r w:rsidR="00025EE9" w:rsidRPr="006510F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348B5" w:rsidRPr="006510F3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 </w:t>
            </w: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значение, редкие или находящиеся под угрозой исчезновения виды растений, животных и места их произрастания и обитания.</w:t>
            </w:r>
          </w:p>
          <w:p w14:paraId="3A4E0E7F" w14:textId="0A98557C" w:rsidR="00A60BAC" w:rsidRPr="006510F3" w:rsidRDefault="00A60BAC" w:rsidP="005303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целях сохранения природных комплексов и объектов в Кыргызской Республике создаются особо охраняемые природные территории: государственные природные заповедники, государственные биосферные заповедники, биосферные территории и/или резерваты, государственные природные парки, дендрологические и зоологические парки, ботанические сады, государственные заказники (комплексные, зоологические, ботанические, лесные, геологические и сезонные), государственные памятники природы, ледники и снежники, экологические коридоры, геологические парки (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геопарки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), особо охраняемые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природные территории местного значения,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микрозаповедники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F8F00E4" w14:textId="1C31B05F" w:rsidR="00A60BAC" w:rsidRPr="006510F3" w:rsidRDefault="00A60BAC" w:rsidP="005303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создания и правовой статус особо охраняемых природных территорий устанавливаются Законом Кыргызской Республики </w:t>
            </w:r>
            <w:r w:rsidR="00C13476"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>Об особо охраняемых природных территориях</w:t>
            </w:r>
            <w:r w:rsidR="00C13476"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другими нормативными правовыми актами Кыргызской Республики.</w:t>
            </w:r>
          </w:p>
          <w:p w14:paraId="0C22141B" w14:textId="43D85448" w:rsidR="00A60BAC" w:rsidRPr="006510F3" w:rsidRDefault="00A60BAC" w:rsidP="00CC734C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Отнесение территорий к объектам </w:t>
            </w:r>
            <w:bookmarkStart w:id="3" w:name="_Hlk132876801"/>
            <w:r w:rsidR="00905F22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историко-культурного, эстетического,</w:t>
            </w:r>
            <w:bookmarkEnd w:id="3"/>
            <w:r w:rsidR="00905F22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C7482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туристическ</w:t>
            </w:r>
            <w:r w:rsidR="00905F22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FC7482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910E2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рекреационного и </w:t>
            </w:r>
            <w:r w:rsidR="005B7937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лечебно-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оздоровительного значения, порядок их образования и правовой статус </w:t>
            </w:r>
            <w:r w:rsidR="00D34FC1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регулируется </w:t>
            </w:r>
            <w:r w:rsidR="006E7BBB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отдельными законами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Кыргызской Республики.</w:t>
            </w:r>
          </w:p>
          <w:p w14:paraId="40096368" w14:textId="160807AD" w:rsidR="00A60BAC" w:rsidRPr="006510F3" w:rsidRDefault="00A60BAC" w:rsidP="00CC734C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особой охраны редких или находящихся под угрозой исчезновения видов растений и животных в Кыргызской Республике учреждается Красная книга. Положение о Красной книге утверждается 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Кабинетом Министров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Кыргызской Республики.</w:t>
            </w:r>
          </w:p>
        </w:tc>
      </w:tr>
      <w:tr w:rsidR="006510F3" w:rsidRPr="006510F3" w14:paraId="6AE496FA" w14:textId="77777777" w:rsidTr="001061C7">
        <w:tc>
          <w:tcPr>
            <w:tcW w:w="15464" w:type="dxa"/>
            <w:gridSpan w:val="3"/>
            <w:shd w:val="clear" w:color="auto" w:fill="DEEAF6" w:themeFill="accent5" w:themeFillTint="33"/>
          </w:tcPr>
          <w:p w14:paraId="2CDE6565" w14:textId="3DA48F7C" w:rsidR="00D371AB" w:rsidRPr="006510F3" w:rsidRDefault="00D371AB" w:rsidP="00A60BA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Закон Кыргызской Республики «Об особо охраняемых природных территориях»</w:t>
            </w:r>
          </w:p>
        </w:tc>
      </w:tr>
      <w:tr w:rsidR="006510F3" w:rsidRPr="006510F3" w14:paraId="2381F83C" w14:textId="77777777" w:rsidTr="001061C7">
        <w:tc>
          <w:tcPr>
            <w:tcW w:w="562" w:type="dxa"/>
          </w:tcPr>
          <w:p w14:paraId="28D5445D" w14:textId="2EC5B52D" w:rsidR="0083764B" w:rsidRPr="006510F3" w:rsidRDefault="00D371AB" w:rsidP="008376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6B5E1DC1" w14:textId="6007BC5C" w:rsidR="0083764B" w:rsidRPr="006510F3" w:rsidRDefault="0083764B" w:rsidP="00B9018E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1. Законодательство об особо охраняемых природных территориях</w:t>
            </w:r>
          </w:p>
          <w:p w14:paraId="14A86F06" w14:textId="6B2A8EE8" w:rsidR="0083764B" w:rsidRPr="006510F3" w:rsidRDefault="0083764B" w:rsidP="00B9018E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Законодательство Кыргызской Республики об особо охраняемых природных территориях основывается на </w:t>
            </w:r>
            <w:hyperlink r:id="rId8" w:history="1">
              <w:r w:rsidRPr="006510F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Конституции</w:t>
              </w:r>
            </w:hyperlink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Кыргызской Республики, состоит из настоящего Закона, других нормативных правовых актов, а также вступивших в установленном законом порядке в силу международных договоров и соглашений, участницей которых является Кыргызская Республика.</w:t>
            </w:r>
          </w:p>
          <w:p w14:paraId="1CB8010A" w14:textId="6C9AFBAC" w:rsidR="0083764B" w:rsidRPr="006510F3" w:rsidRDefault="0083764B" w:rsidP="00B9018E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Отношения, связанные с охраной и использованием земельных, водных, лесных ресурсов, объектов животного и растительного мира, охраной атмосферного воздуха,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памятников истории и культуры, регулируются специальным законодательством Кыргызской Республики.</w:t>
            </w:r>
          </w:p>
          <w:p w14:paraId="10B5EC40" w14:textId="2E3502FB" w:rsidR="005303BB" w:rsidRPr="006510F3" w:rsidRDefault="005303BB" w:rsidP="00B9018E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2C025B5" w14:textId="59BAD7AA" w:rsidR="005303BB" w:rsidRPr="006510F3" w:rsidRDefault="005303BB" w:rsidP="00B9018E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FF0817A" w14:textId="77777777" w:rsidR="0095463A" w:rsidRPr="006510F3" w:rsidRDefault="0095463A" w:rsidP="00B9018E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8AC7BC1" w14:textId="33B60FFA" w:rsidR="0083764B" w:rsidRPr="006510F3" w:rsidRDefault="0083764B" w:rsidP="005303BB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Основные направления государственной политики </w:t>
            </w: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в</w:t>
            </w:r>
            <w:r w:rsidR="00380479" w:rsidRPr="006510F3">
              <w:rPr>
                <w:rFonts w:ascii="Times New Roman" w:hAnsi="Times New Roman" w:cs="Times New Roman"/>
                <w:strike/>
                <w:sz w:val="28"/>
                <w:szCs w:val="28"/>
                <w:lang w:eastAsia="ru-RU"/>
              </w:rPr>
              <w:t> </w:t>
            </w: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области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развития и устойчивого функционирования особо охраняемых природных территорий определяются </w:t>
            </w: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Правительством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Республики.</w:t>
            </w:r>
          </w:p>
        </w:tc>
        <w:tc>
          <w:tcPr>
            <w:tcW w:w="7389" w:type="dxa"/>
          </w:tcPr>
          <w:p w14:paraId="301DE70B" w14:textId="2D023564" w:rsidR="0083764B" w:rsidRPr="006510F3" w:rsidRDefault="0083764B" w:rsidP="00B9018E">
            <w:pPr>
              <w:pStyle w:val="a4"/>
              <w:ind w:firstLine="45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Статья 1. Законодательство об особо охраняемых природных территориях</w:t>
            </w:r>
          </w:p>
          <w:p w14:paraId="0635520A" w14:textId="57C3E07A" w:rsidR="0083764B" w:rsidRPr="006510F3" w:rsidRDefault="0083764B" w:rsidP="00B9018E">
            <w:pPr>
              <w:pStyle w:val="a4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Законодательство Кыргызской Республики об особо охраняемых природных территориях основывается на </w:t>
            </w:r>
            <w:hyperlink r:id="rId9" w:history="1">
              <w:r w:rsidRPr="006510F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Конституции</w:t>
              </w:r>
            </w:hyperlink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Кыргызской Республики, состоит из настоящего Закона, других нормативных правовых актов, а также вступивших в установленном законом порядке в силу международных договоров и соглашений, участницей которых является Кыргызская Республика.</w:t>
            </w:r>
          </w:p>
          <w:p w14:paraId="4698F039" w14:textId="5B1E55E6" w:rsidR="0083764B" w:rsidRPr="006510F3" w:rsidRDefault="0083764B" w:rsidP="005303BB">
            <w:pPr>
              <w:pStyle w:val="a4"/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Отношения, связанные с охраной и использованием земельных, водных, лесных </w:t>
            </w:r>
            <w:bookmarkStart w:id="4" w:name="_Hlk132880878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ресурсов,</w:t>
            </w:r>
            <w:bookmarkEnd w:id="4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5" w:name="_Hlk132880943"/>
            <w:r w:rsidR="004D40FD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территорий </w:t>
            </w:r>
            <w:bookmarkEnd w:id="5"/>
            <w:proofErr w:type="spellStart"/>
            <w:r w:rsidR="004D40FD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туристическо</w:t>
            </w:r>
            <w:proofErr w:type="spellEnd"/>
            <w:r w:rsidR="004D40FD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-</w:t>
            </w:r>
            <w:r w:rsidR="004D40FD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рекреационного и оздоровительного </w:t>
            </w:r>
            <w:r w:rsidR="004D40FD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значения</w:t>
            </w:r>
            <w:r w:rsidR="004D40FD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,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объектов животного и растительного мира, охраной атмосферного воздуха, памятников истории и культуры,</w:t>
            </w: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регулируются специальным законодательством Кыргызской Республики.</w:t>
            </w:r>
            <w:r w:rsidR="00E463A8"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C145808" w14:textId="2794449B" w:rsidR="0083764B" w:rsidRPr="006510F3" w:rsidRDefault="0083764B" w:rsidP="005303BB">
            <w:pPr>
              <w:pStyle w:val="a4"/>
              <w:ind w:firstLine="45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Основные направления государственной политики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380479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сфере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развития и устойчивого функционирования особо охраняемых природных территорий определяются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Кабинетом Министров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Республики.</w:t>
            </w:r>
          </w:p>
        </w:tc>
      </w:tr>
      <w:tr w:rsidR="006510F3" w:rsidRPr="006510F3" w14:paraId="129B9768" w14:textId="77777777" w:rsidTr="001061C7">
        <w:tc>
          <w:tcPr>
            <w:tcW w:w="562" w:type="dxa"/>
          </w:tcPr>
          <w:p w14:paraId="63D4C8DA" w14:textId="03674EED" w:rsidR="0083764B" w:rsidRPr="006510F3" w:rsidRDefault="00CC1C53" w:rsidP="008376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513" w:type="dxa"/>
          </w:tcPr>
          <w:p w14:paraId="3F164C57" w14:textId="40353248" w:rsidR="0083764B" w:rsidRPr="006510F3" w:rsidRDefault="0083764B" w:rsidP="0083764B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2. Основные понятия</w:t>
            </w:r>
          </w:p>
          <w:p w14:paraId="3CFD4AEA" w14:textId="0AB069AC" w:rsidR="009E587C" w:rsidRPr="006510F3" w:rsidRDefault="009E587C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целей настоящего Закона используются следующие понятия:</w:t>
            </w:r>
          </w:p>
          <w:p w14:paraId="5C2FBCD0" w14:textId="34F99225" w:rsidR="009E587C" w:rsidRPr="006510F3" w:rsidRDefault="009E587C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акватория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водное пространство, ограниченное естественными, искусственными или воображаемыми (условными) границами;</w:t>
            </w:r>
          </w:p>
          <w:p w14:paraId="6BFD0353" w14:textId="77777777" w:rsidR="004E3EB2" w:rsidRPr="006510F3" w:rsidRDefault="004E3EB2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8EE013B" w14:textId="77777777" w:rsidR="004E3EB2" w:rsidRPr="006510F3" w:rsidRDefault="004E3EB2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E6B4E2E" w14:textId="1CCC50B6" w:rsidR="009E587C" w:rsidRPr="006510F3" w:rsidRDefault="009E587C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биологическое разнообразие (биоразнообразие)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вариабельность живых организмов из всех источников, включая наземные, морские и иные водные экосистемы и экологические компоненты, частью которых они являются. Это понятие включает в себя разнообразие в рамках вида, между видами и разнообразие экосистем;</w:t>
            </w:r>
          </w:p>
          <w:p w14:paraId="654107A5" w14:textId="0ACF2142" w:rsidR="001C60D7" w:rsidRPr="006510F3" w:rsidRDefault="001C60D7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73B8C0F" w14:textId="5279064C" w:rsidR="001C60D7" w:rsidRPr="006510F3" w:rsidRDefault="001C60D7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7F36C34" w14:textId="208AAB28" w:rsidR="001C60D7" w:rsidRPr="006510F3" w:rsidRDefault="001C60D7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2D4F414" w14:textId="3EA44EE0" w:rsidR="001C60D7" w:rsidRPr="006510F3" w:rsidRDefault="001C60D7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072B647" w14:textId="0BC7968A" w:rsidR="001C60D7" w:rsidRPr="006510F3" w:rsidRDefault="001C60D7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2E6F052" w14:textId="709E3880" w:rsidR="001C60D7" w:rsidRPr="006510F3" w:rsidRDefault="001C60D7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0EA87FC" w14:textId="406F6DF1" w:rsidR="001C60D7" w:rsidRPr="006510F3" w:rsidRDefault="001C60D7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DD99484" w14:textId="6F234259" w:rsidR="001C60D7" w:rsidRPr="006510F3" w:rsidRDefault="001C60D7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6B54B97" w14:textId="6421B20D" w:rsidR="001C60D7" w:rsidRPr="006510F3" w:rsidRDefault="001C60D7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BB88086" w14:textId="702792C8" w:rsidR="001C60D7" w:rsidRPr="006510F3" w:rsidRDefault="001C60D7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936F778" w14:textId="0CC09754" w:rsidR="001C60D7" w:rsidRPr="006510F3" w:rsidRDefault="001C60D7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37A3819" w14:textId="35355EBA" w:rsidR="001C60D7" w:rsidRPr="006510F3" w:rsidRDefault="001C60D7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B7FE122" w14:textId="77777777" w:rsidR="00867355" w:rsidRPr="006510F3" w:rsidRDefault="00867355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5A313A6" w14:textId="33B50809" w:rsidR="009E587C" w:rsidRPr="006510F3" w:rsidRDefault="009E587C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биосферные территории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особо охраняемые природные территории, которые представляют собой участки наземных и водных экологических систем или их комбинации, обеспечивающие устойчивый баланс биологического и ландшафтного разнообразия, экономического развития и охраны соответствующих культурных ценностей;</w:t>
            </w:r>
          </w:p>
          <w:p w14:paraId="3C35B872" w14:textId="45A4C086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буферная зона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участок территории, который обычно окружает основную зону или граничит с ней и предназначен для выполнения научных исследований, регламентированного использования сельскохозяйственных угодий;</w:t>
            </w:r>
          </w:p>
          <w:p w14:paraId="73F1D1E4" w14:textId="479E3F41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водно-болотные угодья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участки местности, где расположены естественные и искусственные акватории, в том числе водоемы, мелководья, а также избыточно увлажненные участки территории, где водное зеркало обычно находится на поверхности земли, являющиеся местами массового обитания, гнездования, воспроизводства птиц, рептилий и других околоводных видов животных, включая редких и находящихся под угрозой исчезновения;</w:t>
            </w:r>
          </w:p>
          <w:p w14:paraId="1CED7582" w14:textId="726A927B" w:rsidR="00ED35F4" w:rsidRPr="006510F3" w:rsidRDefault="00ED35F4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D826D0B" w14:textId="0F9E42A6" w:rsidR="00ED35F4" w:rsidRPr="006510F3" w:rsidRDefault="00ED35F4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56F9353" w14:textId="6473B9C2" w:rsidR="00ED35F4" w:rsidRPr="006510F3" w:rsidRDefault="00ED35F4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6AA22D0" w14:textId="08066F84" w:rsidR="00ED35F4" w:rsidRPr="006510F3" w:rsidRDefault="00ED35F4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9F0C848" w14:textId="25406E3D" w:rsidR="00ED35F4" w:rsidRPr="006510F3" w:rsidRDefault="00ED35F4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3D1EC35" w14:textId="175F8320" w:rsidR="00ED35F4" w:rsidRPr="006510F3" w:rsidRDefault="00ED35F4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6361C3F" w14:textId="24E66A84" w:rsidR="00ED35F4" w:rsidRPr="006510F3" w:rsidRDefault="00ED35F4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6910453" w14:textId="745FAABB" w:rsidR="00ED35F4" w:rsidRPr="006510F3" w:rsidRDefault="00ED35F4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525CC2F" w14:textId="6616F17A" w:rsidR="00ED35F4" w:rsidRPr="006510F3" w:rsidRDefault="00ED35F4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93ABD53" w14:textId="7D7DD11F" w:rsidR="00ED35F4" w:rsidRPr="006510F3" w:rsidRDefault="00ED35F4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ECC8666" w14:textId="674CE5DF" w:rsidR="00ED35F4" w:rsidRPr="006510F3" w:rsidRDefault="00ED35F4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F0E07EC" w14:textId="41292066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государственные заказники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особо охраняемые природные территории с заказным или регулируемым режимом хозяйственной деятельности, предназначенные для сохранения и воспроизводства одного или нескольких объектов государственного природно-заповедного фонда;</w:t>
            </w:r>
          </w:p>
          <w:p w14:paraId="7852B861" w14:textId="08B49E5E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государственные ботанические сады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особо охраняемые природные территории со статусом природоохранной и научной организации, предназначенные для проведения исследований и научных разработок по охране, защите, воспроизводству и использованию растительного мира, в том числе редких и находящихся под угрозой исчезновения видов растений;</w:t>
            </w:r>
          </w:p>
          <w:p w14:paraId="187864AA" w14:textId="1313505C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государственные дендрологические парки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особо охраняемые природные территории со статусом природоохранной и научной организации, с установленными по зонам видами режима охраны, предназначенные для охраны, защиты, воспроизводства и использования древесных и кустарниковых пород;</w:t>
            </w:r>
          </w:p>
          <w:p w14:paraId="5DBA984F" w14:textId="5220AF96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государственные зоологические парки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особо охраняемые природные территории со статусом природоохранной и научной организации, предназначенные для культурно-просветительной, научной, учебной и природоохранной деятельности, сохранения генофонда и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разведения в условиях искусственной среды типичных, редких и находящихся под угрозой исчезновения видов животных;</w:t>
            </w:r>
          </w:p>
          <w:p w14:paraId="4AFCF5A4" w14:textId="656880D9" w:rsidR="00247199" w:rsidRPr="006510F3" w:rsidRDefault="00247199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523F0BA" w14:textId="7ED6FEFC" w:rsidR="00247199" w:rsidRPr="006510F3" w:rsidRDefault="00247199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9010DA6" w14:textId="587555C5" w:rsidR="00247199" w:rsidRPr="006510F3" w:rsidRDefault="00247199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86856D0" w14:textId="45D720C9" w:rsidR="00247199" w:rsidRPr="006510F3" w:rsidRDefault="00247199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91193D6" w14:textId="62616A42" w:rsidR="00247199" w:rsidRPr="006510F3" w:rsidRDefault="00247199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E3646EF" w14:textId="134C1A51" w:rsidR="00247199" w:rsidRPr="006510F3" w:rsidRDefault="00247199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99A4095" w14:textId="5DAC85F2" w:rsidR="00247199" w:rsidRPr="006510F3" w:rsidRDefault="00247199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E9B6B62" w14:textId="6B73599A" w:rsidR="00247199" w:rsidRPr="006510F3" w:rsidRDefault="00247199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3416254" w14:textId="3E66143F" w:rsidR="00247199" w:rsidRPr="006510F3" w:rsidRDefault="00247199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D2385A8" w14:textId="06CB76E5" w:rsidR="00247199" w:rsidRPr="006510F3" w:rsidRDefault="00247199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69CE238" w14:textId="0B9F4C93" w:rsidR="00247199" w:rsidRPr="006510F3" w:rsidRDefault="00247199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94948CA" w14:textId="0B7A5FBA" w:rsidR="00247199" w:rsidRPr="006510F3" w:rsidRDefault="00247199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0B71D3D" w14:textId="3BE98F9E" w:rsidR="00247199" w:rsidRPr="006510F3" w:rsidRDefault="00247199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376DF4" w14:textId="0286E208" w:rsidR="00247199" w:rsidRPr="006510F3" w:rsidRDefault="00247199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B99FED0" w14:textId="3A6541CE" w:rsidR="00247199" w:rsidRPr="006510F3" w:rsidRDefault="00247199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99A4A6F" w14:textId="77777777" w:rsidR="0039577F" w:rsidRPr="006510F3" w:rsidRDefault="0039577F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A7204A3" w14:textId="5F140B0B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государственные природные парки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особо охраняемые природные территории со статусом природоохранного и научного учреждения, предназначенные для сохранения биологического и ландшафтного разнообразия, использования в природоохранных, эколого-просветительских, научных, туристских и рекреационных целях уникальных природных комплексов и объектов государственного природно-заповедного фонда, имеющих особую экологическую, научную, историко-культурную и рекреационную ценность;</w:t>
            </w:r>
          </w:p>
          <w:p w14:paraId="6328B74E" w14:textId="4A5333F5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государственные памятники природы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особо охраняемые природные территории, включающие отдельные уникальные, невосполнимые, ценные в экологическом, научном, культурном и эстетическом отношении природные комплексы, а также объекты естественного и искусственного происхождения, отнесенные к объектам государственного природно-заповедного фонда;</w:t>
            </w:r>
          </w:p>
          <w:p w14:paraId="2C0D203A" w14:textId="27099F07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государственные природные заповедники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особо охраняемая природная территория со статусом природоохранного и научного учреждения, целью деятельности которой являются сохранение и изучение естественного хода природных процессов и явлений, объектов растительного и животного мира, отдельных видов и сообществ растений и животных, типичных и уникальных экологических систем и их восстановление;</w:t>
            </w:r>
          </w:p>
          <w:p w14:paraId="0E9A1256" w14:textId="0F2672EC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государственный кадастр особо охраняемых природных территорий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совокупность сведений о статусе, расположении, количественной и качественной характеристике особо охраняемых природных территорий, их экологической, научной, просветительской, исторической, культурной и иной ценности;</w:t>
            </w:r>
          </w:p>
          <w:p w14:paraId="51137F1B" w14:textId="77777777" w:rsidR="0039577F" w:rsidRPr="006510F3" w:rsidRDefault="0039577F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7BE28BC" w14:textId="260BA123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зона ядра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участок территории, составляющий не менее 75 процентов от общей площади государственного природного заповедника, необходимый для воспроизводства экосистемы, на котором охраняется весь природный комплекс, проводятся мониторинг состояния экологических систем, научные исследования и другие мероприятия, не нарушающие естественного развития природных процессов. Зона ядра определяется по научному заключению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Национальной академии наук Кыргызской Республики и утверждается республиканским органом охраны окружающей среды;</w:t>
            </w:r>
          </w:p>
          <w:p w14:paraId="652D96AD" w14:textId="5A76FAFF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ландшафтное разнообразие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показатель, отражающий системную организацию и характер естественной среды для выполнения экологических и социальных функций;</w:t>
            </w:r>
          </w:p>
          <w:p w14:paraId="2187E3C0" w14:textId="753911CA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96C78CE" w14:textId="41634B94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9575751" w14:textId="46BD7D24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E76A930" w14:textId="594591D8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CF8EB9A" w14:textId="54734E82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697A9B7" w14:textId="6356BF2C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1F0F831" w14:textId="646E3748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4BA9EF" w14:textId="38C31B6E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0000A20" w14:textId="77777777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0FA57A5" w14:textId="2E9E2A68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летопись природы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ежегодный бюллетень установленного образца, составляемый субъектами особо охраняемых природных территорий, отражающий динамику всех охраняемых абиотических и биотических компонентов среды, а также те изменения, которые возникают вследствие длительно (кратковременно) проводившихся природоохранных мероприятий;</w:t>
            </w:r>
          </w:p>
          <w:p w14:paraId="682BA846" w14:textId="74001190" w:rsidR="005339FD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международный союз охраны природы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международная некоммерческая организация, занимающаяся освещением проблем сохранения биоразнообразия планеты, представляющая списки видов флоры и фауны, нуждающихся в особой охране в разных регионах планеты и имеющая статус наблюдателя при Генеральной ассамблее Организации Объединенных Наций;</w:t>
            </w:r>
          </w:p>
          <w:p w14:paraId="29F11167" w14:textId="542F5DA1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микрозаповедники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относительно небольшие участки, в том числе и среди сельхозугодий, на которых исключена хозяйственная деятельность с целью создания многочисленных очагов сохранения и воспроизводства биоразнообразия и экосистем;</w:t>
            </w:r>
          </w:p>
          <w:p w14:paraId="20355657" w14:textId="7253FC75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особо охраняемые природные территории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участки территорий и/или акваторий, имеющие приоритетное природоохранное, научное, культурное, эстетическое и историческое значение, являющиеся общенациональным достоянием, полностью или частично, постоянно или временно изъятые из хозяйственной деятельности, для которых устанавливается особый режим охраны и использования;</w:t>
            </w:r>
          </w:p>
          <w:p w14:paraId="393E0ABE" w14:textId="24BB241D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особо охраняемые природные территории местного значения 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участки земли, водной поверхности и воздушного пространства над ними, где располагаются природные комплексы и объекты, имеющие особое природоохранное, научное, культурное, рекреационное </w:t>
            </w: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и</w:t>
            </w:r>
            <w:r w:rsidR="0039577F"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 </w:t>
            </w: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оздоровительное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значение, которые изъяты решением органов местного самоуправления полностью или частично из хозяйственного использования;</w:t>
            </w:r>
          </w:p>
          <w:p w14:paraId="1C2EEB46" w14:textId="68A7C54A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охранная зона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территория с регулируемым режимом хозяйственной и туристическо-рекреационной деятельности, которая создается в целях уменьшения воздействия на весь природный комплекс результата хозяйственной деятельности проживающих непосредственно вблизи местных сообществ;</w:t>
            </w:r>
          </w:p>
          <w:p w14:paraId="4F04A483" w14:textId="4C792A4D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паспорт особо охраняемой природной территории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документ, включающий информацию о создании, наименовании, местонахождении, функциональных зонах,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виде режима охраны особо охраняемой природной территории и перечень находящихся на ней объектов государственного природно-заповедного фонда с их количественной и качественной характеристикой;</w:t>
            </w:r>
          </w:p>
          <w:p w14:paraId="5F5897B9" w14:textId="64C1868C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F5389BD" w14:textId="72D8128A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64C3423" w14:textId="1479143C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409FC65" w14:textId="0E2463D2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5161A73" w14:textId="086C2346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791F9E4" w14:textId="77777777" w:rsidR="003C60FE" w:rsidRPr="006510F3" w:rsidRDefault="003C60FE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F94A2E7" w14:textId="443A42EC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262AC2" w14:textId="754311D7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9105C3E" w14:textId="73AF892B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02E1DE0" w14:textId="743CD989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164303C" w14:textId="77777777" w:rsidR="005339FD" w:rsidRPr="006510F3" w:rsidRDefault="005339FD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0280565" w14:textId="3AC50803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сеть особо охраняемых природных территорий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комплекс особо охраняемых природных территорий различных категорий, связанных между собой экологическими коридорами, организованный с учетом природных, историко-культурных и социально-экономических особенностей региона;</w:t>
            </w:r>
          </w:p>
          <w:p w14:paraId="1A6391F7" w14:textId="4AE32DD6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трансграничные особо охраняемые природные территории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межгосударственные особо охраняемые природные территории, осуществляющие свою деятельность на основе многосторонних и двусторонних международных договоров;</w:t>
            </w:r>
          </w:p>
          <w:p w14:paraId="78E372E4" w14:textId="0F1AA012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функциональное зонирование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установление определенных зон, предусматривающее запрещение и (или) ограничение в пределах этих зон любой деятельности, отрицательно влияющей на состояние и восстановление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экологических систем особо охраняемых природных территорий и находящихся на них объектов государственного природно-заповедного фонда;</w:t>
            </w:r>
          </w:p>
          <w:p w14:paraId="752A2C22" w14:textId="4ED98E97" w:rsidR="0083764B" w:rsidRPr="006510F3" w:rsidRDefault="009E587C" w:rsidP="00FD0A21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экологический коридор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часть экологической сети, представленная охраняемыми участками земель и водных объектов, соединяющими особо охраняемые природные территории между собой для обеспечения естественной миграции (распространения) объектов живой природы и сохранения биологического разнообразия.</w:t>
            </w:r>
          </w:p>
        </w:tc>
        <w:tc>
          <w:tcPr>
            <w:tcW w:w="7389" w:type="dxa"/>
          </w:tcPr>
          <w:p w14:paraId="15F70341" w14:textId="4044961A" w:rsidR="004E3EB2" w:rsidRPr="006510F3" w:rsidRDefault="004E3EB2" w:rsidP="004E3EB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Статья 2. Основные понятия</w:t>
            </w:r>
          </w:p>
          <w:p w14:paraId="3EC6599A" w14:textId="6A1695AC" w:rsidR="009E587C" w:rsidRPr="006510F3" w:rsidRDefault="009E587C" w:rsidP="004E3EB2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целей настоящего Закона используются следующие понятия:</w:t>
            </w:r>
          </w:p>
          <w:p w14:paraId="5A68367F" w14:textId="628E8634" w:rsidR="009E587C" w:rsidRPr="006510F3" w:rsidRDefault="009E587C" w:rsidP="004E3EB2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акватория -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водное пространство, ограниченное естественными, искусственными или воображаемыми (условными) границами;</w:t>
            </w:r>
          </w:p>
          <w:p w14:paraId="40E111E1" w14:textId="6A0E4FB1" w:rsidR="0083764B" w:rsidRPr="006510F3" w:rsidRDefault="0083764B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бивачная стоянка – место размещения (стоянка) туристической группы для ночлега или отдыха;</w:t>
            </w:r>
          </w:p>
          <w:p w14:paraId="66DA8B9F" w14:textId="2B306D76" w:rsidR="009E587C" w:rsidRPr="006510F3" w:rsidRDefault="009E587C" w:rsidP="001C60D7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биологическое разнообразие (биоразнообразие)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вариабельность живых организмов из всех источников, включая наземные, морские и иные водные экосистемы и экологические компоненты, частью которых они являются. Это понятие включает в себя разнообразие в рамках вида, между видами и разнообразие экосистем;</w:t>
            </w:r>
          </w:p>
          <w:p w14:paraId="3046C960" w14:textId="6112C53D" w:rsidR="0083764B" w:rsidRPr="006510F3" w:rsidRDefault="0083764B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биосферный заповедник (биосферный резерват) —особо охраняемая природная территория, созданная (образованная) с целью сохранения природных экосистем и генофонда, изучения и мониторинга природной среды на данной территории и прилегающих к ней территориях с учетом стандартов, критериев и требований, определенных в природоохранном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законодательстве, и приоритетными задачами по отношению к которым являются их сохранение и популяризация в силу особой научной, природоохранной ценности или экологической значимости согласно международным программам (Всемирное наследие ЮНЕСКО и др.); </w:t>
            </w:r>
          </w:p>
          <w:p w14:paraId="2825A87A" w14:textId="47BD18B3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C6976B3" w14:textId="34FB8B8B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1251728" w14:textId="76F63431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E3D33C2" w14:textId="6CF79255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0B5C68E" w14:textId="088F2336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6467833" w14:textId="087E3577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CD5D04C" w14:textId="61A4EB0B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ED9F385" w14:textId="5A5FE5B8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BFCAAB9" w14:textId="172E3DBF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038740" w14:textId="76688B4C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3B4D5C7" w14:textId="6B79EDCF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FA51915" w14:textId="3BC01046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23D1882" w14:textId="0CE20D38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721D696" w14:textId="48323001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8686556" w14:textId="68047F50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F950F8F" w14:textId="64829F36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222D8A7" w14:textId="0DDE1FB7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D7366EF" w14:textId="6F4092D2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B4D84BE" w14:textId="07EA29A5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D4C5065" w14:textId="77777777" w:rsidR="001C60D7" w:rsidRPr="006510F3" w:rsidRDefault="001C60D7" w:rsidP="001C60D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F9B0098" w14:textId="183C7310" w:rsidR="0083764B" w:rsidRPr="006510F3" w:rsidRDefault="002119DA" w:rsidP="001C60D7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83764B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еологический парк</w:t>
            </w:r>
            <w:r w:rsidR="00AC24AA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AC24AA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геопарк</w:t>
            </w:r>
            <w:proofErr w:type="spellEnd"/>
            <w:r w:rsidR="00AC24AA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83764B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имеющий особый охраняемый статус регион, на территории которого наглядно раскрывается геологическая история Земли, формирования местных ландшафтов, где сохранились в </w:t>
            </w:r>
            <w:r w:rsidR="0083764B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массовом порядке ископаемые останки доисторических объектов флоры и фауны, представляющие собой уникальную экологическую значимость, историческую, научную и иную ценность для настоящего и будущего поколений, и привлекающая особое внимание общественности в познании геологического наследия региона;</w:t>
            </w:r>
          </w:p>
          <w:p w14:paraId="152DCE14" w14:textId="77777777" w:rsidR="00247199" w:rsidRPr="006510F3" w:rsidRDefault="00247199" w:rsidP="00247199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государственные заказники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особо охраняемые природные территории с заказным или регулируемым режимом хозяйственной деятельности, предназначенные для сохранения и воспроизводства одного или нескольких объектов государственного природно-заповедного фонда;</w:t>
            </w:r>
          </w:p>
          <w:p w14:paraId="19477FFA" w14:textId="77777777" w:rsidR="00247199" w:rsidRPr="006510F3" w:rsidRDefault="00247199" w:rsidP="00247199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государственные ботанические сады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особо охраняемые природные территории со статусом природоохранной и научной организации, предназначенные для проведения исследований и научных разработок по охране, защите, воспроизводству и использованию растительного мира, в том числе редких и находящихся под угрозой исчезновения видов растений;</w:t>
            </w:r>
          </w:p>
          <w:p w14:paraId="670561D3" w14:textId="77777777" w:rsidR="00247199" w:rsidRPr="006510F3" w:rsidRDefault="00247199" w:rsidP="00247199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государственные дендрологические парки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особо охраняемые природные территории со статусом природоохранной и научной организации, с установленными по зонам видами режима охраны, предназначенные для охраны, защиты, воспроизводства и использования древесных и кустарниковых пород;</w:t>
            </w:r>
          </w:p>
          <w:p w14:paraId="5486CAD8" w14:textId="77777777" w:rsidR="00247199" w:rsidRPr="006510F3" w:rsidRDefault="00247199" w:rsidP="00247199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государственные зоологические парки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особо охраняемые природные территории со статусом природоохранной и научной организации, предназначенные для культурно-просветительной, научной, учебной и природоохранной деятельности, сохранения генофонда и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разведения в условиях искусственной среды типичных, редких и находящихся под угрозой исчезновения видов животных;</w:t>
            </w:r>
          </w:p>
          <w:p w14:paraId="1009B9B4" w14:textId="53ECADD7" w:rsidR="00247199" w:rsidRPr="006510F3" w:rsidRDefault="0083764B" w:rsidP="00A07297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государственный природно-заповедный фонд – совокупность особо охраняемых природных территорий всех категорий (государственные природные заповедники, государственные биосферные заповедники, биосферные территории и/или резерваты, государственные природные парки, дендрологические и зоологические парки, ботанические сады, государственные заказники (комплексные, зоологические, ботанические, лесные, геологические и сезонные), государственные памятники природы, ледники и снежники,</w:t>
            </w:r>
            <w:r w:rsidRPr="006510F3" w:rsidDel="006C7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экологические коридоры, геологические парки (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геопарки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), особо охраняемые природные территории местного значения,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микрозаповедники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);</w:t>
            </w:r>
          </w:p>
          <w:p w14:paraId="39D5FECD" w14:textId="77777777" w:rsidR="00867355" w:rsidRPr="006510F3" w:rsidRDefault="00867355" w:rsidP="00A07297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6548AE" w14:textId="77777777" w:rsidR="00247199" w:rsidRPr="006510F3" w:rsidRDefault="00247199" w:rsidP="00247199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государственные природные парки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особо охраняемые природные территории со статусом природоохранного и научного учреждения, предназначенные для сохранения биологического и ландшафтного разнообразия, использования в природоохранных, эколого-просветительских, научных, туристских и рекреационных целях уникальных природных комплексов и объектов государственного природно-заповедного фонда, имеющих особую экологическую, научную, историко-культурную и рекреационную ценность;</w:t>
            </w:r>
          </w:p>
          <w:p w14:paraId="76A1F6A0" w14:textId="77777777" w:rsidR="00247199" w:rsidRPr="006510F3" w:rsidRDefault="00247199" w:rsidP="00247199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государственные памятники природы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особо охраняемые природные территории, включающие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отдельные уникальные, невосполнимые, ценные в экологическом, научном, культурном и эстетическом отношении природные комплексы, а также объекты естественного и искусственного происхождения, отнесенные к объектам государственного природно-заповедного фонда;</w:t>
            </w:r>
          </w:p>
          <w:p w14:paraId="3E7F59E7" w14:textId="77777777" w:rsidR="00247199" w:rsidRPr="006510F3" w:rsidRDefault="00247199" w:rsidP="00247199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государственные природные заповедники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особо охраняемая природная территория со статусом природоохранного и научного учреждения, целью деятельности которой являются сохранение и изучение естественного хода природных процессов и явлений, объектов растительного и животного мира, отдельных видов и сообществ растений и животных, типичных и уникальных экологических систем и их восстановление;</w:t>
            </w:r>
          </w:p>
          <w:p w14:paraId="36A8BD79" w14:textId="77777777" w:rsidR="00247199" w:rsidRPr="006510F3" w:rsidRDefault="00247199" w:rsidP="00247199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государственный кадастр особо охраняемых природных территорий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совокупность сведений о статусе, расположении, количественной и качественной характеристике особо охраняемых природных территорий, их экологической, научной, просветительской, исторической, культурной и иной ценности;</w:t>
            </w:r>
          </w:p>
          <w:p w14:paraId="02799A89" w14:textId="77777777" w:rsidR="00247199" w:rsidRPr="006510F3" w:rsidRDefault="00247199" w:rsidP="00247199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зона ядра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участок территории, составляющий не менее 75 процентов от общей площади государственного природного заповедника, необходимый для воспроизводства экосистемы, на котором охраняется весь природный комплекс, проводятся мониторинг состояния экологических систем, научные исследования и другие мероприятия, не нарушающие естественного развития природных процессов. Зона ядра определяется по научному заключению Национальной академии наук Кыргызской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Республики и утверждается республиканским органом охраны окружающей среды;</w:t>
            </w:r>
          </w:p>
          <w:p w14:paraId="0E2A2981" w14:textId="77777777" w:rsidR="00247199" w:rsidRPr="006510F3" w:rsidRDefault="00247199" w:rsidP="00247199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ландшафтное разнообразие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показатель, отражающий системную организацию и характер естественной среды для выполнения экологических и социальных функций;</w:t>
            </w:r>
          </w:p>
          <w:p w14:paraId="399FB386" w14:textId="0C914C30" w:rsidR="0083764B" w:rsidRPr="006510F3" w:rsidRDefault="0083764B" w:rsidP="00A0729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ледник – объект, состоящий из массы </w:t>
            </w:r>
            <w:hyperlink r:id="rId10" w:tooltip="Лёд" w:history="1">
              <w:r w:rsidRPr="006510F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льда</w:t>
              </w:r>
            </w:hyperlink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преимущественно атмосферного происхождения, испытывающей вязкопластическое течение под действием </w:t>
            </w:r>
            <w:hyperlink r:id="rId11" w:tooltip="Сила тяжести" w:history="1">
              <w:r w:rsidRPr="006510F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силы тяжести</w:t>
              </w:r>
            </w:hyperlink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принявшей форму потока, системы потоков, </w:t>
            </w:r>
            <w:hyperlink r:id="rId12" w:tooltip="Купол" w:history="1">
              <w:r w:rsidRPr="006510F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купола</w:t>
              </w:r>
            </w:hyperlink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hyperlink r:id="rId13" w:tooltip="Щит" w:history="1">
              <w:r w:rsidRPr="006510F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щита</w:t>
              </w:r>
            </w:hyperlink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или </w:t>
            </w:r>
            <w:hyperlink r:id="rId14" w:tooltip="Шельфовый ледник" w:history="1">
              <w:r w:rsidRPr="006510F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плавучей плиты</w:t>
              </w:r>
            </w:hyperlink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образующийся в результате накопления и последующего преобразования твёрдых атмосферных осадков (</w:t>
            </w:r>
            <w:hyperlink r:id="rId15" w:tooltip="Снег" w:history="1">
              <w:r w:rsidRPr="006510F3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снега</w:t>
              </w:r>
            </w:hyperlink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при их положительном многолетнем балансе;</w:t>
            </w:r>
          </w:p>
          <w:p w14:paraId="14EE1E15" w14:textId="77777777" w:rsidR="005339FD" w:rsidRPr="006510F3" w:rsidRDefault="005339FD" w:rsidP="005339FD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летопись природы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ежегодный бюллетень установленного образца, составляемый субъектами особо охраняемых природных территорий, отражающий динамику всех охраняемых абиотических и биотических компонентов среды, а также те изменения, которые возникают вследствие длительно (кратковременно) проводившихся природоохранных мероприятий;</w:t>
            </w:r>
          </w:p>
          <w:p w14:paraId="0E04C0AE" w14:textId="77777777" w:rsidR="005339FD" w:rsidRPr="006510F3" w:rsidRDefault="005339FD" w:rsidP="005339FD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международный союз охраны природы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международная некоммерческая организация, занимающаяся освещением проблем сохранения биоразнообразия планеты, представляющая списки видов флоры и фауны, нуждающихся в особой охране в разных регионах планеты и имеющая статус наблюдателя при Генеральной ассамблее Организации Объединенных Наций;</w:t>
            </w:r>
          </w:p>
          <w:p w14:paraId="67609DC3" w14:textId="77777777" w:rsidR="005339FD" w:rsidRPr="006510F3" w:rsidRDefault="005339FD" w:rsidP="005339FD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микрозаповедники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относительно небольшие участки, в том числе и среди сельхозугодий, на которых исключена хозяйственная деятельность с целью создания многочисленных очагов сохранения и воспроизводства биоразнообразия и экосистем;</w:t>
            </w:r>
          </w:p>
          <w:p w14:paraId="009137C8" w14:textId="77777777" w:rsidR="005339FD" w:rsidRPr="006510F3" w:rsidRDefault="005339FD" w:rsidP="005339FD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особо охраняемые природные территории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участки территорий и/или акваторий, имеющие приоритетное природоохранное, научное, культурное, эстетическое и историческое значение, являющиеся общенациональным достоянием, полностью или частично, постоянно или временно изъятые из хозяйственной деятельности, для которых устанавливается особый режим охраны и использования;</w:t>
            </w:r>
          </w:p>
          <w:p w14:paraId="5E15A362" w14:textId="6DE3852E" w:rsidR="005339FD" w:rsidRPr="006510F3" w:rsidRDefault="005339FD" w:rsidP="005339FD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особо охраняемые природные территории местного значения 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участки земли, водной поверхности и воздушного пространства над ними, где располагаются природные комплексы и объекты, имеющие особое природоохранное, научное, культурное, рекреационное значение, которые изъяты решением органов местного самоуправления полностью или частично из хозяйственного использования;</w:t>
            </w:r>
          </w:p>
          <w:p w14:paraId="7F29DB7D" w14:textId="77777777" w:rsidR="005339FD" w:rsidRPr="006510F3" w:rsidRDefault="005339FD" w:rsidP="005339FD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охранная зона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территория с регулируемым режимом хозяйственной и туристическо-рекреационной деятельности, которая создается в целях уменьшения воздействия на весь природный комплекс результата хозяйственной деятельности проживающих непосредственно вблизи местных сообществ;</w:t>
            </w:r>
          </w:p>
          <w:p w14:paraId="03D63D81" w14:textId="77777777" w:rsidR="005339FD" w:rsidRPr="006510F3" w:rsidRDefault="005339FD" w:rsidP="005339FD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паспорт особо охраняемой природной территории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документ, включающий информацию о создании, наименовании, местонахождении, функциональных зонах,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виде режима охраны особо охраняемой природной территории и перечень находящихся на ней объектов государственного природно-заповедного фонда с их количественной и качественной характеристикой;</w:t>
            </w:r>
          </w:p>
          <w:p w14:paraId="09AE3B3F" w14:textId="62C1342F" w:rsidR="0083764B" w:rsidRPr="006510F3" w:rsidRDefault="0083764B" w:rsidP="00A07297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снежник – объект, представляющий собой неподвижное (иногда медленно сползающее) скопление снега и льда, сохраняющееся на земной поверхности в течение части или всего тёплого времени года после стаивания окружающего снежного покрова, и устойчивое образование, которые постоянно возобновляются на одних и тех же формах рельефа и служат индикатором преобладающих направлений зимних ветров и лавинной опасности в горах, активно воздействуют на рельеф, сток, почвенно-растительный покров;</w:t>
            </w:r>
          </w:p>
          <w:p w14:paraId="3BDE7B5C" w14:textId="77777777" w:rsidR="005339FD" w:rsidRPr="006510F3" w:rsidRDefault="005339FD" w:rsidP="005339FD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сеть особо охраняемых природных территорий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комплекс особо охраняемых природных территорий различных категорий, связанных между собой экологическими коридорами, организованный с учетом природных, историко-культурных и социально-экономических особенностей региона;</w:t>
            </w:r>
          </w:p>
          <w:p w14:paraId="612F3EC7" w14:textId="77777777" w:rsidR="005339FD" w:rsidRPr="006510F3" w:rsidRDefault="005339FD" w:rsidP="005339FD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трансграничные особо охраняемые природные территории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межгосударственные особо охраняемые природные территории, осуществляющие свою деятельность на основе многосторонних и двусторонних международных договоров;</w:t>
            </w:r>
          </w:p>
          <w:p w14:paraId="6C8847A2" w14:textId="77777777" w:rsidR="005339FD" w:rsidRPr="006510F3" w:rsidRDefault="005339FD" w:rsidP="005339FD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функциональное зонирование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установление определенных зон, предусматривающее запрещение и (или) ограничение в пределах этих зон любой деятельности, отрицательно влияющей на состояние и восстановление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экологических систем особо охраняемых природных территорий и находящихся на них объектов государственного природно-заповедного фонда;</w:t>
            </w:r>
          </w:p>
          <w:p w14:paraId="6DEC057E" w14:textId="2FA3CA34" w:rsidR="0083764B" w:rsidRPr="006510F3" w:rsidRDefault="005339FD" w:rsidP="00FD0A21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экологический коридор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часть экологической сети, представленная охраняемыми участками земель и водных объектов, соединяющими особо охраняемые природные территории между собой для обеспечения естественной миграции (распространения) объектов живой природы и сохранения биологического разнообразия.</w:t>
            </w:r>
          </w:p>
        </w:tc>
      </w:tr>
      <w:tr w:rsidR="006510F3" w:rsidRPr="006510F3" w14:paraId="0E09D5BE" w14:textId="77777777" w:rsidTr="001061C7">
        <w:tc>
          <w:tcPr>
            <w:tcW w:w="562" w:type="dxa"/>
          </w:tcPr>
          <w:p w14:paraId="4C8FB09B" w14:textId="2D4B8EEC" w:rsidR="0083764B" w:rsidRPr="006510F3" w:rsidRDefault="00CC1C53" w:rsidP="008376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7513" w:type="dxa"/>
          </w:tcPr>
          <w:p w14:paraId="342CC336" w14:textId="72898945" w:rsidR="00CC1C53" w:rsidRPr="006510F3" w:rsidRDefault="00CC1C53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5. Категории и статус особо охраняемых природных территорий</w:t>
            </w:r>
          </w:p>
          <w:p w14:paraId="1A107B74" w14:textId="186894A3" w:rsidR="0083764B" w:rsidRPr="006510F3" w:rsidRDefault="00CC1C53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К особо охраняемым природным территориям относятся естественные и/или искусственно созданные природные комплексы и объекты природы</w:t>
            </w:r>
            <w:r w:rsidR="00900B22"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1431522" w14:textId="7E02BA14" w:rsidR="00E461ED" w:rsidRPr="006510F3" w:rsidRDefault="00E461ED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Особо охраняемые природные территории являются основой сохранения, воспроизводства и восстановления естественных экосистем, являющихся регулятором устойчивости окружающей среды.</w:t>
            </w:r>
          </w:p>
          <w:p w14:paraId="458E9FDB" w14:textId="2C087546" w:rsidR="00E461ED" w:rsidRPr="006510F3" w:rsidRDefault="00E461ED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Особо охраняемые природные территории в зависимости от их целевого назначения и режима охраны природных ресурсов и объектов подразделяются на следующие категории, соответствующие международным стандартам и классификациям, принятым Международным союзом охраны природы:</w:t>
            </w:r>
          </w:p>
          <w:p w14:paraId="0B976616" w14:textId="2BDC9B60" w:rsidR="00E461ED" w:rsidRPr="006510F3" w:rsidRDefault="00E461ED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- государственные природные заповедники;</w:t>
            </w:r>
          </w:p>
          <w:p w14:paraId="4A33FF15" w14:textId="463CE6F6" w:rsidR="00E461ED" w:rsidRPr="006510F3" w:rsidRDefault="00E461ED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- государственные природные парки;</w:t>
            </w:r>
          </w:p>
          <w:p w14:paraId="47CD9F19" w14:textId="508A020E" w:rsidR="00E461ED" w:rsidRPr="006510F3" w:rsidRDefault="00E461ED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- государственные заказники;</w:t>
            </w:r>
          </w:p>
          <w:p w14:paraId="365D4D16" w14:textId="0600FFD2" w:rsidR="00E461ED" w:rsidRPr="006510F3" w:rsidRDefault="00E461ED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- государственные памятники природы;</w:t>
            </w:r>
          </w:p>
          <w:p w14:paraId="34631804" w14:textId="403BAFEC" w:rsidR="00E461ED" w:rsidRPr="006510F3" w:rsidRDefault="00E461ED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- государственные ботанические сады, дендрологические и зоологические парки;</w:t>
            </w:r>
          </w:p>
          <w:p w14:paraId="589D0ED1" w14:textId="77746488" w:rsidR="00E461ED" w:rsidRPr="006510F3" w:rsidRDefault="00E461ED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lastRenderedPageBreak/>
              <w:t>- биосферные территории и/или резерваты;</w:t>
            </w:r>
          </w:p>
          <w:p w14:paraId="1C4E5F10" w14:textId="5C0A87AA" w:rsidR="00E461ED" w:rsidRPr="006510F3" w:rsidRDefault="00E461ED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- трансграничные особо охраняемые природные территории;</w:t>
            </w:r>
          </w:p>
          <w:p w14:paraId="05A1BB50" w14:textId="45435B2D" w:rsidR="00E461ED" w:rsidRPr="006510F3" w:rsidRDefault="00E461ED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- особо охраняемые территории местного значения;</w:t>
            </w:r>
          </w:p>
          <w:p w14:paraId="289B9F04" w14:textId="6C85AB2E" w:rsidR="00E461ED" w:rsidRPr="006510F3" w:rsidRDefault="00E461ED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микрозаповедники</w:t>
            </w:r>
            <w:proofErr w:type="spellEnd"/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.</w:t>
            </w:r>
          </w:p>
          <w:p w14:paraId="1CA63311" w14:textId="77777777" w:rsidR="00150258" w:rsidRPr="006510F3" w:rsidRDefault="00150258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</w:p>
          <w:p w14:paraId="7325FB37" w14:textId="77777777" w:rsidR="00150258" w:rsidRPr="006510F3" w:rsidRDefault="00150258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FB08660" w14:textId="77777777" w:rsidR="00150258" w:rsidRPr="006510F3" w:rsidRDefault="00150258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D066574" w14:textId="77777777" w:rsidR="00150258" w:rsidRPr="006510F3" w:rsidRDefault="00150258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F0504D0" w14:textId="596EFC0A" w:rsidR="00900B22" w:rsidRPr="006510F3" w:rsidRDefault="00900B22" w:rsidP="00900B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53023B5" w14:textId="1BFE243F" w:rsidR="00E461ED" w:rsidRPr="006510F3" w:rsidRDefault="00E461ED" w:rsidP="00150258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В целях обеспечения надлежащего режима охраны особо охраняемых природных территорий в них устанавливаются зоны: основные или заповедные (зона ядра), буферные, охранные и иные.</w:t>
            </w:r>
          </w:p>
          <w:p w14:paraId="52D6CCFD" w14:textId="58C7B041" w:rsidR="00E461ED" w:rsidRPr="006510F3" w:rsidRDefault="00E461ED" w:rsidP="00150258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 зонирования решаются одновременно с установлением соответствующей категории особо охраняемой природной территории на основании научно обоснованных рекомендаций.</w:t>
            </w:r>
          </w:p>
          <w:p w14:paraId="3F7700B4" w14:textId="64E3F8FE" w:rsidR="00150258" w:rsidRPr="006510F3" w:rsidRDefault="00150258" w:rsidP="00150258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9" w:type="dxa"/>
          </w:tcPr>
          <w:p w14:paraId="37D9F267" w14:textId="53E11928" w:rsidR="0083764B" w:rsidRPr="006510F3" w:rsidRDefault="0083764B" w:rsidP="0083764B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Статья 5. Категории и статус особо охраняемых природных территорий</w:t>
            </w:r>
          </w:p>
          <w:p w14:paraId="456F9171" w14:textId="1DA711AD" w:rsidR="00EF01F8" w:rsidRPr="006510F3" w:rsidRDefault="00EF01F8" w:rsidP="00900B22">
            <w:pPr>
              <w:pStyle w:val="a4"/>
              <w:ind w:firstLine="6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 особо охраняемым природным территориям относятся естественные и/или искусственно созданные природные комплексы и объекты природы.</w:t>
            </w:r>
          </w:p>
          <w:p w14:paraId="642B7211" w14:textId="045A295C" w:rsidR="00EF01F8" w:rsidRPr="006510F3" w:rsidRDefault="00EF01F8" w:rsidP="00900B22">
            <w:pPr>
              <w:pStyle w:val="a4"/>
              <w:ind w:firstLine="6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Особо охраняемые природные территории являются основой сохранения, воспроизводства и восстановления естественных экосистем, являющихся регулятором устойчивости окружающей среды.</w:t>
            </w:r>
          </w:p>
          <w:p w14:paraId="39D65B1A" w14:textId="77777777" w:rsidR="001061C7" w:rsidRPr="006510F3" w:rsidRDefault="001061C7" w:rsidP="001061C7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Особо охраняемые природные территории в зависимости от их целевого назначения и режима охраны природных ресурсов и объектов подразделяются на следующие категории, соответствующие международным стандартам и классификациям, принятым Международным союзом охраны природы:</w:t>
            </w:r>
          </w:p>
          <w:p w14:paraId="39006C64" w14:textId="117B3222" w:rsidR="001061C7" w:rsidRPr="006510F3" w:rsidRDefault="001061C7" w:rsidP="001061C7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государственные природные заповедники;</w:t>
            </w:r>
          </w:p>
          <w:p w14:paraId="604B146A" w14:textId="77777777" w:rsidR="001061C7" w:rsidRPr="006510F3" w:rsidRDefault="001061C7" w:rsidP="001061C7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государственные биосферные заповедники;</w:t>
            </w:r>
          </w:p>
          <w:p w14:paraId="3B5B096A" w14:textId="77777777" w:rsidR="001061C7" w:rsidRPr="006510F3" w:rsidRDefault="001061C7" w:rsidP="001061C7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биосферные территории и/или резерваты;</w:t>
            </w:r>
          </w:p>
          <w:p w14:paraId="2E84F85B" w14:textId="77777777" w:rsidR="001061C7" w:rsidRPr="006510F3" w:rsidRDefault="001061C7" w:rsidP="001061C7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государственные природные парки;</w:t>
            </w:r>
          </w:p>
          <w:p w14:paraId="3E389486" w14:textId="77777777" w:rsidR="001061C7" w:rsidRPr="006510F3" w:rsidRDefault="001061C7" w:rsidP="001061C7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дендрологические и зоологические парки;</w:t>
            </w:r>
          </w:p>
          <w:p w14:paraId="1BA6ADE0" w14:textId="77777777" w:rsidR="001061C7" w:rsidRPr="006510F3" w:rsidRDefault="001061C7" w:rsidP="001061C7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ботанические сады;</w:t>
            </w:r>
          </w:p>
          <w:p w14:paraId="64693201" w14:textId="77777777" w:rsidR="001061C7" w:rsidRPr="006510F3" w:rsidRDefault="001061C7" w:rsidP="001061C7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- государственные заказники (комплексные, зоологические, ботанические, лесные, геологические и сезонные);</w:t>
            </w:r>
          </w:p>
          <w:p w14:paraId="32B04314" w14:textId="77777777" w:rsidR="001061C7" w:rsidRPr="006510F3" w:rsidRDefault="001061C7" w:rsidP="001061C7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государственные памятники природы;</w:t>
            </w:r>
          </w:p>
          <w:p w14:paraId="2F0A33A1" w14:textId="77777777" w:rsidR="001061C7" w:rsidRPr="006510F3" w:rsidRDefault="001061C7" w:rsidP="001061C7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ледники и снежники;</w:t>
            </w:r>
          </w:p>
          <w:p w14:paraId="356B6767" w14:textId="77777777" w:rsidR="001061C7" w:rsidRPr="006510F3" w:rsidRDefault="001061C7" w:rsidP="001061C7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 экологические коридоры;</w:t>
            </w:r>
          </w:p>
          <w:p w14:paraId="746AB1EE" w14:textId="77777777" w:rsidR="001061C7" w:rsidRPr="006510F3" w:rsidRDefault="001061C7" w:rsidP="001061C7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геологические парки (</w:t>
            </w:r>
            <w:proofErr w:type="spellStart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геопарки</w:t>
            </w:r>
            <w:proofErr w:type="spellEnd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);</w:t>
            </w:r>
          </w:p>
          <w:p w14:paraId="3C38FDA8" w14:textId="77777777" w:rsidR="001061C7" w:rsidRPr="006510F3" w:rsidRDefault="001061C7" w:rsidP="001061C7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особо охраняемые природные территории местного значения;</w:t>
            </w:r>
          </w:p>
          <w:p w14:paraId="7167FC28" w14:textId="77777777" w:rsidR="001061C7" w:rsidRPr="006510F3" w:rsidRDefault="001061C7" w:rsidP="001061C7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микрозаповедники</w:t>
            </w:r>
            <w:proofErr w:type="spellEnd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07D4F891" w14:textId="4EE8CAC5" w:rsidR="001061C7" w:rsidRPr="006510F3" w:rsidRDefault="001061C7" w:rsidP="001061C7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В целях обеспечения надлежащего режима охраны особо охраняемых природных территорий в них устанавливаются зоны: основные или заповедные (зона ядра), буферные, охранные и иные.</w:t>
            </w:r>
          </w:p>
          <w:p w14:paraId="7DA1878B" w14:textId="77777777" w:rsidR="001061C7" w:rsidRPr="006510F3" w:rsidRDefault="001061C7" w:rsidP="001061C7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 зонирования решаются одновременно с установлением соответствующей категории особо охраняемой природной территории на основании научно обоснованных рекомендаций.</w:t>
            </w:r>
            <w:r w:rsidR="0083764B"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4C28C075" w14:textId="00196955" w:rsidR="0083764B" w:rsidRPr="006510F3" w:rsidRDefault="0083764B" w:rsidP="0083764B">
            <w:pPr>
              <w:shd w:val="clear" w:color="auto" w:fill="FFFFFF"/>
              <w:spacing w:after="120" w:line="240" w:lineRule="auto"/>
              <w:ind w:firstLine="6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Государственные природные заповедники, государственные биосферные заповедники, биосферные территории и/или резерваты, государственные природные парки, дендрологические и зоологические парки, ботанические сады, государственные заказники (комплексные, зоологические, ботанические, лесные, геологические и сезонные), государственные памятники природы, ледники и снежники, экологические коридоры, геологические парки (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геопарки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), особо охраняемые природные территории местного значения,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микрозаповедники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своей совокупности составляют государственный природно-заповедный фонд.</w:t>
            </w:r>
          </w:p>
          <w:p w14:paraId="5362BD6D" w14:textId="114C69E6" w:rsidR="0083764B" w:rsidRPr="006510F3" w:rsidRDefault="0083764B" w:rsidP="00E61EEE">
            <w:pPr>
              <w:shd w:val="clear" w:color="auto" w:fill="FFFFFF"/>
              <w:spacing w:after="120" w:line="240" w:lineRule="auto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Особо охраняемые природные территории любой категории по своему расположению и системе управления могут</w:t>
            </w:r>
            <w:r w:rsidR="00BB19A2"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525A"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иметь статус</w:t>
            </w:r>
            <w:r w:rsidR="00BB19A2"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61C7"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трансграничн</w:t>
            </w:r>
            <w:r w:rsidR="00EC525A"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="00EF01F8" w:rsidRPr="006510F3">
              <w:rPr>
                <w:sz w:val="28"/>
                <w:szCs w:val="28"/>
              </w:rPr>
              <w:t xml:space="preserve"> </w:t>
            </w:r>
            <w:r w:rsidR="001061C7"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особо охраняем</w:t>
            </w:r>
            <w:r w:rsidR="00EC525A"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="001061C7"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природн</w:t>
            </w:r>
            <w:r w:rsidR="00EC525A"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="001061C7"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</w:t>
            </w:r>
            <w:r w:rsidR="00EC525A"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F11507"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630E0" w:rsidRPr="006510F3">
              <w:rPr>
                <w:sz w:val="28"/>
                <w:szCs w:val="28"/>
              </w:rPr>
              <w:t xml:space="preserve"> </w:t>
            </w:r>
          </w:p>
        </w:tc>
      </w:tr>
      <w:tr w:rsidR="006510F3" w:rsidRPr="006510F3" w14:paraId="7D490D8D" w14:textId="77777777" w:rsidTr="001061C7">
        <w:tc>
          <w:tcPr>
            <w:tcW w:w="562" w:type="dxa"/>
          </w:tcPr>
          <w:p w14:paraId="2E30FBA7" w14:textId="1A236ECB" w:rsidR="0083764B" w:rsidRPr="006510F3" w:rsidRDefault="00046D34" w:rsidP="008376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513" w:type="dxa"/>
          </w:tcPr>
          <w:p w14:paraId="251C871C" w14:textId="7526FE34" w:rsidR="00046D34" w:rsidRPr="006510F3" w:rsidRDefault="00046D34" w:rsidP="00150258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6. Собственность на особо охраняемые природные территории</w:t>
            </w:r>
          </w:p>
          <w:p w14:paraId="5277F332" w14:textId="6CBC4936" w:rsidR="00046D34" w:rsidRPr="006510F3" w:rsidRDefault="00046D34" w:rsidP="00150258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1. Государственные природные заповедники, государственные природные парки, ботанические сады, дендрологические и зоологические парки, заказники, государственные памятники природы, трансграничные особо охраняемые природные территории, биосферные территории и/или резерваты и их земли находятся исключительно в собственности Кыргызской Республики и являются национальным достоянием Кыргызской Республики.</w:t>
            </w:r>
          </w:p>
          <w:p w14:paraId="327B3FCA" w14:textId="77777777" w:rsidR="00150258" w:rsidRPr="006510F3" w:rsidRDefault="00150258" w:rsidP="00150258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451A85" w14:textId="77777777" w:rsidR="00150258" w:rsidRPr="006510F3" w:rsidRDefault="00150258" w:rsidP="00150258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D1C83A" w14:textId="77777777" w:rsidR="00150258" w:rsidRPr="006510F3" w:rsidRDefault="00150258" w:rsidP="00150258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C4EFC" w14:textId="77777777" w:rsidR="00150258" w:rsidRPr="006510F3" w:rsidRDefault="00150258" w:rsidP="00150258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ED4490" w14:textId="77777777" w:rsidR="00150258" w:rsidRPr="006510F3" w:rsidRDefault="00150258" w:rsidP="00150258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E7AFFA" w14:textId="77777777" w:rsidR="00150258" w:rsidRPr="006510F3" w:rsidRDefault="00150258" w:rsidP="00150258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A6FFAC" w14:textId="77777777" w:rsidR="00150258" w:rsidRPr="006510F3" w:rsidRDefault="00150258" w:rsidP="00150258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3FE476" w14:textId="77777777" w:rsidR="00150258" w:rsidRPr="006510F3" w:rsidRDefault="00150258" w:rsidP="00150258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B3320D" w14:textId="77777777" w:rsidR="00150258" w:rsidRPr="006510F3" w:rsidRDefault="00150258" w:rsidP="00150258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B99D94" w14:textId="1C6D3B66" w:rsidR="00046D34" w:rsidRPr="006510F3" w:rsidRDefault="00046D34" w:rsidP="00150258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2. Природные ресурсы государственных заказников, памятников природы, биосферных территорий и/или резерватов находятся под охраной государства.</w:t>
            </w:r>
          </w:p>
          <w:p w14:paraId="11DF1D7F" w14:textId="43874E7A" w:rsidR="00046D34" w:rsidRPr="006510F3" w:rsidRDefault="00046D34" w:rsidP="00553C14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На землях особо охраняемых природных территорий запрещается осуществление действий, направленных на ухудшение качества и истощение природных ресурсов и объектов, а также нарушающих режим государственной охраны указанных земель.</w:t>
            </w:r>
          </w:p>
          <w:p w14:paraId="377B45BD" w14:textId="06A53466" w:rsidR="00046D34" w:rsidRPr="006510F3" w:rsidRDefault="00046D34" w:rsidP="00553C14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4. Особо охраняемые природные территории образуют единый фонд, который является составной частью земельного фонда Кыргызской Республики</w:t>
            </w:r>
            <w:r w:rsidR="00553C14"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.</w:t>
            </w:r>
          </w:p>
          <w:p w14:paraId="16991884" w14:textId="25F74A6A" w:rsidR="00553C14" w:rsidRPr="006510F3" w:rsidRDefault="00553C14" w:rsidP="00553C14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330D09" w14:textId="295FC4AB" w:rsidR="0083764B" w:rsidRPr="006510F3" w:rsidRDefault="0083764B" w:rsidP="0083764B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9" w:type="dxa"/>
          </w:tcPr>
          <w:p w14:paraId="41DB135F" w14:textId="4A825F57" w:rsidR="0083764B" w:rsidRPr="006510F3" w:rsidRDefault="0083764B" w:rsidP="00150258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Статья 6. Собственность на особо охраняемые природные территории</w:t>
            </w:r>
          </w:p>
          <w:p w14:paraId="4B0E6A92" w14:textId="4299A182" w:rsidR="009B1F3E" w:rsidRPr="006510F3" w:rsidRDefault="0083764B" w:rsidP="00150258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6" w:name="_Hlk132031802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Государственные природные заповедники, государственные биосферные заповедники, биосферные территории и/или резерваты, государственные природные парки, дендрологические и зоологические парки, ботанические сады, государственные заказники, (комплексные, зоологические, ботанические, лесные, геологические и сезонные), государственные памятники природы, ледники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 и снежники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экологические коридоры, геологические парки (</w:t>
            </w:r>
            <w:proofErr w:type="spellStart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геопарки</w:t>
            </w:r>
            <w:proofErr w:type="spellEnd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и их природные ресурсы</w:t>
            </w:r>
            <w:r w:rsidR="0043328F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находятся исключительно в собственности и под охраной Кыргызской Республики, и являются ее национальным достоянием.</w:t>
            </w:r>
            <w:bookmarkEnd w:id="6"/>
            <w:r w:rsidR="004D1EA7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381D194F" w14:textId="01DE8236" w:rsidR="00BB19A2" w:rsidRPr="006510F3" w:rsidRDefault="00BB19A2" w:rsidP="00150258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bookmarkStart w:id="7" w:name="_Hlk132877683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Особо охраняем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ые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природные территории местного значения и </w:t>
            </w:r>
            <w:proofErr w:type="spellStart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микрозаповедники</w:t>
            </w:r>
            <w:proofErr w:type="spellEnd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находятся под охраной Кыргызской Республики и являются ее национальным достоянием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, но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могут находиться в муниципальной и частной собственности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.</w:t>
            </w:r>
          </w:p>
          <w:bookmarkEnd w:id="7"/>
          <w:p w14:paraId="4D3F6D0D" w14:textId="77777777" w:rsidR="00867355" w:rsidRPr="006510F3" w:rsidRDefault="00867355" w:rsidP="00150258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</w:p>
          <w:p w14:paraId="19F91DBB" w14:textId="7E5CE80E" w:rsidR="0083764B" w:rsidRPr="006510F3" w:rsidRDefault="007559B3" w:rsidP="00150258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2. </w:t>
            </w:r>
            <w:r w:rsidR="00EF01F8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="0083764B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тратил силу</w:t>
            </w:r>
          </w:p>
          <w:p w14:paraId="1948BD5B" w14:textId="77777777" w:rsidR="00553C14" w:rsidRPr="006510F3" w:rsidRDefault="00553C14" w:rsidP="00150258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8B04BE8" w14:textId="77777777" w:rsidR="00867355" w:rsidRPr="006510F3" w:rsidRDefault="00867355" w:rsidP="00150258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8E63F53" w14:textId="1694FB44" w:rsidR="00D165B7" w:rsidRPr="006510F3" w:rsidRDefault="00D165B7" w:rsidP="00150258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 На землях особо охраняемых природных территорий запрещается осуществление действий, направленных на ухудшение качества и истощение природных ресурсов и объектов, а также нарушающих режим государственной охраны указанных земель.</w:t>
            </w:r>
          </w:p>
          <w:p w14:paraId="4E79D1F4" w14:textId="6A812BBB" w:rsidR="0083764B" w:rsidRPr="006510F3" w:rsidRDefault="0083764B" w:rsidP="00150258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8" w:name="_Hlk132031842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Земли государственных природных заповедников, государственных биосферных заповедников, государственных природных парков, дендрологических и зоологических парков, ботанических садов, государственных комплексных заказников, государственных памятников природы,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микрозаповедников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ледников и снежников, зон ядра биосферных территорий и/или резерватов, зон ядра особо охраняемых природных территорий местного значения, основных зон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геопарков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относящиеся к категории земель особо охраняемых природных территорий,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являются составной частью земельного фонда Кыргызской Республики</w:t>
            </w:r>
            <w:bookmarkEnd w:id="8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987E42A" w14:textId="5802C0AC" w:rsidR="003A027F" w:rsidRPr="006510F3" w:rsidRDefault="003A027F" w:rsidP="00150258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Особо охраняемые природные территории местного значения могут создаваться на земельных участках всех категорий без изъятия их </w:t>
            </w:r>
            <w:bookmarkStart w:id="9" w:name="_Hlk132883462"/>
            <w:r w:rsidR="00A41549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(кроме участков земель зон ядра</w:t>
            </w:r>
            <w:r w:rsidR="008D5639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составляющих не менее 30% от общей площади</w:t>
            </w:r>
            <w:r w:rsidR="00A41549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bookmarkEnd w:id="9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собственников земельных участков и землепользователей в порядке, предусмотренном законодательством.</w:t>
            </w:r>
          </w:p>
        </w:tc>
      </w:tr>
      <w:tr w:rsidR="006510F3" w:rsidRPr="006510F3" w14:paraId="611F4ACE" w14:textId="77777777" w:rsidTr="001061C7">
        <w:tc>
          <w:tcPr>
            <w:tcW w:w="562" w:type="dxa"/>
          </w:tcPr>
          <w:p w14:paraId="243A8CAC" w14:textId="55F912A8" w:rsidR="0083764B" w:rsidRPr="006510F3" w:rsidRDefault="00D165B7" w:rsidP="008376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7513" w:type="dxa"/>
          </w:tcPr>
          <w:p w14:paraId="236E1936" w14:textId="7AEA6AE7" w:rsidR="0083764B" w:rsidRPr="006510F3" w:rsidRDefault="0083764B" w:rsidP="00553C14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7. Образование особо охраняемых природных территорий</w:t>
            </w:r>
          </w:p>
          <w:p w14:paraId="51C9ECFB" w14:textId="1C3ED08D" w:rsidR="0083764B" w:rsidRPr="006510F3" w:rsidRDefault="0083764B" w:rsidP="00C6026F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Порядок образования, использования, изменения категорий и ликвидации особо охраняемых природных территорий, а также утверждение границ особо охраняемых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природных территорий устанавливаются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Правительством</w:t>
            </w:r>
            <w:r w:rsidRPr="006510F3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 xml:space="preserve">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Республики.</w:t>
            </w:r>
          </w:p>
          <w:p w14:paraId="4A953425" w14:textId="7AC2FA29" w:rsidR="0083764B" w:rsidRPr="006510F3" w:rsidRDefault="0083764B" w:rsidP="00C6026F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Государственный контроль и государственный мониторинг соблюдения установленного режима в особо охраняемых природных территориях осуществляются в порядке, определяемом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Правительством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Республики.</w:t>
            </w:r>
          </w:p>
          <w:p w14:paraId="0E7FA961" w14:textId="2EBCD091" w:rsidR="00C6026F" w:rsidRPr="006510F3" w:rsidRDefault="00C6026F" w:rsidP="00C6026F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3. Особо охраняемые природные территории образуются с учетом экологического и экономического обоснования, а также с учетом их историко-культурной значимости на основе научных и исторических данных.</w:t>
            </w:r>
          </w:p>
          <w:p w14:paraId="4B2D9FA0" w14:textId="77777777" w:rsidR="00C6026F" w:rsidRPr="006510F3" w:rsidRDefault="00C6026F" w:rsidP="00C6026F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7DC35E" w14:textId="77777777" w:rsidR="00C6026F" w:rsidRPr="006510F3" w:rsidRDefault="00C6026F" w:rsidP="00C6026F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41FF92" w14:textId="77777777" w:rsidR="00C6026F" w:rsidRPr="006510F3" w:rsidRDefault="00C6026F" w:rsidP="00C6026F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2C8412" w14:textId="77777777" w:rsidR="00C6026F" w:rsidRPr="006510F3" w:rsidRDefault="00C6026F" w:rsidP="00C6026F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91A6E2" w14:textId="1EF6411C" w:rsidR="00C6026F" w:rsidRPr="006510F3" w:rsidRDefault="00C6026F" w:rsidP="00C6026F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 мониторинг особо охраняемых территорий местного значения и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микрозаповедников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осуществляются органами местного самоуправления в тесном взаимодействии со специальным уполномоченным государственным органом в области охраны окружающей среды.</w:t>
            </w:r>
          </w:p>
          <w:p w14:paraId="0DC4C330" w14:textId="77777777" w:rsidR="00984AEB" w:rsidRPr="006510F3" w:rsidRDefault="00984AEB" w:rsidP="00984AE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Основой экологического обоснования являются определение уникальности и значимости природных объектов и комплексов с установлением категории особо охраняемых природных территорий, с оценкой экологического состояния территории и предложения по их охране, восстановлению и использованию.</w:t>
            </w:r>
          </w:p>
          <w:p w14:paraId="5080BCD0" w14:textId="77777777" w:rsidR="00984AEB" w:rsidRPr="006510F3" w:rsidRDefault="00984AEB" w:rsidP="00984AE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Основой экономического обоснования является определение:</w:t>
            </w:r>
          </w:p>
          <w:p w14:paraId="75D85020" w14:textId="77777777" w:rsidR="00984AEB" w:rsidRPr="006510F3" w:rsidRDefault="00984AEB" w:rsidP="00984AE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границ и площади земель, передаваемых в состав особо охраняемой природной территории;</w:t>
            </w:r>
          </w:p>
          <w:p w14:paraId="0686D04B" w14:textId="77777777" w:rsidR="00984AEB" w:rsidRPr="006510F3" w:rsidRDefault="00984AEB" w:rsidP="00984AE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компенсационных затрат, связанных с изъятием земельных участков у собственников или их пользователей;</w:t>
            </w:r>
          </w:p>
          <w:p w14:paraId="7CF179AD" w14:textId="77777777" w:rsidR="00984AEB" w:rsidRPr="006510F3" w:rsidRDefault="00984AEB" w:rsidP="00984AE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функционального зонирования особо охраняемой природной территории;</w:t>
            </w:r>
          </w:p>
          <w:p w14:paraId="56D5D709" w14:textId="77777777" w:rsidR="00984AEB" w:rsidRPr="006510F3" w:rsidRDefault="00984AEB" w:rsidP="00984AE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режима охраны особо охраняемой природной территории;</w:t>
            </w:r>
          </w:p>
          <w:p w14:paraId="64A75167" w14:textId="77777777" w:rsidR="00984AEB" w:rsidRPr="006510F3" w:rsidRDefault="00984AEB" w:rsidP="00984AE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эколого-туристической ценности;</w:t>
            </w:r>
          </w:p>
          <w:p w14:paraId="01EAD428" w14:textId="77777777" w:rsidR="00984AEB" w:rsidRPr="006510F3" w:rsidRDefault="00984AEB" w:rsidP="00984AE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мероприятий и расходов, связанных с организацией, содержанием и развитием особо охраняемой природной территории.</w:t>
            </w:r>
          </w:p>
          <w:p w14:paraId="28D9C00D" w14:textId="77777777" w:rsidR="00984AEB" w:rsidRPr="006510F3" w:rsidRDefault="00984AEB" w:rsidP="00984AE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При образовании особо охраняемых природных территорий убытки юридическим и физическим лицам, связанные с ограничением или прекращением их деятельности в связи с изъятием земель, возмещаются в соответствии с законодательством Кыргызской Республики.</w:t>
            </w:r>
          </w:p>
          <w:p w14:paraId="44A96B12" w14:textId="77777777" w:rsidR="00984AEB" w:rsidRPr="006510F3" w:rsidRDefault="00984AEB" w:rsidP="00984AE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Изменение целевого назначения земель, за исключением строительства дорог, предназначенных для целей охраны и обороны государственной границы, допускается только при наличии положительного заключения государственной экологической экспертизы и в соответствии с законодательством Кыргызской Республики.</w:t>
            </w:r>
          </w:p>
          <w:p w14:paraId="7533611F" w14:textId="31E6FF76" w:rsidR="0083764B" w:rsidRPr="006510F3" w:rsidRDefault="00984AEB" w:rsidP="00A979D1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Финансирование мероприятий по организации, охране и функционированию особо охраняемых природных территорий осуществляется в соответствии с законодательством Кыргызской Республики за счет республиканского бюджета и иных средств.</w:t>
            </w:r>
          </w:p>
        </w:tc>
        <w:tc>
          <w:tcPr>
            <w:tcW w:w="7389" w:type="dxa"/>
          </w:tcPr>
          <w:p w14:paraId="313F3EF2" w14:textId="75979C5D" w:rsidR="0083764B" w:rsidRPr="006510F3" w:rsidRDefault="0083764B" w:rsidP="00553C14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Статья 7. Образование особо охраняемых природных территорий</w:t>
            </w:r>
          </w:p>
          <w:p w14:paraId="625E9DC2" w14:textId="7CEA6746" w:rsidR="0083764B" w:rsidRPr="006510F3" w:rsidRDefault="0083764B" w:rsidP="00553C14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Порядок образования, использования, изменения категорий и ликвидации особо охраняемых природных территорий, а также утверждение границ особо охраняемых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природных территорий устанавливаются </w:t>
            </w:r>
            <w:r w:rsidRPr="006510F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Кабинетом Министров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Республики.</w:t>
            </w:r>
          </w:p>
          <w:p w14:paraId="62D6FF21" w14:textId="287FE8C8" w:rsidR="0083764B" w:rsidRPr="006510F3" w:rsidRDefault="0083764B" w:rsidP="00C6026F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Государственный контроль и государственный мониторинг соблюдения установленного режима в особо охраняемых природных территориях осуществляются в порядке, определяемом</w:t>
            </w:r>
            <w:r w:rsidR="00F11507" w:rsidRPr="006510F3">
              <w:rPr>
                <w:sz w:val="28"/>
                <w:szCs w:val="28"/>
              </w:rPr>
              <w:t xml:space="preserve"> </w:t>
            </w:r>
            <w:r w:rsidRPr="006510F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Кабинетом Министров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Республики.</w:t>
            </w:r>
          </w:p>
          <w:p w14:paraId="1138D57B" w14:textId="7B1F3DBB" w:rsidR="00DD475F" w:rsidRPr="006510F3" w:rsidRDefault="00DD475F" w:rsidP="00C6026F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KG" w:eastAsia="ru-KG"/>
              </w:rPr>
            </w:pPr>
            <w:bookmarkStart w:id="10" w:name="_Hlk132877874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Особо охраняемые природные территории образуются с учетом экологического и экономического обоснования.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 наличии на соответствующих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G" w:eastAsia="ru-KG"/>
              </w:rPr>
              <w:t>территориях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KG"/>
              </w:rPr>
              <w:t xml:space="preserve"> объектов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G" w:eastAsia="ru-KG"/>
              </w:rPr>
              <w:t>историко-культурного наследия, требуется согласование с государственным органом в сфере охраны и использования историко-культурного наследия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указанием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историко-культурной значимости на основе научных и исторических данных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val="ru-KG" w:eastAsia="ru-KG"/>
              </w:rPr>
              <w:t>.</w:t>
            </w:r>
          </w:p>
          <w:bookmarkEnd w:id="10"/>
          <w:p w14:paraId="7A73EBE2" w14:textId="526C5C2B" w:rsidR="00DD475F" w:rsidRPr="006510F3" w:rsidRDefault="00DD475F" w:rsidP="00C6026F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 мониторинг особо охраняемых территорий местного значения и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микрозаповедников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осуществляются органами местного самоуправления в тесном взаимодействии со специальным уполномоченным государственным органом в области охраны окружающей среды.</w:t>
            </w:r>
          </w:p>
          <w:p w14:paraId="4C2D2DA5" w14:textId="1A434B7B" w:rsidR="00DD475F" w:rsidRPr="006510F3" w:rsidRDefault="00DD475F" w:rsidP="00C6026F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Основой экологического обоснования являются определение уникальности и значимости природных объектов и комплексов с установлением категории особо охраняемых природных территорий, с оценкой экологического состояния территории и предложения по их охране, восстановлению и использованию.</w:t>
            </w:r>
          </w:p>
          <w:p w14:paraId="7C3CE62F" w14:textId="06BD0100" w:rsidR="00DD475F" w:rsidRPr="006510F3" w:rsidRDefault="00DD475F" w:rsidP="00C6026F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Основой экономического обоснования является определение:</w:t>
            </w:r>
          </w:p>
          <w:p w14:paraId="475791B5" w14:textId="11AF7BD0" w:rsidR="00DD475F" w:rsidRPr="006510F3" w:rsidRDefault="00DD475F" w:rsidP="00C6026F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границ и площади земель, передаваемых в состав особо охраняемой природной территории;</w:t>
            </w:r>
          </w:p>
          <w:p w14:paraId="057DB7AE" w14:textId="6A06E625" w:rsidR="00DD475F" w:rsidRPr="006510F3" w:rsidRDefault="00DD475F" w:rsidP="00C6026F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компенсационных затрат, связанных с изъятием земельных участков у собственников или их пользователей;</w:t>
            </w:r>
          </w:p>
          <w:p w14:paraId="42FC4968" w14:textId="2D17BD94" w:rsidR="00DD475F" w:rsidRPr="006510F3" w:rsidRDefault="00DD475F" w:rsidP="00C6026F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функционального зонирования особо охраняемой природной территории;</w:t>
            </w:r>
          </w:p>
          <w:p w14:paraId="6398E149" w14:textId="306C6143" w:rsidR="00DD475F" w:rsidRPr="006510F3" w:rsidRDefault="00DD475F" w:rsidP="00C6026F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режима охраны особо охраняемой природной территории;</w:t>
            </w:r>
          </w:p>
          <w:p w14:paraId="7B07AACC" w14:textId="59F6B9E4" w:rsidR="00DD475F" w:rsidRPr="006510F3" w:rsidRDefault="00DD475F" w:rsidP="00C6026F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эколого-туристической ценности;</w:t>
            </w:r>
          </w:p>
          <w:p w14:paraId="703048EC" w14:textId="56ADDBCB" w:rsidR="00DD475F" w:rsidRPr="006510F3" w:rsidRDefault="00DD475F" w:rsidP="00C6026F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мероприятий и расходов, связанных с организацией, содержанием и развитием особо охраняемой природной территории.</w:t>
            </w:r>
          </w:p>
          <w:p w14:paraId="076A6678" w14:textId="7410EF41" w:rsidR="00DD475F" w:rsidRPr="006510F3" w:rsidRDefault="00DD475F" w:rsidP="00C6026F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При образовании особо охраняемых природных территорий убытки юридическим и физическим лицам, связанные с ограничением или прекращением их деятельности в связи с изъятием земель, возмещаются в соответствии с законодательством Кыргызской Республики.</w:t>
            </w:r>
          </w:p>
          <w:p w14:paraId="17E9D041" w14:textId="00DE4CB4" w:rsidR="00DD475F" w:rsidRPr="006510F3" w:rsidRDefault="00DD475F" w:rsidP="00C6026F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Изменение целевого назначения земель, за исключением строительства дорог, предназначенных для целей охраны и обороны государственной границы, допускается только при наличии положительного заключения государственной экологической экспертизы и в соответствии с законодательством Кыргызской Республики.</w:t>
            </w:r>
          </w:p>
          <w:p w14:paraId="4F21DCC5" w14:textId="05E31F32" w:rsidR="0083764B" w:rsidRPr="006510F3" w:rsidRDefault="00DD475F" w:rsidP="00A979D1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Финансирование мероприятий по организации, охране и функционированию особо охраняемых природных территорий осуществляется в соответствии с законодательством Кыргызской Республики за счет республиканского бюджета и иных средств.</w:t>
            </w:r>
          </w:p>
        </w:tc>
      </w:tr>
      <w:tr w:rsidR="006510F3" w:rsidRPr="006510F3" w14:paraId="5A3E7E6E" w14:textId="77777777" w:rsidTr="001061C7">
        <w:tc>
          <w:tcPr>
            <w:tcW w:w="562" w:type="dxa"/>
          </w:tcPr>
          <w:p w14:paraId="666CE10C" w14:textId="4F4D8A80" w:rsidR="0083764B" w:rsidRPr="006510F3" w:rsidRDefault="00D165B7" w:rsidP="008376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7513" w:type="dxa"/>
          </w:tcPr>
          <w:p w14:paraId="0B732484" w14:textId="176A3600" w:rsidR="00D165B7" w:rsidRPr="006510F3" w:rsidRDefault="00D165B7" w:rsidP="00984AEB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8. Использование особо охраняемых природных территорий в туристических целях</w:t>
            </w:r>
          </w:p>
          <w:p w14:paraId="5B4C7FD8" w14:textId="057E0676" w:rsidR="00D165B7" w:rsidRPr="006510F3" w:rsidRDefault="00D165B7" w:rsidP="00984AEB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Особо охраняемые природные территории могут использоваться для развития экологического туризма, привлечения местного населения к формированию туристской инфраструктуры и обеспечения их устойчивого функционирования, а также для ознакомления с природными и историко-культурными достопримечательностями местности.</w:t>
            </w:r>
          </w:p>
          <w:p w14:paraId="20D15B89" w14:textId="62A3CABA" w:rsidR="00D165B7" w:rsidRPr="006510F3" w:rsidRDefault="00D165B7" w:rsidP="00984AEB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2. В особо охраняемых природных территориях допускается организация и устройство экскурсионных экологических маршрутов, туристических троп и стоянок, размещение объектов туризма, музеев и экспозиций под открытым небом на специально выделенных участках, в зависимости от режима установленной зоны, в порядке, определяемом Правительством Кыргызской Республики.</w:t>
            </w:r>
          </w:p>
          <w:p w14:paraId="7A028896" w14:textId="43D16917" w:rsidR="0083764B" w:rsidRPr="006510F3" w:rsidRDefault="0083764B" w:rsidP="0083764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9" w:type="dxa"/>
          </w:tcPr>
          <w:p w14:paraId="14E6C9BD" w14:textId="0FAED38A" w:rsidR="0083764B" w:rsidRPr="006510F3" w:rsidRDefault="0083764B" w:rsidP="00984AEB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Статья 8. Использование особо охраняемых природных территорий в туристических целях</w:t>
            </w:r>
          </w:p>
          <w:p w14:paraId="31AFC642" w14:textId="7CB955C5" w:rsidR="00D165B7" w:rsidRPr="006510F3" w:rsidRDefault="00D165B7" w:rsidP="00984AE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Особо охраняемые природные территории могут использоваться для развития экологического туризма, привлечения местного населения к формированию туристской инфраструктуры и обеспечения их устойчивого функционирования, а также для ознакомления с природными и историко-культурными достопримечательностями местности.</w:t>
            </w:r>
          </w:p>
          <w:p w14:paraId="69A99052" w14:textId="67136C11" w:rsidR="00DD475F" w:rsidRPr="006510F3" w:rsidRDefault="00DD475F" w:rsidP="00984AE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1" w:name="_Hlk132031914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="003E11D9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возведения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необходимых сооружений легкой конструкции для развития туристско-рекреационной деятельности на особо охраняемых природных территориях, в зависимости от режимов их функциональных зон и установление порядка посещения (продолжительность нахождения посетителей (туристов) на территории и т.п.), определяется Кабинетом Министров Кыргызской Республики.</w:t>
            </w:r>
          </w:p>
          <w:p w14:paraId="34551379" w14:textId="5C02803C" w:rsidR="00BB6695" w:rsidRPr="006510F3" w:rsidRDefault="00DD475F" w:rsidP="0014562D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Возведение объектов капитального строительства</w:t>
            </w:r>
            <w:r w:rsidR="003F21DC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(музеев, объектов туристическо-рекреационного назначения) </w:t>
            </w:r>
            <w:r w:rsidR="00F8530E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развития туристско-рекреационной деятельности </w:t>
            </w:r>
            <w:r w:rsidR="0055252E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особо охраняемых природных территориях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допускается только на прилегающих </w:t>
            </w:r>
            <w:r w:rsidR="00412F93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ним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территориях </w:t>
            </w:r>
            <w:r w:rsidR="00412F93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(не ближе 500 м от их границ)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порядке, предусмотренном земельным, градостроительным законодательством Кыргызской Республики. </w:t>
            </w:r>
          </w:p>
          <w:p w14:paraId="4E3ECCAA" w14:textId="6D42E499" w:rsidR="0083764B" w:rsidRPr="006510F3" w:rsidRDefault="00BB6695" w:rsidP="008515CE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4.</w:t>
            </w:r>
            <w:r w:rsidR="008515CE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 Технико-экономические обоснования и проекты строительства объектов, независимо от их сметной стоимости, реализация которых может оказать воздействие на окружающую среду, являются объектами экологической экспертизы.</w:t>
            </w:r>
            <w:r w:rsidR="008C70A9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End w:id="11"/>
          </w:p>
        </w:tc>
      </w:tr>
      <w:tr w:rsidR="006510F3" w:rsidRPr="006510F3" w14:paraId="28679A81" w14:textId="77777777" w:rsidTr="001061C7">
        <w:tc>
          <w:tcPr>
            <w:tcW w:w="562" w:type="dxa"/>
          </w:tcPr>
          <w:p w14:paraId="0D0771D6" w14:textId="486E42D4" w:rsidR="0083764B" w:rsidRPr="006510F3" w:rsidRDefault="008527C1" w:rsidP="008376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513" w:type="dxa"/>
          </w:tcPr>
          <w:p w14:paraId="23C39E40" w14:textId="7B1B64EB" w:rsidR="00287496" w:rsidRPr="006510F3" w:rsidRDefault="00287496" w:rsidP="0014562D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11. Государственный кадастр особо охраняемых природных территорий</w:t>
            </w:r>
          </w:p>
          <w:p w14:paraId="229AC987" w14:textId="138C91C8" w:rsidR="00287496" w:rsidRPr="006510F3" w:rsidRDefault="00287496" w:rsidP="0014562D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Государственный кадастр особо охраняемых природных территорий ведется в целях оценки состояния природно-заповедного фонда, определения перспектив развития сети данных территорий, повышения эффективности государственного контроля за соблюдением установленного режима, а также учета данных территорий при планировании социально-экономического развития.</w:t>
            </w:r>
          </w:p>
          <w:p w14:paraId="1D1BDC3D" w14:textId="7339366F" w:rsidR="00E4284D" w:rsidRPr="006510F3" w:rsidRDefault="00287496" w:rsidP="0014562D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Государственный кадастр особо охраняемых природных территорий включает в себя сведения о категории, целевом назначении, географическом положении, границах, режиме охраны, биологической, эколого-просветительской, научной, экономической, исторической, культурной и национальной ценности.</w:t>
            </w:r>
          </w:p>
          <w:p w14:paraId="71A6E300" w14:textId="6B7AEEE4" w:rsidR="0083764B" w:rsidRPr="006510F3" w:rsidRDefault="00287496" w:rsidP="0014562D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Ведение государственного кадастра особо охраняемых природных территорий осуществляется в порядке, определяемом </w:t>
            </w:r>
            <w:r w:rsidRPr="006510F3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  <w:t>Правительством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Республики.</w:t>
            </w:r>
          </w:p>
        </w:tc>
        <w:tc>
          <w:tcPr>
            <w:tcW w:w="7389" w:type="dxa"/>
          </w:tcPr>
          <w:p w14:paraId="2E6BE7E6" w14:textId="351CD180" w:rsidR="0083764B" w:rsidRPr="006510F3" w:rsidRDefault="0083764B" w:rsidP="0014562D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11. Государственный кадастр особо охраняемых природных территорий</w:t>
            </w:r>
          </w:p>
          <w:p w14:paraId="4E058D40" w14:textId="14818250" w:rsidR="00287496" w:rsidRPr="006510F3" w:rsidRDefault="00287496" w:rsidP="0014562D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Государственный кадастр особо охраняемых природных территорий ведется в целях оценки состояния природно-заповедного фонда, определения перспектив развития сети данных территорий, повышения эффективности государственного контроля за соблюдением установленного режима, а также учета данных территорий при планировании социально-экономического развития.</w:t>
            </w:r>
          </w:p>
          <w:p w14:paraId="5528A979" w14:textId="2576E337" w:rsidR="007559B3" w:rsidRPr="006510F3" w:rsidRDefault="00287496" w:rsidP="0014562D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Государственный кадастр особо охраняемых природных территорий включает в себя сведения о категории, целевом назначении, географическом положении, границах, режиме охраны, биологической, эколого-просветительской, научной, экономической, исторической, культурной и национальной ценности</w:t>
            </w:r>
            <w:r w:rsidR="007559B3" w:rsidRPr="006510F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.</w:t>
            </w:r>
          </w:p>
          <w:p w14:paraId="2A5F630C" w14:textId="77EC3C3C" w:rsidR="0083764B" w:rsidRPr="006510F3" w:rsidRDefault="0083764B" w:rsidP="0014562D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Ведение государственного кадастра особо охраняемых природных территорий осуществляется в порядке, определяемом </w:t>
            </w:r>
            <w:r w:rsidRPr="006510F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Кабинетом Министров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Республики.</w:t>
            </w:r>
          </w:p>
        </w:tc>
      </w:tr>
      <w:tr w:rsidR="006510F3" w:rsidRPr="006510F3" w14:paraId="7B09D22B" w14:textId="77777777" w:rsidTr="008C1DEB">
        <w:tc>
          <w:tcPr>
            <w:tcW w:w="562" w:type="dxa"/>
          </w:tcPr>
          <w:p w14:paraId="63DD8D3B" w14:textId="77777777" w:rsidR="00DD475F" w:rsidRPr="006510F3" w:rsidRDefault="00DD475F" w:rsidP="00DD47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3689A5A6" w14:textId="25E3B545" w:rsidR="00DD475F" w:rsidRPr="006510F3" w:rsidRDefault="00DD475F" w:rsidP="0014562D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19. Задачи государственных природных парков</w:t>
            </w:r>
          </w:p>
          <w:p w14:paraId="59A4B063" w14:textId="663F75DF" w:rsidR="00DD475F" w:rsidRPr="006510F3" w:rsidRDefault="00DD475F" w:rsidP="00E36B26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государственные природные парки возлагаются следующие задачи:</w:t>
            </w:r>
          </w:p>
          <w:p w14:paraId="1E0FB310" w14:textId="56C0F61A" w:rsidR="00DD475F" w:rsidRPr="006510F3" w:rsidRDefault="00DD475F" w:rsidP="00E36B26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природных комплексов, уникальных и эталонных природных участков и объектов;</w:t>
            </w:r>
          </w:p>
          <w:p w14:paraId="5B553245" w14:textId="136752BB" w:rsidR="00DD475F" w:rsidRPr="006510F3" w:rsidRDefault="00DD475F" w:rsidP="00E36B26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ландшафтов</w:t>
            </w:r>
            <w:bookmarkStart w:id="12" w:name="_Hlk132878084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историко-культурных объектов</w:t>
            </w:r>
            <w:bookmarkEnd w:id="12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E766984" w14:textId="1519B2B9" w:rsidR="00DD475F" w:rsidRPr="006510F3" w:rsidRDefault="00DD475F" w:rsidP="00E36B26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экологического образования и просвещения населения;</w:t>
            </w:r>
          </w:p>
          <w:p w14:paraId="4FBACEBC" w14:textId="16DC1C6A" w:rsidR="00DD475F" w:rsidRPr="006510F3" w:rsidRDefault="00DD475F" w:rsidP="00E36B26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создание условий для регулируемого туризма и отдыха;</w:t>
            </w:r>
          </w:p>
          <w:p w14:paraId="4C99DDC9" w14:textId="3149ACE2" w:rsidR="00DD475F" w:rsidRPr="006510F3" w:rsidRDefault="00DD475F" w:rsidP="00E36B26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научных методов сохранения биологического и ландшафтного разнообразия;</w:t>
            </w:r>
          </w:p>
          <w:p w14:paraId="45DE398B" w14:textId="00098C04" w:rsidR="00DD475F" w:rsidRPr="006510F3" w:rsidRDefault="00DD475F" w:rsidP="00E36B26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экологического мониторинга и научных исследований;</w:t>
            </w:r>
          </w:p>
          <w:p w14:paraId="457FFD3B" w14:textId="24DFC9F3" w:rsidR="00DD475F" w:rsidRPr="006510F3" w:rsidRDefault="00DD475F" w:rsidP="00E36B26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восстановление нарушенных природных </w:t>
            </w:r>
            <w:bookmarkStart w:id="13" w:name="_Hlk132878181"/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и историко-культурных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13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комплексов и объектов.</w:t>
            </w:r>
          </w:p>
        </w:tc>
        <w:tc>
          <w:tcPr>
            <w:tcW w:w="7389" w:type="dxa"/>
            <w:shd w:val="clear" w:color="auto" w:fill="auto"/>
          </w:tcPr>
          <w:p w14:paraId="6691C4BE" w14:textId="7FE73683" w:rsidR="00DD475F" w:rsidRPr="006510F3" w:rsidRDefault="00DD475F" w:rsidP="0014562D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Статья 19. Задачи государственных природных парков</w:t>
            </w:r>
          </w:p>
          <w:p w14:paraId="01359E8B" w14:textId="75D258A6" w:rsidR="00DD475F" w:rsidRPr="006510F3" w:rsidRDefault="00DD475F" w:rsidP="00E36B26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государственные природные парки возлагаются следующие задачи:</w:t>
            </w:r>
          </w:p>
          <w:p w14:paraId="010FF518" w14:textId="387792F0" w:rsidR="00DD475F" w:rsidRPr="006510F3" w:rsidRDefault="00DD475F" w:rsidP="00E36B26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природных комплексов, уникальных и эталонных природных участков и объектов;</w:t>
            </w:r>
          </w:p>
          <w:p w14:paraId="5C3A4ED8" w14:textId="51AB4E22" w:rsidR="00DD475F" w:rsidRPr="006510F3" w:rsidRDefault="00DD475F" w:rsidP="00E36B26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ландшафтов;</w:t>
            </w:r>
          </w:p>
          <w:p w14:paraId="43EF917D" w14:textId="0906A1B0" w:rsidR="00DD475F" w:rsidRPr="006510F3" w:rsidRDefault="00DD475F" w:rsidP="00E36B26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экологического образования и просвещения населения;</w:t>
            </w:r>
          </w:p>
          <w:p w14:paraId="58AD51E8" w14:textId="04F3E3B6" w:rsidR="00DD475F" w:rsidRPr="006510F3" w:rsidRDefault="00DD475F" w:rsidP="00E36B26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регулируемого туризма и отдыха;</w:t>
            </w:r>
          </w:p>
          <w:p w14:paraId="0C2C27E5" w14:textId="0CE11246" w:rsidR="00DD475F" w:rsidRPr="006510F3" w:rsidRDefault="00DD475F" w:rsidP="00E36B26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разработка научных методов сохранения биологического и ландшафтного разнообразия;</w:t>
            </w:r>
          </w:p>
          <w:p w14:paraId="15034446" w14:textId="0F1DCC70" w:rsidR="00DD475F" w:rsidRPr="006510F3" w:rsidRDefault="00DD475F" w:rsidP="00E36B26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экологического мониторинга и научных исследований;</w:t>
            </w:r>
          </w:p>
          <w:p w14:paraId="395F013B" w14:textId="7E4B32AB" w:rsidR="00DD475F" w:rsidRPr="006510F3" w:rsidRDefault="00DD475F" w:rsidP="00E36B26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восстановление нарушенных природных комплексов и объектов.</w:t>
            </w:r>
          </w:p>
          <w:p w14:paraId="5A229061" w14:textId="77777777" w:rsidR="00DD475F" w:rsidRPr="006510F3" w:rsidRDefault="00DD475F" w:rsidP="00DD475F">
            <w:pPr>
              <w:shd w:val="clear" w:color="auto" w:fill="FFFFFF"/>
              <w:spacing w:after="12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10F3" w:rsidRPr="006510F3" w14:paraId="611CA1DD" w14:textId="77777777" w:rsidTr="001061C7">
        <w:tc>
          <w:tcPr>
            <w:tcW w:w="562" w:type="dxa"/>
          </w:tcPr>
          <w:p w14:paraId="1BD25CAC" w14:textId="49069DBA" w:rsidR="00DD475F" w:rsidRPr="006510F3" w:rsidRDefault="00DD475F" w:rsidP="00DD47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7513" w:type="dxa"/>
          </w:tcPr>
          <w:p w14:paraId="5A3DF009" w14:textId="2CC93853" w:rsidR="00DD475F" w:rsidRPr="006510F3" w:rsidRDefault="00DD475F" w:rsidP="001A00BB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21. Режим использования государственных природных парков</w:t>
            </w:r>
          </w:p>
          <w:p w14:paraId="152E7BB0" w14:textId="5D4B1690" w:rsidR="00DD475F" w:rsidRPr="006510F3" w:rsidRDefault="00DD475F" w:rsidP="001A00BB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 территориях государственных природных парков устанавливается дифференцированный режим особой охраны с учетом их природных, историко-культурных и иных особенностей.</w:t>
            </w:r>
          </w:p>
          <w:p w14:paraId="334BD06D" w14:textId="04A9BAE2" w:rsidR="00DD475F" w:rsidRPr="006510F3" w:rsidRDefault="00DD475F" w:rsidP="001A00BB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 государственных природных парках выделяются следующие зоны:</w:t>
            </w:r>
          </w:p>
          <w:p w14:paraId="7E87B5FE" w14:textId="5698EF7D" w:rsidR="00DD475F" w:rsidRPr="006510F3" w:rsidRDefault="00DD475F" w:rsidP="001A00BB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заповедного режима;</w:t>
            </w:r>
          </w:p>
          <w:p w14:paraId="375DCDA8" w14:textId="6D8F81C0" w:rsidR="00DD475F" w:rsidRPr="006510F3" w:rsidRDefault="00DD475F" w:rsidP="001A00BB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экологической стабилизации;</w:t>
            </w:r>
          </w:p>
          <w:p w14:paraId="24A76D97" w14:textId="2869A4A1" w:rsidR="00DD475F" w:rsidRPr="006510F3" w:rsidRDefault="00DD475F" w:rsidP="001A00BB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туристской и рекреационной деятельности;</w:t>
            </w:r>
          </w:p>
          <w:p w14:paraId="4623FF3D" w14:textId="50F78ABC" w:rsidR="00DD475F" w:rsidRPr="006510F3" w:rsidRDefault="00DD475F" w:rsidP="001A00BB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ограниченной хозяйственной деятельности.</w:t>
            </w:r>
          </w:p>
          <w:p w14:paraId="6E03A8A4" w14:textId="05B2049F" w:rsidR="00DD475F" w:rsidRPr="006510F3" w:rsidRDefault="00DD475F" w:rsidP="002E09C7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 зонах заповедного режима государственных природных парков устанавливается режим, предусмотренный для государственных заповедников.</w:t>
            </w:r>
          </w:p>
          <w:p w14:paraId="1D69817C" w14:textId="59FA9D03" w:rsidR="00DD475F" w:rsidRPr="006510F3" w:rsidRDefault="00DD475F" w:rsidP="002E09C7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 зоне экологической стабилизации устанавливается режим охраны с запрещением хозяйственной и рекреационной деятельности, за исключением регулируемого экологического туризма и проведения мероприятий по восстановлению нарушенных природных комплексов и объектов.</w:t>
            </w:r>
          </w:p>
          <w:p w14:paraId="739926B8" w14:textId="3DAB0BAE" w:rsidR="00DD475F" w:rsidRPr="006510F3" w:rsidRDefault="00DD475F" w:rsidP="002E09C7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В зоне туристской и рекреационной деятельности </w:t>
            </w:r>
            <w:r w:rsidRPr="006510F3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  <w:t>Правительством</w:t>
            </w:r>
            <w:r w:rsidRPr="006510F3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 xml:space="preserve">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 устанавливается режим охраны, обеспечивающий сохранение природных комплексов и объектов, на территории которых допускается регулируемая туристская и рекреационная деятельность, в том числе организация туристских маршрутов, троп, устройство бивачных стоянок и смотровых площадок с учетом норм рекреационных нагрузок.</w:t>
            </w:r>
          </w:p>
          <w:p w14:paraId="65EBE23B" w14:textId="77777777" w:rsidR="003B4E63" w:rsidRPr="006510F3" w:rsidRDefault="003B4E63" w:rsidP="002E09C7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6F5548" w14:textId="5185C1D5" w:rsidR="00DD475F" w:rsidRPr="006510F3" w:rsidRDefault="00DD475F" w:rsidP="002E09C7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 зоне ограниченной хозяйственной деятельности размещаются объекты административно-хозяйственного назначения, ведется хозяйственная деятельность, необходимая для обеспечения охраны и функционирования государственного природного парка, обслуживания его посетителей, осуществляется строительство и эксплуатация гостиниц, кемпингов, музеев и других объектов обслуживания туристов.</w:t>
            </w:r>
          </w:p>
          <w:p w14:paraId="2B278F7D" w14:textId="3A79C2FE" w:rsidR="00DD475F" w:rsidRPr="006510F3" w:rsidRDefault="00DD475F" w:rsidP="002E09C7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 территории государственных природных парков запрещается любая деятельность, создающая угрозу вредного воздействия на взятые под охрану природные комплексы и объекты, в частности:</w:t>
            </w:r>
          </w:p>
          <w:p w14:paraId="27B86A34" w14:textId="5D64C645" w:rsidR="00DD475F" w:rsidRPr="006510F3" w:rsidRDefault="00DD475F" w:rsidP="002E09C7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действия, влекущие изменения гидрологического режима;</w:t>
            </w:r>
          </w:p>
          <w:p w14:paraId="68CF24C8" w14:textId="30D6CA9E" w:rsidR="00DD475F" w:rsidRPr="006510F3" w:rsidRDefault="00DD475F" w:rsidP="002E09C7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строительство и эксплуатация производственных и других объектов, не связанных с деятельностью государственных природных парков;</w:t>
            </w:r>
          </w:p>
          <w:p w14:paraId="6DC2E8F7" w14:textId="532C3C46" w:rsidR="00DD475F" w:rsidRPr="006510F3" w:rsidRDefault="00DD475F" w:rsidP="002E09C7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геологоразведочные работы и разработка полезных ископаемых;</w:t>
            </w:r>
          </w:p>
          <w:p w14:paraId="6970438A" w14:textId="58412650" w:rsidR="00DD475F" w:rsidRPr="006510F3" w:rsidRDefault="00DD475F" w:rsidP="002E09C7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рубка леса в порядке главного пользования;</w:t>
            </w:r>
          </w:p>
          <w:p w14:paraId="12DBF00F" w14:textId="20AE1DDA" w:rsidR="00DD475F" w:rsidRPr="006510F3" w:rsidRDefault="00DD475F" w:rsidP="002E09C7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вселение (акклиматизация) новых видов диких животных и растений;</w:t>
            </w:r>
          </w:p>
          <w:p w14:paraId="7039F073" w14:textId="1C1F6F8B" w:rsidR="00DD475F" w:rsidRPr="006510F3" w:rsidRDefault="00DD475F" w:rsidP="002E09C7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другие виды деятельности, влекущие снижение природной, научной, культурной и эстетической значимости государственных природных парков. </w:t>
            </w:r>
          </w:p>
        </w:tc>
        <w:tc>
          <w:tcPr>
            <w:tcW w:w="7389" w:type="dxa"/>
          </w:tcPr>
          <w:p w14:paraId="5A3EBCC7" w14:textId="54D3975F" w:rsidR="00DD475F" w:rsidRPr="006510F3" w:rsidRDefault="00DD475F" w:rsidP="00E36B26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Статья 21. Режим использования государственных природных парков</w:t>
            </w:r>
          </w:p>
          <w:p w14:paraId="6A7A3050" w14:textId="3E467C41" w:rsidR="00DD475F" w:rsidRPr="006510F3" w:rsidRDefault="00DD475F" w:rsidP="00E36B26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 территориях государственных природных парков устанавливается дифференцированный режим особой охраны с учетом их природных, историко-культурных и иных особенностей.</w:t>
            </w:r>
          </w:p>
          <w:p w14:paraId="6C9C6E03" w14:textId="6EED799E" w:rsidR="00DD475F" w:rsidRPr="006510F3" w:rsidRDefault="00DD475F" w:rsidP="001A00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 государственных природных парках выделяются следующие зоны:</w:t>
            </w:r>
          </w:p>
          <w:p w14:paraId="48355A15" w14:textId="68007C84" w:rsidR="00DD475F" w:rsidRPr="006510F3" w:rsidRDefault="00DD475F" w:rsidP="001A00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заповедного режима;</w:t>
            </w:r>
          </w:p>
          <w:p w14:paraId="41CDAE2C" w14:textId="33B5C69B" w:rsidR="00DD475F" w:rsidRPr="006510F3" w:rsidRDefault="00DD475F" w:rsidP="001A00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экологической стабилизации;</w:t>
            </w:r>
            <w:r w:rsidR="001A00BB"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A9F9FF6" w14:textId="13257CE3" w:rsidR="00DD475F" w:rsidRPr="006510F3" w:rsidRDefault="00DD475F" w:rsidP="001A00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туристской и рекреационной деятельности;</w:t>
            </w:r>
          </w:p>
          <w:p w14:paraId="28C848E8" w14:textId="0482145E" w:rsidR="00DD475F" w:rsidRPr="006510F3" w:rsidRDefault="00DD475F" w:rsidP="001A00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ограниченной хозяйственной деятельности.</w:t>
            </w:r>
            <w:r w:rsidR="001A00BB"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6A1AA06" w14:textId="2FF69891" w:rsidR="00DD475F" w:rsidRPr="006510F3" w:rsidRDefault="00DD475F" w:rsidP="001A00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 зонах заповедного режима государственных природных парков устанавливается режим, предусмотренный для государственных заповедников.</w:t>
            </w:r>
          </w:p>
          <w:p w14:paraId="2304756F" w14:textId="4EDDF89A" w:rsidR="00DD475F" w:rsidRPr="006510F3" w:rsidRDefault="00DD475F" w:rsidP="001A00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 зоне экологической стабилизации устанавливается режим охраны с запрещением хозяйственной и рекреационной деятельности, за исключением регулируемого экологического туризма и проведения мероприятий по восстановлению нарушенных природных комплексов и объектов.</w:t>
            </w:r>
          </w:p>
          <w:p w14:paraId="7D19E136" w14:textId="2C008555" w:rsidR="00DD475F" w:rsidRPr="006510F3" w:rsidRDefault="00DD475F" w:rsidP="001A00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В зоне туристской и рекреационной деятельности 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Кабинетом Министров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устанавливается режим охраны, обеспечивающий сохранение природных комплексов и объектов, на территории которых допускается регулируемая туристская и рекреационная деятельность, в том числе организация туристских маршрутов, троп, устройство бивачных стоянок и смотровых площадок с учетом норм рекреационных нагрузок.</w:t>
            </w:r>
          </w:p>
          <w:p w14:paraId="64E1D62B" w14:textId="788F7AF3" w:rsidR="00DD475F" w:rsidRPr="006510F3" w:rsidRDefault="00DD475F" w:rsidP="001A00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 зоне ограниченной хозяйственной деятельности размещаются объекты административно-хозяйственного назначения, ведется хозяйственная деятельность, необходимая для обеспечения охраны и функционирования государственного природного парка, обслуживания его посетителей, осуществляется строительство и эксплуатация гостиниц, кемпингов, музеев и других объектов обслуживания туристов.</w:t>
            </w:r>
          </w:p>
          <w:p w14:paraId="46E20BB5" w14:textId="1FC08B86" w:rsidR="00DD475F" w:rsidRPr="006510F3" w:rsidRDefault="00DD475F" w:rsidP="001A00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 территории государственных природных парков запрещается любая деятельность, создающая угрозу вредного воздействия на взятые под охрану природные комплексы и объекты, в частности:</w:t>
            </w:r>
          </w:p>
          <w:p w14:paraId="68E801A8" w14:textId="0B392AD5" w:rsidR="00DD475F" w:rsidRPr="006510F3" w:rsidRDefault="00DD475F" w:rsidP="001A00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действия, влекущие изменения гидрологического режима;</w:t>
            </w:r>
          </w:p>
          <w:p w14:paraId="2794813E" w14:textId="0C4A9697" w:rsidR="00DD475F" w:rsidRPr="006510F3" w:rsidRDefault="00DD475F" w:rsidP="001A00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строительство и эксплуатация производственных и других объектов, не связанных с деятельностью государственных природных парков;</w:t>
            </w:r>
          </w:p>
          <w:p w14:paraId="072F00FE" w14:textId="5F95BC58" w:rsidR="00DD475F" w:rsidRPr="006510F3" w:rsidRDefault="00DD475F" w:rsidP="001A00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геологоразведочные работы и разработка полезных ископаемых;</w:t>
            </w:r>
          </w:p>
          <w:p w14:paraId="3145BF1B" w14:textId="1908C51D" w:rsidR="00DD475F" w:rsidRPr="006510F3" w:rsidRDefault="00DD475F" w:rsidP="001A00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рубка леса в порядке главного пользования;</w:t>
            </w:r>
          </w:p>
          <w:p w14:paraId="5BC13670" w14:textId="6BFA5D81" w:rsidR="00DD475F" w:rsidRPr="006510F3" w:rsidRDefault="00DD475F" w:rsidP="001A00BB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вселение (акклиматизация) новых видов диких животных и растений;</w:t>
            </w:r>
          </w:p>
          <w:p w14:paraId="79CA4DEE" w14:textId="1EDCF54B" w:rsidR="00DD475F" w:rsidRPr="006510F3" w:rsidRDefault="00DD475F" w:rsidP="003B4E63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другие виды деятельности, влекущие снижение природной, научной, культурной и эстетической значимости государственных природных парков.</w:t>
            </w:r>
          </w:p>
        </w:tc>
      </w:tr>
      <w:tr w:rsidR="006510F3" w:rsidRPr="006510F3" w14:paraId="6698BF81" w14:textId="77777777" w:rsidTr="001061C7">
        <w:tc>
          <w:tcPr>
            <w:tcW w:w="562" w:type="dxa"/>
          </w:tcPr>
          <w:p w14:paraId="55A6531E" w14:textId="1DDDB2D4" w:rsidR="00DD475F" w:rsidRPr="006510F3" w:rsidRDefault="00DD475F" w:rsidP="00DD47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7513" w:type="dxa"/>
          </w:tcPr>
          <w:p w14:paraId="6866D0DA" w14:textId="6C15A334" w:rsidR="00DD475F" w:rsidRPr="006510F3" w:rsidRDefault="00DD475F" w:rsidP="002E09C7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21-1. Водно-болотные угодья</w:t>
            </w:r>
          </w:p>
          <w:p w14:paraId="4B672F7C" w14:textId="5457C494" w:rsidR="00DD475F" w:rsidRPr="006510F3" w:rsidRDefault="00DD475F" w:rsidP="002E09C7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Порядок образования, использования и определения водно-болотных угодий регулируется в порядке, определяемом Правительством Кыргызской Республики.</w:t>
            </w:r>
          </w:p>
          <w:p w14:paraId="68CF850E" w14:textId="77777777" w:rsidR="00DD475F" w:rsidRPr="006510F3" w:rsidRDefault="00DD475F" w:rsidP="00DD475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9" w:type="dxa"/>
          </w:tcPr>
          <w:p w14:paraId="50957E4A" w14:textId="0DE6F370" w:rsidR="00DD475F" w:rsidRPr="006510F3" w:rsidRDefault="00DD475F" w:rsidP="002E09C7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21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1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Водно-болотные угодья</w:t>
            </w:r>
          </w:p>
          <w:p w14:paraId="121AB959" w14:textId="2E65C2EC" w:rsidR="00DD475F" w:rsidRPr="006510F3" w:rsidRDefault="00DD475F" w:rsidP="002E09C7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4" w:name="_Hlk132878340"/>
            <w:bookmarkStart w:id="15" w:name="_Hlk132032028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Порядок образования, использования и определения водно-болотных угодий, имеющих приоритетное экологическое значение (в том числе международное) в качестве местообитаний водоплавающих птиц и других животных, регулируется в порядке, определяемом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Кабинетом Министров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Кыргызской Республики.</w:t>
            </w:r>
          </w:p>
          <w:bookmarkEnd w:id="14"/>
          <w:p w14:paraId="2093FF06" w14:textId="7860B51A" w:rsidR="00415C89" w:rsidRPr="006510F3" w:rsidRDefault="00415C89" w:rsidP="00F45262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Объявление особого природоохранного режима на территориях водно-болотных угодий, имеющих приоритетное экологическое значение (в том числе международное) в качестве местообитаний водоплавающих птиц и других животных, не влечет изъятия соответствующего водного объекта или его части и прилегающей территории (охранной зоны) у собственника земельного участка или землепользователя, которые при ведении хозяйственной деятельности обязаны соблюдать режим, установленный для соответствующего водно-болотного угодья.</w:t>
            </w:r>
          </w:p>
          <w:p w14:paraId="4A5C134D" w14:textId="53487D97" w:rsidR="00DD475F" w:rsidRPr="006510F3" w:rsidRDefault="00DD475F" w:rsidP="00F4526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К в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одно-болотным угодьям относятся: естественные и искусственные акватории, являющиеся местами массового обитания, гнездования, воспроизводства водных и околоводных видов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животных, включая редких и находящихся под угрозой исчезновения.</w:t>
            </w:r>
          </w:p>
          <w:p w14:paraId="495D4C4F" w14:textId="1ABCA02A" w:rsidR="00DD475F" w:rsidRPr="006510F3" w:rsidRDefault="00DD475F" w:rsidP="00F4526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Водно-болотные угодья могут иметь государственное, местное и международное значение.</w:t>
            </w:r>
          </w:p>
          <w:p w14:paraId="270C8303" w14:textId="3F38072E" w:rsidR="00A0091C" w:rsidRPr="006510F3" w:rsidRDefault="00A0091C" w:rsidP="00F4526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К водно-болотным угодьям международного значения относятся угодья, включенные в список водно-болотных угодий международного значения, в соответствии с международными договорами.</w:t>
            </w:r>
          </w:p>
          <w:p w14:paraId="6D1FFB3E" w14:textId="755E5259" w:rsidR="00A0091C" w:rsidRPr="006510F3" w:rsidRDefault="00A0091C" w:rsidP="00F4526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К водно-болотным угодьям местного и государственного значения относятся угодья, включенные в соответствующие списки водно-болотных угодий в порядке, установленном согласно законодательству Кыргызской Республики.</w:t>
            </w:r>
          </w:p>
          <w:p w14:paraId="7C305E26" w14:textId="44FC38F7" w:rsidR="00DD475F" w:rsidRPr="006510F3" w:rsidRDefault="00DD475F" w:rsidP="00F45262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 На водно-болотных угодьях предусматриваются меры по охране и воспроизводству животного мира, включая виды редких и находящихся под угрозой исчезновения.</w:t>
            </w:r>
            <w:bookmarkEnd w:id="15"/>
          </w:p>
        </w:tc>
      </w:tr>
      <w:tr w:rsidR="006510F3" w:rsidRPr="006510F3" w14:paraId="20DB5C14" w14:textId="77777777" w:rsidTr="001061C7">
        <w:tc>
          <w:tcPr>
            <w:tcW w:w="562" w:type="dxa"/>
          </w:tcPr>
          <w:p w14:paraId="23A2AD29" w14:textId="5D2222B7" w:rsidR="00DD475F" w:rsidRPr="006510F3" w:rsidRDefault="00DD475F" w:rsidP="00DD47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513" w:type="dxa"/>
          </w:tcPr>
          <w:p w14:paraId="1D0831B3" w14:textId="74FA70C9" w:rsidR="00DD475F" w:rsidRPr="006510F3" w:rsidRDefault="00DD475F" w:rsidP="00F45262">
            <w:pPr>
              <w:pStyle w:val="a4"/>
              <w:ind w:firstLine="74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22. Цели и задачи государственных заказников</w:t>
            </w:r>
          </w:p>
          <w:p w14:paraId="4DF510DF" w14:textId="77777777" w:rsidR="007446FF" w:rsidRPr="006510F3" w:rsidRDefault="00DD475F" w:rsidP="00F45262">
            <w:pPr>
              <w:pStyle w:val="a4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Государственный заказник находится в ведении специально уполномоченного государственного органа в области охраны окружающей среды и действует на основании Положения, утверждаемого им в соответствии с законодательством Кыргызской Республики.</w:t>
            </w:r>
          </w:p>
          <w:p w14:paraId="3DE702EE" w14:textId="000FF3DE" w:rsidR="00DD475F" w:rsidRPr="006510F3" w:rsidRDefault="00DD475F" w:rsidP="007446FF">
            <w:pPr>
              <w:pStyle w:val="a4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Заказники создаются в целях сохранения, воспроизводства, восстановления природных комплексов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 xml:space="preserve">и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отдельных их компонентов на определенный срок на основе научного обоснования.</w:t>
            </w:r>
          </w:p>
          <w:p w14:paraId="62684531" w14:textId="283BCC80" w:rsidR="00DD475F" w:rsidRPr="006510F3" w:rsidRDefault="00DD475F" w:rsidP="007446FF">
            <w:pPr>
              <w:pStyle w:val="a4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 заказники возлагаются следующие задачи:</w:t>
            </w:r>
          </w:p>
          <w:p w14:paraId="553355BF" w14:textId="628E19A6" w:rsidR="00DD475F" w:rsidRPr="006510F3" w:rsidRDefault="00DD475F" w:rsidP="007446FF">
            <w:pPr>
              <w:pStyle w:val="a4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сохранение природного комплекса или отдельного компонента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заказника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D6D5E46" w14:textId="3BB81945" w:rsidR="00DD475F" w:rsidRPr="006510F3" w:rsidRDefault="00DD475F" w:rsidP="007446FF">
            <w:pPr>
              <w:pStyle w:val="a4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сохранение полезных и ценных видов флоры и фауны, в том числе редких, находящихся под угрозой исчезновения и </w:t>
            </w:r>
            <w:bookmarkStart w:id="16" w:name="_Hlk134119582"/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включенных</w:t>
            </w:r>
            <w:bookmarkEnd w:id="16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Красную книгу Кыргызской Республики;</w:t>
            </w:r>
          </w:p>
          <w:p w14:paraId="161B4C30" w14:textId="5E9D4FE8" w:rsidR="00DD475F" w:rsidRPr="006510F3" w:rsidRDefault="00DD475F" w:rsidP="007446FF">
            <w:pPr>
              <w:pStyle w:val="a4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Образование заказника, кроме комплексного, не влечет изъятие соответствующего земельного участка (водного объекта) у основного землепользователя. Землепользователи при ведении хозяйственной деятельности обязаны соблюдать режим заказника.</w:t>
            </w:r>
          </w:p>
          <w:p w14:paraId="726D8C82" w14:textId="7348DE2D" w:rsidR="00DD475F" w:rsidRPr="006510F3" w:rsidRDefault="00DD475F" w:rsidP="007446FF">
            <w:pPr>
              <w:pStyle w:val="a4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 целевому назначению заказники подразделяются:</w:t>
            </w:r>
          </w:p>
          <w:p w14:paraId="7015BC1F" w14:textId="527D5896" w:rsidR="00DD475F" w:rsidRPr="006510F3" w:rsidRDefault="00DD475F" w:rsidP="007446FF">
            <w:pPr>
              <w:pStyle w:val="a4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комплексные заказники, в которых под охраной находится весь природный комплекс;</w:t>
            </w:r>
          </w:p>
          <w:p w14:paraId="0CDEF178" w14:textId="1A9C0A04" w:rsidR="00DD475F" w:rsidRPr="006510F3" w:rsidRDefault="00DD475F" w:rsidP="007446FF">
            <w:pPr>
              <w:pStyle w:val="a4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зоологические и ботанические заказники, предназначенные для сохранения, воспроизводства и восстановления ценных, редких и находящихся под угрозой исчезновения видов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растений и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животных;</w:t>
            </w:r>
          </w:p>
          <w:p w14:paraId="6F390362" w14:textId="77777777" w:rsidR="001B4216" w:rsidRPr="006510F3" w:rsidRDefault="001B4216" w:rsidP="007446FF">
            <w:pPr>
              <w:pStyle w:val="a4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B098A3" w14:textId="58FB2628" w:rsidR="001B4216" w:rsidRPr="006510F3" w:rsidRDefault="001B4216" w:rsidP="001B4216">
            <w:pPr>
              <w:pStyle w:val="a4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лесные заказники, создаваемые с целью сохранения типичных участков леса и/или отдельных, особо ценных и/или редких, древесно-кустарниковых пород;</w:t>
            </w:r>
          </w:p>
          <w:p w14:paraId="13106898" w14:textId="4703575C" w:rsidR="001039E8" w:rsidRPr="006510F3" w:rsidRDefault="001B4216" w:rsidP="007446FF">
            <w:pPr>
              <w:pStyle w:val="a4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геологические заказники, создаваемые с целью охраны редких геологических образований (пещер, скал, водоемов, водопадов, ручьев, палеонтологических объектов и т.д.);</w:t>
            </w:r>
          </w:p>
          <w:p w14:paraId="5FE233FA" w14:textId="04F7E6B2" w:rsidR="00DD475F" w:rsidRPr="006510F3" w:rsidRDefault="00DD475F" w:rsidP="007446FF">
            <w:pPr>
              <w:pStyle w:val="a4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сезонные заказники, которые создаются на определенной территории (акватории) для охраны мест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концентрации видов птиц и других животных в период миграции или зимовок.</w:t>
            </w:r>
          </w:p>
          <w:p w14:paraId="32D9D496" w14:textId="62C09E9E" w:rsidR="00DD475F" w:rsidRPr="006510F3" w:rsidRDefault="00DD475F" w:rsidP="00DD475F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9" w:type="dxa"/>
          </w:tcPr>
          <w:p w14:paraId="6B2AA20D" w14:textId="1BF8697D" w:rsidR="00DD475F" w:rsidRPr="006510F3" w:rsidRDefault="00DD475F" w:rsidP="00F45262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Статья 22. Цели и задачи государственных заказников</w:t>
            </w:r>
          </w:p>
          <w:p w14:paraId="5AC59A00" w14:textId="77777777" w:rsidR="00F45262" w:rsidRPr="006510F3" w:rsidRDefault="00DD475F" w:rsidP="00F4526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Государственный заказник находится в ведении специально уполномоченного государственного органа в области охраны окружающей среды и действует на основании Положения, утверждаемого им в соответствии с законодательством Кыргызской Республики.</w:t>
            </w:r>
          </w:p>
          <w:p w14:paraId="272D8AD7" w14:textId="52152415" w:rsidR="00DD475F" w:rsidRPr="006510F3" w:rsidRDefault="00DD475F" w:rsidP="00F4526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Заказники создаются в целях сохранения, воспроизводства, восстановления природных комплексов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или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отдельных их компонентов на определенный срок на основе научного обоснования.</w:t>
            </w:r>
          </w:p>
          <w:p w14:paraId="7A555530" w14:textId="33B616B5" w:rsidR="00DD475F" w:rsidRPr="006510F3" w:rsidRDefault="00DD475F" w:rsidP="00F4526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 заказники возлагаются следующие задачи:</w:t>
            </w:r>
          </w:p>
          <w:p w14:paraId="36B21F14" w14:textId="24434C3A" w:rsidR="00DD475F" w:rsidRPr="006510F3" w:rsidRDefault="00DD475F" w:rsidP="00F4526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сохранение природного комплекса или отдельного 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его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компонента;</w:t>
            </w:r>
          </w:p>
          <w:p w14:paraId="6A5F19DB" w14:textId="69A0F214" w:rsidR="00DD475F" w:rsidRPr="006510F3" w:rsidRDefault="00DD475F" w:rsidP="00F4526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сохранение полезных и ценных видов флоры и фауны, в том числе редких, находящихся под угрозой исчезновения и </w:t>
            </w:r>
            <w:bookmarkStart w:id="17" w:name="_Hlk134119605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занесенных</w:t>
            </w:r>
            <w:bookmarkEnd w:id="17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Красную книгу Кыргызской Республики;</w:t>
            </w:r>
          </w:p>
          <w:p w14:paraId="08B3EFA8" w14:textId="77777777" w:rsidR="001039E8" w:rsidRPr="006510F3" w:rsidRDefault="001039E8" w:rsidP="00F45262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079DC" w14:textId="49317074" w:rsidR="00F45262" w:rsidRPr="006510F3" w:rsidRDefault="00DD475F" w:rsidP="00F45262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4. Образование заказника, кроме комплексного, не влечет изъятие соответствующего земельного участка (водного объекта) у основного землепользователя. Землепользователи при ведении хозяйственной деятельности обязаны соблюдать режим заказника.</w:t>
            </w:r>
          </w:p>
          <w:p w14:paraId="2526245B" w14:textId="0F930FA0" w:rsidR="00DD475F" w:rsidRPr="006510F3" w:rsidRDefault="00DD475F" w:rsidP="00F4526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По целевому </w:t>
            </w:r>
            <w:bookmarkStart w:id="18" w:name="_Hlk134714890"/>
            <w:bookmarkStart w:id="19" w:name="_Hlk134119898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назначению</w:t>
            </w:r>
            <w:bookmarkEnd w:id="18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20" w:name="_Hlk134714947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государственные</w:t>
            </w:r>
            <w:bookmarkEnd w:id="20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End w:id="19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заказники подразделяются:</w:t>
            </w:r>
          </w:p>
          <w:p w14:paraId="434D7A0B" w14:textId="5D7F88B0" w:rsidR="00DD475F" w:rsidRPr="006510F3" w:rsidRDefault="00DD475F" w:rsidP="00F4526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комплексные заказники, в которых под охраной находится весь природный комплекс;</w:t>
            </w:r>
          </w:p>
          <w:p w14:paraId="0E4FE0AD" w14:textId="1AA4EB39" w:rsidR="00DD475F" w:rsidRPr="006510F3" w:rsidRDefault="00DD475F" w:rsidP="00F4526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зоологические и ботанические заказники, предназначенные для сохранения, воспроизводства и восстановления 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определенных, в том числе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ценных, редких и находящихся под угрозой исчезновения видов животных</w:t>
            </w: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растений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7823D8D" w14:textId="77777777" w:rsidR="001B4216" w:rsidRPr="006510F3" w:rsidRDefault="001B4216" w:rsidP="001B4216">
            <w:pPr>
              <w:pStyle w:val="a4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лесные заказники, создаваемые с целью сохранения типичных участков леса и/или отдельных, особо ценных и/или редких, древесно-кустарниковых пород;</w:t>
            </w:r>
          </w:p>
          <w:p w14:paraId="43E09AB6" w14:textId="375EB2EF" w:rsidR="001B4216" w:rsidRPr="006510F3" w:rsidRDefault="001B4216" w:rsidP="002D4397">
            <w:pPr>
              <w:pStyle w:val="a4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геологические заказники, создаваемые с целью охраны редких геологических образований (пещер, скал, водоемов, водопадов, ручьев, палеонтологических объектов и т.д.);</w:t>
            </w:r>
          </w:p>
          <w:p w14:paraId="296AF6CF" w14:textId="3CF09527" w:rsidR="00DD475F" w:rsidRPr="006510F3" w:rsidRDefault="00DD475F" w:rsidP="00F4526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сезонные заказники, которые создаются на определенной территории (акватории) для охраны мест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концентрации видов птиц и других животных в период 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размножения,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миграции или зимовок.</w:t>
            </w:r>
          </w:p>
          <w:p w14:paraId="69BD5E66" w14:textId="625B37BF" w:rsidR="00DD475F" w:rsidRPr="006510F3" w:rsidRDefault="00DD475F" w:rsidP="00F45262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1" w:name="_Hlk132032585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При образовании государственного комплексного заказника на земельных участках всех категорий, находящихся у собственников земельных участков и землепользователей, влечет его изъятие и проведение перевода (трансформации) земельного участков в категорию «Земли особо охраняемых природных территорий» в порядке, определенном земельным законодательством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Кыргызской Республики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bookmarkEnd w:id="21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510F3" w:rsidRPr="006510F3" w14:paraId="1B0DD7C4" w14:textId="77777777" w:rsidTr="001061C7">
        <w:tc>
          <w:tcPr>
            <w:tcW w:w="562" w:type="dxa"/>
          </w:tcPr>
          <w:p w14:paraId="7685D9C7" w14:textId="019AAD10" w:rsidR="00DD475F" w:rsidRPr="006510F3" w:rsidRDefault="00DD475F" w:rsidP="00DD47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513" w:type="dxa"/>
          </w:tcPr>
          <w:p w14:paraId="7E627336" w14:textId="24FD1B25" w:rsidR="00DD475F" w:rsidRPr="006510F3" w:rsidRDefault="00DD475F" w:rsidP="003B4E63">
            <w:pPr>
              <w:pStyle w:val="a4"/>
              <w:ind w:firstLine="74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Статья 23-1. </w:t>
            </w:r>
            <w:proofErr w:type="spellStart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Микрозаповедники</w:t>
            </w:r>
            <w:proofErr w:type="spellEnd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особо охраняемые территории местного значения</w:t>
            </w:r>
          </w:p>
          <w:p w14:paraId="21EAC8A5" w14:textId="0CEACEC1" w:rsidR="00DD475F" w:rsidRPr="006510F3" w:rsidRDefault="003B4E63" w:rsidP="003B4E63">
            <w:pPr>
              <w:pStyle w:val="a4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DD475F"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Микрозаповедники</w:t>
            </w:r>
            <w:proofErr w:type="spellEnd"/>
            <w:r w:rsidR="00DD475F"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особо охраняемые территории местного значения создаются с целью:</w:t>
            </w:r>
          </w:p>
          <w:p w14:paraId="38C7D0AA" w14:textId="270A86F9" w:rsidR="00DD475F" w:rsidRPr="006510F3" w:rsidRDefault="00DD475F" w:rsidP="003B4E63">
            <w:pPr>
              <w:pStyle w:val="a4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создания многочисленных очагов сохранения и воспроизводства биоразнообразия и экосистем;</w:t>
            </w:r>
          </w:p>
          <w:p w14:paraId="72C88B42" w14:textId="0D85617D" w:rsidR="00DD475F" w:rsidRPr="006510F3" w:rsidRDefault="00DD475F" w:rsidP="003B4E63">
            <w:pPr>
              <w:pStyle w:val="a4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обеспечения сохранности и воспроизводства ресурсов и генофонда, компенсирования нарушения в экосистемах, поддерживания сохранения биологического разнообразия и благоприятной экологической среды для человека;</w:t>
            </w:r>
          </w:p>
          <w:p w14:paraId="265B3555" w14:textId="1C88A4BD" w:rsidR="00DD475F" w:rsidRPr="006510F3" w:rsidRDefault="00DD475F" w:rsidP="003B4E63">
            <w:pPr>
              <w:pStyle w:val="a4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экологического просвещения и воспитания местного сообщества, вовлечения граждан и местных сообществ в дело сохранения биологического разнообразия.</w:t>
            </w:r>
          </w:p>
          <w:p w14:paraId="3504F9FE" w14:textId="0666D0D5" w:rsidR="00DD475F" w:rsidRPr="006510F3" w:rsidRDefault="00DD475F" w:rsidP="003B4E63">
            <w:pPr>
              <w:pStyle w:val="a4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Микрозаповедники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особо охраняемые территории местного значения образуются решением органов местного самоуправления.</w:t>
            </w:r>
          </w:p>
          <w:p w14:paraId="0800936B" w14:textId="2FC8993A" w:rsidR="00DD475F" w:rsidRPr="006510F3" w:rsidRDefault="00DD475F" w:rsidP="003B4E63">
            <w:pPr>
              <w:pStyle w:val="a4"/>
              <w:ind w:firstLine="744"/>
              <w:jc w:val="both"/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Порядок образования и функционирования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микрозаповедников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особо охраняемых территорий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местного значения определяется </w:t>
            </w: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Правительством</w:t>
            </w:r>
            <w:r w:rsidRPr="006510F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Кыргызской Республики.</w:t>
            </w:r>
          </w:p>
        </w:tc>
        <w:tc>
          <w:tcPr>
            <w:tcW w:w="7389" w:type="dxa"/>
          </w:tcPr>
          <w:p w14:paraId="1D4E0120" w14:textId="5007C0AF" w:rsidR="00DD475F" w:rsidRPr="006510F3" w:rsidRDefault="00DD475F" w:rsidP="003B4E63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Статья 23-1. </w:t>
            </w:r>
            <w:proofErr w:type="spellStart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Микрозаповедники</w:t>
            </w:r>
            <w:proofErr w:type="spellEnd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особо охраняемые природные территории местного значения</w:t>
            </w:r>
          </w:p>
          <w:p w14:paraId="548DF07B" w14:textId="154176CC" w:rsidR="00DD475F" w:rsidRPr="006510F3" w:rsidRDefault="00DD475F" w:rsidP="003B4E63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Микрозаповедники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особо охраняемые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природные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территории местного значения создаются с целью:</w:t>
            </w:r>
          </w:p>
          <w:p w14:paraId="2101E641" w14:textId="71618A54" w:rsidR="00DD475F" w:rsidRPr="006510F3" w:rsidRDefault="00DD475F" w:rsidP="003B4E63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создания многочисленных очагов сохранения и воспроизводства биоразнообразия и экосистем;</w:t>
            </w:r>
          </w:p>
          <w:p w14:paraId="34489002" w14:textId="52C6F9FE" w:rsidR="00DD475F" w:rsidRPr="006510F3" w:rsidRDefault="00DD475F" w:rsidP="003B4E63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обеспечения сохранности и воспроизводства ресурсов и генофонда, компенсирования нарушения в экосистемах, поддерживания сохранения биологического разнообразия и благоприятной экологической среды для человека;</w:t>
            </w:r>
          </w:p>
          <w:p w14:paraId="644F7FF0" w14:textId="027D77FE" w:rsidR="00DD475F" w:rsidRPr="006510F3" w:rsidRDefault="00DD475F" w:rsidP="003B4E63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экологического просвещения и воспитания местного сообщества, вовлечения граждан и местных сообществ в дело сохранения биологического разнообразия.</w:t>
            </w:r>
          </w:p>
          <w:p w14:paraId="58EC118C" w14:textId="2A5618B3" w:rsidR="00DD475F" w:rsidRPr="006510F3" w:rsidRDefault="00DD475F" w:rsidP="003B4E63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Микрозаповедники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особо охраняемые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природные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территории местного значения образуются решением органов местного самоуправления.</w:t>
            </w:r>
          </w:p>
          <w:p w14:paraId="1924278C" w14:textId="701D95BB" w:rsidR="00DD475F" w:rsidRPr="006510F3" w:rsidRDefault="00DD475F" w:rsidP="003B4E63">
            <w:pPr>
              <w:pStyle w:val="a4"/>
              <w:ind w:firstLine="600"/>
              <w:jc w:val="both"/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Порядок образования и функционирования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микрозаповедников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особо охраняемых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природных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территорий местного значения определяется</w:t>
            </w: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0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Кабинетом Министров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Кыргызской Республики.</w:t>
            </w:r>
          </w:p>
        </w:tc>
      </w:tr>
      <w:tr w:rsidR="006510F3" w:rsidRPr="006510F3" w14:paraId="46A732D3" w14:textId="77777777" w:rsidTr="001061C7">
        <w:tc>
          <w:tcPr>
            <w:tcW w:w="562" w:type="dxa"/>
          </w:tcPr>
          <w:p w14:paraId="009274E7" w14:textId="25EDE57A" w:rsidR="00DD475F" w:rsidRPr="006510F3" w:rsidRDefault="00DD475F" w:rsidP="00DD47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</w:tcPr>
          <w:p w14:paraId="0D9B642A" w14:textId="77777777" w:rsidR="00DD475F" w:rsidRPr="006510F3" w:rsidRDefault="00DD475F" w:rsidP="00DD475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9" w:type="dxa"/>
          </w:tcPr>
          <w:p w14:paraId="46D84A4B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2" w:name="_Hlk132032697"/>
            <w:r w:rsidRPr="006510F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Статья 23-2. 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Геологический парк (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геопарк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72A6E7B3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Геологический парк (</w:t>
            </w:r>
            <w:proofErr w:type="spellStart"/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геопарк</w:t>
            </w:r>
            <w:proofErr w:type="spellEnd"/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6510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создается в целях:</w:t>
            </w:r>
          </w:p>
          <w:p w14:paraId="0813B0AC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 сохранения природных комплексов, уникальных и эталонных природных участков, и объектов, представляющих собой природное наследие, экологическую значимость;</w:t>
            </w:r>
          </w:p>
          <w:p w14:paraId="766D66A9" w14:textId="28526EDF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 сохранения ландшафтов;</w:t>
            </w:r>
          </w:p>
          <w:p w14:paraId="5E0859BA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 повышения уровня экологического образования и просвещения населения;</w:t>
            </w:r>
          </w:p>
          <w:p w14:paraId="016729FD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 создания условий для регулируемого туризма и отдыха;</w:t>
            </w:r>
          </w:p>
          <w:p w14:paraId="6DC27439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рекреационного использования с учетом сохранения и восстановления природных ресурсов;</w:t>
            </w:r>
          </w:p>
          <w:p w14:paraId="57F19A14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 разработки научных методов сохранения биологического и ландшафтного разнообразия;</w:t>
            </w:r>
          </w:p>
          <w:p w14:paraId="6AB0E1E1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 осуществления экологического мониторинга и контроля над состоянием сохранности соответствующих территорий, и научных исследований;</w:t>
            </w:r>
            <w:r w:rsidRPr="006510F3">
              <w:rPr>
                <w:sz w:val="28"/>
                <w:szCs w:val="28"/>
              </w:rPr>
              <w:t xml:space="preserve"> </w:t>
            </w:r>
          </w:p>
          <w:p w14:paraId="1ED6752B" w14:textId="7027220E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 восстановления нарушенных природных комплексов и объектов.</w:t>
            </w:r>
          </w:p>
          <w:p w14:paraId="0C28CB84" w14:textId="29773D82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Геологический парк может представлять собой отдельную самостоятельную категорию особо охраняемых природных территорий, а также охватывать более обширные территории, содержащие в своем составе и объекты иных категорий особо охраняемых природных территорий, 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функционирующие согласно установленному для них режиму.</w:t>
            </w:r>
          </w:p>
          <w:p w14:paraId="2459B2D6" w14:textId="5E7F6543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Порядок образования и функционирования 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геологических парков (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геопарков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определяется </w:t>
            </w:r>
            <w:r w:rsidRPr="006510F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Кабинетом Министров 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Кыргызской Республики.</w:t>
            </w:r>
          </w:p>
          <w:p w14:paraId="202E88C5" w14:textId="76A52B69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Геологический парк (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геопарк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функционирует на основании Положения, утверждаемого органом, в ведении которого он находится, в соответствии с природоохранным законодательством Кыргызской Республики. </w:t>
            </w:r>
          </w:p>
          <w:p w14:paraId="3441BCEB" w14:textId="62CC9A83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Геологический парк (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геопарк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может быть государственного, местного и международного значения.</w:t>
            </w:r>
          </w:p>
          <w:p w14:paraId="1D5E531D" w14:textId="66BB68EA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Придание г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еологическому парку (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геопарку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статуса государственного и местного значения осуществляется в порядке, установленном законодательством Кыргызской Республики, а международного значения - в соответствии с международными нормами и правилами. </w:t>
            </w:r>
            <w:bookmarkEnd w:id="22"/>
          </w:p>
        </w:tc>
      </w:tr>
      <w:tr w:rsidR="006510F3" w:rsidRPr="006510F3" w14:paraId="28FDA820" w14:textId="77777777" w:rsidTr="001061C7">
        <w:tc>
          <w:tcPr>
            <w:tcW w:w="562" w:type="dxa"/>
          </w:tcPr>
          <w:p w14:paraId="29965CB9" w14:textId="328948AC" w:rsidR="00DD475F" w:rsidRPr="006510F3" w:rsidRDefault="00DD475F" w:rsidP="00DD47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513" w:type="dxa"/>
          </w:tcPr>
          <w:p w14:paraId="08700139" w14:textId="77777777" w:rsidR="00DD475F" w:rsidRPr="006510F3" w:rsidRDefault="00DD475F" w:rsidP="00DD475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9" w:type="dxa"/>
          </w:tcPr>
          <w:p w14:paraId="024D2AF3" w14:textId="368F5090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3" w:name="_Hlk132032865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Статья 23-3. Режим охраны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геологического парка (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геопарка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5755962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На территории г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еологического парка (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геопарка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устанавливается дифференцированный режим особой охраны с учетом ее природных, историко-культурных и иных особенностей.</w:t>
            </w:r>
          </w:p>
          <w:p w14:paraId="61F2EBC7" w14:textId="77AE2726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Создание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геологического парка (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геопарка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),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влечет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(за исключением основной зоны)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изъятия соответствующих земельных участков (водных объектов) у собственников земельных участков и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землепользователей, которые при ведении хозяйственной деятельности обязаны соблюдать режим особой охраны, установленный на территории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геопарка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3F4C26B5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Территория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геологического парка (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геопарка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 подразделяется на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следующие зоны:</w:t>
            </w:r>
          </w:p>
          <w:p w14:paraId="6775B96E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основная зона;</w:t>
            </w:r>
          </w:p>
          <w:p w14:paraId="2A579C56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зона туристско-рекреационной деятельности.</w:t>
            </w:r>
          </w:p>
          <w:p w14:paraId="7E154DE1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В основной зоне строго охраняется весь природный комплекс, </w:t>
            </w:r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проводятся мониторинг за изменениями в экологических системах, научные исследования и отдельные мероприятия, не нарушающие естественного развития природных процессов. Допускается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регулируемая туристско-рекреационная деятельность, в том числе организация туристских маршрутов, троп, устройство бивачных стоянок и смотровых площадок с учетом норм рекреационных нагрузок.</w:t>
            </w:r>
          </w:p>
          <w:p w14:paraId="1259AB40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На территории основной зоны </w:t>
            </w:r>
            <w:proofErr w:type="spellStart"/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геопарка</w:t>
            </w:r>
            <w:proofErr w:type="spellEnd"/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запрещается любая деятельность, создающая угрозу вредного воздействия на взятые под охрану природные комплексы и объекты, в частности:</w:t>
            </w:r>
          </w:p>
          <w:p w14:paraId="150B6921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- действия, влекущие изменения геологического, гидрологического режима;</w:t>
            </w:r>
          </w:p>
          <w:p w14:paraId="71CCD746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строительство и эксплуатация производственных и других капитальных объектов; </w:t>
            </w:r>
          </w:p>
          <w:p w14:paraId="5A6B92C9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- геологоразведочные работы и разработка полезных ископаемых;</w:t>
            </w:r>
          </w:p>
          <w:p w14:paraId="6BEB1AAF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- рубка леса в порядке главного пользования;</w:t>
            </w:r>
          </w:p>
          <w:p w14:paraId="356B9A78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вселение (акклиматизация) новых видов диких животных и растений;</w:t>
            </w:r>
          </w:p>
          <w:p w14:paraId="7C11C0D6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другие виды деятельности, влекущие снижение природной, научной, культурной и эстетической значимости </w:t>
            </w:r>
            <w:proofErr w:type="spellStart"/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геопарка</w:t>
            </w:r>
            <w:proofErr w:type="spellEnd"/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01FCA60" w14:textId="605985DF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Зона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туристически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-рекреационной деятельности</w:t>
            </w:r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является территория, окружающая основную зону или граничащая с ней, которая используется для традиционных видов деятельности экологического туризма, а также для проведения различных научных исследований.</w:t>
            </w:r>
          </w:p>
          <w:p w14:paraId="6EA3AFCC" w14:textId="5662A642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Возведение необходимых для </w:t>
            </w:r>
            <w:proofErr w:type="spellStart"/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геопарка</w:t>
            </w:r>
            <w:proofErr w:type="spellEnd"/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сооружений в зоне </w:t>
            </w:r>
            <w:proofErr w:type="spellStart"/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туристически</w:t>
            </w:r>
            <w:proofErr w:type="spellEnd"/>
            <w:r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-рекреационной деятельности осуществляется по согласованию с собственниками и землепользователями соответствующих участков.</w:t>
            </w:r>
          </w:p>
          <w:p w14:paraId="4BEB9D48" w14:textId="27C4737D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При нахождении в границах </w:t>
            </w:r>
            <w:proofErr w:type="spellStart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геопарка</w:t>
            </w:r>
            <w:proofErr w:type="spellEnd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особо охраняемых природных территорий иных категорий действует установленный на них режим охраны и использования. </w:t>
            </w:r>
            <w:bookmarkEnd w:id="23"/>
          </w:p>
        </w:tc>
      </w:tr>
      <w:tr w:rsidR="006510F3" w:rsidRPr="006510F3" w14:paraId="0F92F816" w14:textId="77777777" w:rsidTr="001061C7">
        <w:tc>
          <w:tcPr>
            <w:tcW w:w="562" w:type="dxa"/>
          </w:tcPr>
          <w:p w14:paraId="4950D9EB" w14:textId="57B5BB2C" w:rsidR="00DD475F" w:rsidRPr="006510F3" w:rsidRDefault="00DD475F" w:rsidP="00DD47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7513" w:type="dxa"/>
          </w:tcPr>
          <w:p w14:paraId="3DC4E2EA" w14:textId="77777777" w:rsidR="00DD475F" w:rsidRPr="006510F3" w:rsidRDefault="00DD475F" w:rsidP="00DD475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9" w:type="dxa"/>
          </w:tcPr>
          <w:p w14:paraId="34B894C8" w14:textId="77777777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bookmarkStart w:id="24" w:name="_Hlk132033071"/>
            <w:r w:rsidRPr="006510F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Статья 23-4. Ледники и снежники</w:t>
            </w:r>
          </w:p>
          <w:p w14:paraId="1556F619" w14:textId="442BCEFD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Придание ледникам и снежникам статуса особо охраняемых природных территорий (объявление их особо охраняемыми природными объектами) в установленных границах влечет исключение на них хозяйственной деятельности и введение ограничений иных видов их использования. </w:t>
            </w:r>
          </w:p>
          <w:p w14:paraId="28307B26" w14:textId="3F9F908B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Порядок учета, мониторинга и осуществления контроля состояния, охраны и использования ледников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 снежников, а также придания им статуса особо охраняемых природных территорий (объявление их особо охраняемыми природными объектами) устанавливается Кабинетом Министров Кыргызской Республики.</w:t>
            </w:r>
          </w:p>
          <w:p w14:paraId="4541FCFB" w14:textId="7BE24214" w:rsidR="00DD475F" w:rsidRPr="006510F3" w:rsidRDefault="00DD475F" w:rsidP="00DD475F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Земли соответствующих территорий, на которых расположены ледники и снежники, в установленных границах подлежат переводу (трансформации) в категорию земель «Земли особо охраняемых природных территорий» в порядке, предусмотренном земельным законодательством. </w:t>
            </w:r>
            <w:bookmarkEnd w:id="24"/>
          </w:p>
        </w:tc>
      </w:tr>
      <w:tr w:rsidR="006510F3" w:rsidRPr="006510F3" w14:paraId="446F3A1E" w14:textId="77777777" w:rsidTr="001061C7">
        <w:tc>
          <w:tcPr>
            <w:tcW w:w="562" w:type="dxa"/>
          </w:tcPr>
          <w:p w14:paraId="3E5E17E8" w14:textId="71DA7085" w:rsidR="00DD475F" w:rsidRPr="006510F3" w:rsidRDefault="00DD475F" w:rsidP="00DD47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7513" w:type="dxa"/>
          </w:tcPr>
          <w:p w14:paraId="4C727F7F" w14:textId="77777777" w:rsidR="00DD475F" w:rsidRPr="006510F3" w:rsidRDefault="00DD475F" w:rsidP="00DD475F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24. Порядок образования и функционирования государственных памятников природы</w:t>
            </w:r>
          </w:p>
          <w:p w14:paraId="5F920A12" w14:textId="77777777" w:rsidR="00DD475F" w:rsidRPr="006510F3" w:rsidRDefault="00DD475F" w:rsidP="00DD475F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Государственные памятники природы образуются в порядке, определяемом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Правительством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Республики.</w:t>
            </w:r>
          </w:p>
          <w:p w14:paraId="7CF6FB28" w14:textId="77777777" w:rsidR="00DD475F" w:rsidRPr="006510F3" w:rsidRDefault="00DD475F" w:rsidP="00DD475F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Государственные памятники природы функционируют на основании Положения, утверждаемого органом, в ведении которого они находятся, в соответствии с законодательством Кыргызской Республики.</w:t>
            </w:r>
          </w:p>
          <w:p w14:paraId="2A0E2D6F" w14:textId="77777777" w:rsidR="00DD475F" w:rsidRPr="006510F3" w:rsidRDefault="00DD475F" w:rsidP="00DD475F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Государственные памятники природы могут быть государственного и международного значения.</w:t>
            </w:r>
          </w:p>
          <w:p w14:paraId="7CF1D78F" w14:textId="77777777" w:rsidR="00DD475F" w:rsidRPr="006510F3" w:rsidRDefault="00DD475F" w:rsidP="00DD475F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Придание государственному памятнику природы статуса государственного значения осуществляется в порядке, установленном законодательством Кыргызской Республики, а международного значения - в соответствии с международными нормами и правилами.</w:t>
            </w:r>
          </w:p>
          <w:p w14:paraId="3AC7F048" w14:textId="638939F0" w:rsidR="00DD475F" w:rsidRPr="006510F3" w:rsidRDefault="00DD475F" w:rsidP="00DD475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9" w:type="dxa"/>
          </w:tcPr>
          <w:p w14:paraId="106127BB" w14:textId="77777777" w:rsidR="00DD475F" w:rsidRPr="006510F3" w:rsidRDefault="00DD475F" w:rsidP="00DD475F">
            <w:pPr>
              <w:shd w:val="clear" w:color="auto" w:fill="FFFFFF"/>
              <w:spacing w:after="120" w:line="240" w:lineRule="auto"/>
              <w:ind w:firstLine="6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24. Порядок образования и функционирования государственных памятников природы</w:t>
            </w:r>
          </w:p>
          <w:p w14:paraId="7A3DF245" w14:textId="2E4CB7E3" w:rsidR="00DD475F" w:rsidRPr="006510F3" w:rsidRDefault="00DD475F" w:rsidP="00DD475F">
            <w:pPr>
              <w:shd w:val="clear" w:color="auto" w:fill="FFFFFF"/>
              <w:spacing w:after="120" w:line="240" w:lineRule="auto"/>
              <w:ind w:firstLine="6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Государственные памятники природы образуются в порядке, определяемом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Кабинетом Министров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Республики.</w:t>
            </w:r>
          </w:p>
          <w:p w14:paraId="415D7DAE" w14:textId="77777777" w:rsidR="00DD475F" w:rsidRPr="006510F3" w:rsidRDefault="00DD475F" w:rsidP="00DD475F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Государственные памятники природы функционируют на основании Положения, утверждаемого органом, в ведении которого они находятся, в соответствии с законодательством Кыргызской Республики.</w:t>
            </w:r>
          </w:p>
          <w:p w14:paraId="3AAB5A3F" w14:textId="77777777" w:rsidR="00DD475F" w:rsidRPr="006510F3" w:rsidRDefault="00DD475F" w:rsidP="00DD475F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Государственные памятники природы могут быть государственного и международного значения.</w:t>
            </w:r>
          </w:p>
          <w:p w14:paraId="2359BB32" w14:textId="6273C003" w:rsidR="00DD475F" w:rsidRPr="006510F3" w:rsidRDefault="00DD475F" w:rsidP="00D47456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Придание государственному памятнику природы статуса государственного значения осуществляется в порядке, установленном законодательством Кыргызской Республики, а международного значения - в соответствии с международными нормами и правилами.</w:t>
            </w:r>
          </w:p>
        </w:tc>
      </w:tr>
      <w:tr w:rsidR="006510F3" w:rsidRPr="006510F3" w14:paraId="1E031C59" w14:textId="77777777" w:rsidTr="001061C7">
        <w:tc>
          <w:tcPr>
            <w:tcW w:w="562" w:type="dxa"/>
          </w:tcPr>
          <w:p w14:paraId="2B6D5C1E" w14:textId="641B8544" w:rsidR="00DD475F" w:rsidRPr="006510F3" w:rsidRDefault="00DD475F" w:rsidP="00DD47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7513" w:type="dxa"/>
          </w:tcPr>
          <w:p w14:paraId="2C012A5A" w14:textId="2C77C210" w:rsidR="00DD475F" w:rsidRPr="006510F3" w:rsidRDefault="00DD475F" w:rsidP="00904A8B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28. Цели создания биосферных территорий или резерватов</w:t>
            </w:r>
          </w:p>
          <w:p w14:paraId="2575BA71" w14:textId="20750CCE" w:rsidR="00904A8B" w:rsidRPr="006510F3" w:rsidRDefault="00904A8B" w:rsidP="00904A8B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Биосферные территории или резерваты создаются с целью:</w:t>
            </w:r>
          </w:p>
          <w:p w14:paraId="307E3521" w14:textId="658A427E" w:rsidR="00904A8B" w:rsidRPr="006510F3" w:rsidRDefault="00904A8B" w:rsidP="00904A8B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сохранения, восстановления и использования естественных территорий с богатым культурным и природным наследием;</w:t>
            </w:r>
          </w:p>
          <w:p w14:paraId="74C8EFAD" w14:textId="279811E3" w:rsidR="00904A8B" w:rsidRPr="006510F3" w:rsidRDefault="00904A8B" w:rsidP="00904A8B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поддержки долговременного, устойчивого экономического и социального развития региона, в том числе использования их в рекреационных целях с учетом сохранения и восстановления природных ресурсов;</w:t>
            </w:r>
          </w:p>
          <w:p w14:paraId="5B9FC4FE" w14:textId="77D4D776" w:rsidR="00904A8B" w:rsidRPr="006510F3" w:rsidRDefault="00904A8B" w:rsidP="00F22301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проведения долгосрочного экологического мониторинга и научных исследований, а также экологического просвещения и воспитания.</w:t>
            </w:r>
          </w:p>
          <w:p w14:paraId="24EDF04F" w14:textId="77777777" w:rsidR="00DD475F" w:rsidRPr="006510F3" w:rsidRDefault="00DD475F" w:rsidP="00F22301">
            <w:pPr>
              <w:pStyle w:val="a4"/>
              <w:ind w:firstLine="4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Биосферная территория или резерват образуются решением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 xml:space="preserve">Правительства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 на основании соответствующего научного обоснования и технического проекта.</w:t>
            </w:r>
          </w:p>
          <w:p w14:paraId="55B2E78D" w14:textId="2D3B203C" w:rsidR="00F22301" w:rsidRPr="006510F3" w:rsidRDefault="00F22301" w:rsidP="00F22301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Представление об образовании биосферных территорий или резерватов направляется в подразделение Организации Объединенных Наций по вопросам образования, науки и культуры для включения в международную сеть биосферных резерватов, для подтверждения и выдачи соответствующего сертификата.</w:t>
            </w:r>
          </w:p>
          <w:p w14:paraId="1D73A26C" w14:textId="0507761C" w:rsidR="00F22301" w:rsidRPr="006510F3" w:rsidRDefault="00F22301" w:rsidP="00C57629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Порядок образования и функционирования биосферной территории или резервата определяется законодательством Кыргызской Республики.</w:t>
            </w:r>
          </w:p>
        </w:tc>
        <w:tc>
          <w:tcPr>
            <w:tcW w:w="7389" w:type="dxa"/>
          </w:tcPr>
          <w:p w14:paraId="2141E445" w14:textId="07C30C41" w:rsidR="00DD475F" w:rsidRPr="006510F3" w:rsidRDefault="00DD475F" w:rsidP="00F22301">
            <w:pPr>
              <w:pStyle w:val="a4"/>
              <w:ind w:firstLine="59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28. Цели создания биосферных территорий или резерватов</w:t>
            </w:r>
          </w:p>
          <w:p w14:paraId="43E33EB2" w14:textId="546F9A83" w:rsidR="00F22301" w:rsidRPr="006510F3" w:rsidRDefault="00F22301" w:rsidP="00F22301">
            <w:pPr>
              <w:pStyle w:val="a4"/>
              <w:ind w:firstLine="59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Биосферные территории или резерваты создаются с целью:</w:t>
            </w:r>
          </w:p>
          <w:p w14:paraId="7FE91052" w14:textId="14E12DF6" w:rsidR="00F22301" w:rsidRPr="006510F3" w:rsidRDefault="00F22301" w:rsidP="00F22301">
            <w:pPr>
              <w:pStyle w:val="a4"/>
              <w:ind w:firstLine="59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сохранения, восстановления и использования естественных территорий с богатым культурным и природным наследием;</w:t>
            </w:r>
          </w:p>
          <w:p w14:paraId="2B241BF1" w14:textId="24BE7122" w:rsidR="00F22301" w:rsidRPr="006510F3" w:rsidRDefault="00F22301" w:rsidP="00F22301">
            <w:pPr>
              <w:pStyle w:val="a4"/>
              <w:ind w:firstLine="59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поддержки долговременного, устойчивого экономического и социального развития региона, в том числе использования их в рекреационных целях с учетом сохранения и восстановления природных ресурсов;</w:t>
            </w:r>
          </w:p>
          <w:p w14:paraId="2350B3A9" w14:textId="15DDAC54" w:rsidR="00F22301" w:rsidRPr="006510F3" w:rsidRDefault="00F22301" w:rsidP="00F22301">
            <w:pPr>
              <w:pStyle w:val="a4"/>
              <w:ind w:firstLine="59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проведения долгосрочного экологического мониторинга и научных исследований, а также экологического просвещения и воспитания.</w:t>
            </w:r>
          </w:p>
          <w:p w14:paraId="765FB0F5" w14:textId="31CAE0F6" w:rsidR="00DD475F" w:rsidRPr="006510F3" w:rsidRDefault="00DD475F" w:rsidP="00C57629">
            <w:pPr>
              <w:pStyle w:val="a4"/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Биосферная территория или резерват образуются решением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Кабинета Министров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на основании соответствующего научного обоснования и технического проекта.</w:t>
            </w:r>
          </w:p>
          <w:p w14:paraId="766096D5" w14:textId="6B75E351" w:rsidR="00F22301" w:rsidRPr="006510F3" w:rsidRDefault="00F22301" w:rsidP="00C57629">
            <w:pPr>
              <w:pStyle w:val="a4"/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Представление об образовании биосферных территорий или резерватов направляется в подразделение Организации Объединенных Наций по вопросам образования, науки и культуры для включения в международную сеть биосферных резерватов, для подтверждения и выдачи соответствующего сертификата.</w:t>
            </w:r>
          </w:p>
          <w:p w14:paraId="782AD38F" w14:textId="5EA89921" w:rsidR="00F22301" w:rsidRPr="006510F3" w:rsidRDefault="00F22301" w:rsidP="00C57629">
            <w:pPr>
              <w:pStyle w:val="a4"/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Порядок образования и функционирования биосферной территории или резервата определяется законодательством Кыргызской Республики.</w:t>
            </w:r>
          </w:p>
        </w:tc>
      </w:tr>
      <w:tr w:rsidR="006510F3" w:rsidRPr="006510F3" w14:paraId="25677571" w14:textId="77777777" w:rsidTr="001061C7">
        <w:tc>
          <w:tcPr>
            <w:tcW w:w="562" w:type="dxa"/>
          </w:tcPr>
          <w:p w14:paraId="53D08BD0" w14:textId="77777777" w:rsidR="00CC07C1" w:rsidRPr="006510F3" w:rsidRDefault="00CC07C1" w:rsidP="00CC07C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39FE51B7" w14:textId="77777777" w:rsidR="00CC07C1" w:rsidRPr="006510F3" w:rsidRDefault="00CC07C1" w:rsidP="00AC39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C919EC9" w14:textId="77777777" w:rsidR="00CC07C1" w:rsidRPr="006510F3" w:rsidRDefault="00CC07C1" w:rsidP="00AC39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98585E6" w14:textId="77777777" w:rsidR="00CC07C1" w:rsidRPr="006510F3" w:rsidRDefault="00CC07C1" w:rsidP="00AC39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26E8C38" w14:textId="71777C66" w:rsidR="00CC07C1" w:rsidRPr="006510F3" w:rsidRDefault="00CC07C1" w:rsidP="00AC39BE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Статья 31. Права работников, осуществляющих охрану особо охраняемых природных территорий</w:t>
            </w:r>
          </w:p>
          <w:p w14:paraId="6605F4A4" w14:textId="78258111" w:rsidR="00CC07C1" w:rsidRPr="006510F3" w:rsidRDefault="00CC07C1" w:rsidP="00AC39BE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Работники, осуществляющие охрану особо охраняемых природных территорий, имеют право:</w:t>
            </w:r>
          </w:p>
          <w:p w14:paraId="0D872F8B" w14:textId="08D72F67" w:rsidR="00CC07C1" w:rsidRPr="006510F3" w:rsidRDefault="00CC07C1" w:rsidP="00AC39BE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беспрепятственно посещать любые объекты, находящиеся на особо охраняемых природных территориях и их охранных зонах, с целью проверки соблюдения требований настоящего Закона;</w:t>
            </w:r>
          </w:p>
          <w:p w14:paraId="1637AA8F" w14:textId="633E89DD" w:rsidR="00CC07C1" w:rsidRPr="006510F3" w:rsidRDefault="00CC07C1" w:rsidP="00AC39BE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проверять у лиц, находящихся на особо охраняемых природных территориях, наличие документов на право пребывания на этих территориях и осуществления деятельности, соответствующей режиму их охраны;</w:t>
            </w:r>
          </w:p>
          <w:p w14:paraId="7096F93A" w14:textId="4D775EDF" w:rsidR="00CC07C1" w:rsidRPr="006510F3" w:rsidRDefault="00CC07C1" w:rsidP="00AC39BE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производить в границах особо охраняемых природных территорий и их охранных зон досмотр транспортных средств и личных вещей;</w:t>
            </w:r>
          </w:p>
          <w:p w14:paraId="6AE418A2" w14:textId="28C271C3" w:rsidR="00CC07C1" w:rsidRPr="006510F3" w:rsidRDefault="00CC07C1" w:rsidP="00AC39BE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выносить обязательные для исполнения юридическими и физическими лицами предписания об устранении правонарушений законодательства Кыргызской Республики об особо охраняемых природных территориях, а также предписания об устранении причин и условий, способствующих совершению таких правонарушений;</w:t>
            </w:r>
          </w:p>
          <w:p w14:paraId="4B91F4B7" w14:textId="6291C54F" w:rsidR="00CC07C1" w:rsidRPr="006510F3" w:rsidRDefault="00CC07C1" w:rsidP="00AC39BE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изымать у правонарушителей незаконно добытую продукцию, предметы и орудия ее добычи;</w:t>
            </w:r>
          </w:p>
          <w:p w14:paraId="3965DFAE" w14:textId="430AA8DC" w:rsidR="00CC07C1" w:rsidRPr="006510F3" w:rsidRDefault="00CC07C1" w:rsidP="00AB1D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приостанавливать или запрещать хозяйственную и иную деятельность, не соответствующую режиму охраны и использования особо охраняемых природных территорий и их охранных зон;</w:t>
            </w:r>
          </w:p>
          <w:p w14:paraId="1442EFD4" w14:textId="64F245DC" w:rsidR="00CC07C1" w:rsidRPr="006510F3" w:rsidRDefault="00CC07C1" w:rsidP="00AB1D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составлять в случае и порядке, установленных законодательными актами Кыргызской Республики, протоколы об административных правонарушениях;</w:t>
            </w:r>
          </w:p>
          <w:p w14:paraId="66F754C8" w14:textId="480C3964" w:rsidR="00CC07C1" w:rsidRPr="006510F3" w:rsidRDefault="00CC07C1" w:rsidP="00AB1D22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осуществлять иные права в соответствии с нормативными правовыми актами Кыргызской Республики.</w:t>
            </w:r>
          </w:p>
          <w:p w14:paraId="5BB9934A" w14:textId="77777777" w:rsidR="00AB1D22" w:rsidRPr="006510F3" w:rsidRDefault="00CC07C1" w:rsidP="00AB1D2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bookmarkStart w:id="25" w:name="g9"/>
            <w:bookmarkEnd w:id="25"/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Глава 9</w:t>
            </w:r>
            <w:r w:rsidR="00AB1D22"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 xml:space="preserve"> </w:t>
            </w:r>
          </w:p>
          <w:p w14:paraId="397C6269" w14:textId="4F3FC01A" w:rsidR="00CC07C1" w:rsidRPr="006510F3" w:rsidRDefault="00CC07C1" w:rsidP="00AB1D2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Заключительные положения</w:t>
            </w:r>
          </w:p>
          <w:p w14:paraId="02908EE5" w14:textId="77777777" w:rsidR="00CC07C1" w:rsidRPr="006510F3" w:rsidRDefault="00CC07C1" w:rsidP="00AC39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9" w:type="dxa"/>
          </w:tcPr>
          <w:p w14:paraId="38314E99" w14:textId="77777777" w:rsidR="00AC39BE" w:rsidRPr="006510F3" w:rsidRDefault="00CC07C1" w:rsidP="00AC39B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Глава 9</w:t>
            </w:r>
            <w:r w:rsidR="00AC39BE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73D8233E" w14:textId="328BCC81" w:rsidR="00CC07C1" w:rsidRPr="006510F3" w:rsidRDefault="00CC07C1" w:rsidP="00AC39B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Заключительные положения</w:t>
            </w:r>
          </w:p>
          <w:p w14:paraId="45CCFE34" w14:textId="77777777" w:rsidR="00CC07C1" w:rsidRPr="006510F3" w:rsidRDefault="00CC07C1" w:rsidP="00AC39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40F452" w14:textId="2E11D028" w:rsidR="00CC07C1" w:rsidRPr="006510F3" w:rsidRDefault="00CC07C1" w:rsidP="00AC39BE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Статья 31. Права работников, осуществляющих охрану особо охраняемых природных территорий</w:t>
            </w:r>
          </w:p>
          <w:p w14:paraId="2AE9C90E" w14:textId="795462A8" w:rsidR="00CC07C1" w:rsidRPr="006510F3" w:rsidRDefault="00CC07C1" w:rsidP="00AC39BE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Работники, осуществляющие охрану особо охраняемых природных территорий, имеют право:</w:t>
            </w:r>
          </w:p>
          <w:p w14:paraId="65D2DAB3" w14:textId="03ED2FB2" w:rsidR="00CC07C1" w:rsidRPr="006510F3" w:rsidRDefault="00CC07C1" w:rsidP="00AB1D22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беспрепятственно посещать любые объекты, находящиеся на особо охраняемых природных территориях и их охранных зонах, с целью проверки соблюдения требований настоящего Закона;</w:t>
            </w:r>
          </w:p>
          <w:p w14:paraId="651D0334" w14:textId="2806E685" w:rsidR="00CC07C1" w:rsidRPr="006510F3" w:rsidRDefault="00CC07C1" w:rsidP="00AB1D22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проверять у лиц, находящихся на особо охраняемых природных территориях, наличие документов на право пребывания на этих территориях и осуществления деятельности, соответствующей режиму их охраны;</w:t>
            </w:r>
          </w:p>
          <w:p w14:paraId="2510DD99" w14:textId="7281EDFE" w:rsidR="00CC07C1" w:rsidRPr="006510F3" w:rsidRDefault="00CC07C1" w:rsidP="00AB1D22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производить в границах особо охраняемых природных территорий и их охранных зон досмотр транспортных средств и личных вещей;</w:t>
            </w:r>
          </w:p>
          <w:p w14:paraId="13120C27" w14:textId="0997639B" w:rsidR="00CC07C1" w:rsidRPr="006510F3" w:rsidRDefault="00CC07C1" w:rsidP="00AB1D22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выносить обязательные для исполнения юридическими и физическими лицами предписания об устранении правонарушений законодательства Кыргызской Республики об особо охраняемых природных территориях, а также предписания об устранении причин и условий, способствующих совершению таких правонарушений;</w:t>
            </w:r>
          </w:p>
          <w:p w14:paraId="3668F847" w14:textId="5D5168C2" w:rsidR="00CC07C1" w:rsidRPr="006510F3" w:rsidRDefault="00CC07C1" w:rsidP="00AB1D22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изымать у правонарушителей незаконно добытую продукцию, предметы и орудия ее добычи;</w:t>
            </w:r>
          </w:p>
          <w:p w14:paraId="740999E6" w14:textId="380BF31A" w:rsidR="00CC07C1" w:rsidRPr="006510F3" w:rsidRDefault="00CC07C1" w:rsidP="00AB1D22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приостанавливать или запрещать хозяйственную и иную деятельность, не соответствующую режиму охраны и использования особо охраняемых природных территорий и их охранных зон;</w:t>
            </w:r>
          </w:p>
          <w:p w14:paraId="2F621227" w14:textId="70CE7890" w:rsidR="00CC07C1" w:rsidRPr="006510F3" w:rsidRDefault="00CC07C1" w:rsidP="00AB1D22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составлять в случае и порядке, установленных законодательными актами Кыргызской Республики, протоколы об административных правонарушениях;</w:t>
            </w:r>
          </w:p>
          <w:p w14:paraId="605F36E9" w14:textId="08314467" w:rsidR="00CC07C1" w:rsidRPr="006510F3" w:rsidRDefault="00CC07C1" w:rsidP="00AB1D22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осуществлять иные права в соответствии с нормативными правовыми актами Кыргызской Республики.</w:t>
            </w:r>
          </w:p>
          <w:p w14:paraId="7EC6A2FB" w14:textId="77777777" w:rsidR="00CC07C1" w:rsidRPr="006510F3" w:rsidRDefault="00CC07C1" w:rsidP="00AC39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0F3" w:rsidRPr="006510F3" w14:paraId="081AC8CD" w14:textId="77777777" w:rsidTr="001061C7">
        <w:tc>
          <w:tcPr>
            <w:tcW w:w="562" w:type="dxa"/>
          </w:tcPr>
          <w:p w14:paraId="0DBFE53E" w14:textId="77777777" w:rsidR="00CC07C1" w:rsidRPr="006510F3" w:rsidRDefault="00CC07C1" w:rsidP="00CC07C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06AE141C" w14:textId="1D15A17B" w:rsidR="00CC07C1" w:rsidRPr="006510F3" w:rsidRDefault="00CC07C1" w:rsidP="00706FF1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33. Вступление в силу настоящего Закона</w:t>
            </w:r>
          </w:p>
          <w:p w14:paraId="65D682B3" w14:textId="7C81F5E0" w:rsidR="00C57629" w:rsidRPr="006510F3" w:rsidRDefault="00C57629" w:rsidP="00706FF1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Настоящий Закон вступает в силу со дня официального опубликования.</w:t>
            </w:r>
          </w:p>
          <w:p w14:paraId="7160E8F6" w14:textId="46D3B381" w:rsidR="00C57629" w:rsidRPr="006510F3" w:rsidRDefault="00C57629" w:rsidP="00706FF1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Со дня вступления в силу настоящего Закона признать утратившими силу:</w:t>
            </w:r>
          </w:p>
          <w:p w14:paraId="2DD620B3" w14:textId="57EBBD56" w:rsidR="00C57629" w:rsidRPr="006510F3" w:rsidRDefault="00C57629" w:rsidP="00706FF1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06FF1"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hyperlink r:id="rId16" w:history="1">
              <w:r w:rsidRPr="006510F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Закон</w:t>
              </w:r>
            </w:hyperlink>
            <w:r w:rsidR="00706FF1"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Кыргызской Республики </w:t>
            </w:r>
            <w:r w:rsidR="00706FF1"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особо охраняемых природных территориях</w:t>
            </w:r>
            <w:r w:rsidR="00706FF1"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28 мая 1994 года № 1561-XII (Ведомости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Жогорку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Кенеша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Республики, 1994 г., № 7, ст.234);</w:t>
            </w:r>
          </w:p>
          <w:p w14:paraId="0AB14C45" w14:textId="34BD645D" w:rsidR="00C57629" w:rsidRPr="006510F3" w:rsidRDefault="00C57629" w:rsidP="00706FF1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06FF1"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hyperlink r:id="rId17" w:history="1">
              <w:r w:rsidRPr="006510F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постановление</w:t>
              </w:r>
            </w:hyperlink>
            <w:r w:rsidR="00706FF1"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Жогорку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Кенеша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</w:t>
            </w:r>
            <w:r w:rsidR="00706FF1"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порядке введения в действие Закона Кыргызской Республики </w:t>
            </w:r>
            <w:r w:rsidR="00706FF1"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особо охраняемых природных территориях</w:t>
            </w:r>
            <w:r w:rsidR="00706FF1"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28 мая 1994 года № 1562-XII (Ведомости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Жогорку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Кенеша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Республики, 1994 г., № 7, ст.235).</w:t>
            </w:r>
          </w:p>
          <w:p w14:paraId="15CA3539" w14:textId="5E599A3B" w:rsidR="00CC07C1" w:rsidRPr="006510F3" w:rsidRDefault="00CC07C1" w:rsidP="00706FF1">
            <w:pPr>
              <w:pStyle w:val="a4"/>
              <w:ind w:firstLine="462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Правительству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в трехмесячный срок привести свои нормативные правовые акты в соответствие с настоящим Законом.</w:t>
            </w:r>
          </w:p>
        </w:tc>
        <w:tc>
          <w:tcPr>
            <w:tcW w:w="7389" w:type="dxa"/>
          </w:tcPr>
          <w:p w14:paraId="3D3A91A8" w14:textId="488F8634" w:rsidR="00CC07C1" w:rsidRPr="006510F3" w:rsidRDefault="00CC07C1" w:rsidP="00706FF1">
            <w:pPr>
              <w:pStyle w:val="a4"/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33. Вступление в силу настоящего Закона</w:t>
            </w:r>
          </w:p>
          <w:p w14:paraId="2F9DDD00" w14:textId="77777777" w:rsidR="00EF12E5" w:rsidRPr="006510F3" w:rsidRDefault="00EF12E5" w:rsidP="00EF12E5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Настоящий Закон вступает в силу со дня официального опубликования.</w:t>
            </w:r>
          </w:p>
          <w:p w14:paraId="56340C5C" w14:textId="77777777" w:rsidR="00EF12E5" w:rsidRPr="006510F3" w:rsidRDefault="00EF12E5" w:rsidP="00EF12E5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Со дня вступления в силу настоящего Закона признать утратившими силу:</w:t>
            </w:r>
          </w:p>
          <w:p w14:paraId="25CB0A94" w14:textId="77777777" w:rsidR="00EF12E5" w:rsidRPr="006510F3" w:rsidRDefault="00EF12E5" w:rsidP="00EF12E5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hyperlink r:id="rId18" w:history="1">
              <w:r w:rsidRPr="006510F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Кыргызской Республики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особо охраняемых природных территориях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28 мая 1994 года № 1561-XII (Ведомости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Жогорку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Кенеша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Республики, 1994 г., № 7, ст.234);</w:t>
            </w:r>
          </w:p>
          <w:p w14:paraId="79618B7B" w14:textId="77777777" w:rsidR="00EF12E5" w:rsidRPr="006510F3" w:rsidRDefault="00EF12E5" w:rsidP="00EF12E5">
            <w:pPr>
              <w:pStyle w:val="a4"/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hyperlink r:id="rId19" w:history="1">
              <w:r w:rsidRPr="006510F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постановление</w:t>
              </w:r>
            </w:hyperlink>
            <w:r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Жогорку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Кенеша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порядке введения в действие Закона Кыргызской Республики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“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особо охраняемых природных территориях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”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28 мая 1994 года № 1562-XII (Ведомости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Жогорку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Кенеша</w:t>
            </w:r>
            <w:proofErr w:type="spellEnd"/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Республики, 1994 г., № 7, ст.235).</w:t>
            </w:r>
          </w:p>
          <w:p w14:paraId="096879F1" w14:textId="3B346FA6" w:rsidR="00CC07C1" w:rsidRPr="006510F3" w:rsidRDefault="00CC07C1" w:rsidP="00706FF1">
            <w:pPr>
              <w:pStyle w:val="a4"/>
              <w:ind w:firstLine="599"/>
              <w:jc w:val="both"/>
              <w:rPr>
                <w:rFonts w:ascii="Arial" w:hAnsi="Arial" w:cs="Arial"/>
                <w:lang w:eastAsia="ru-RU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Кабинету Министров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в трехмесячный срок привести свои нормативные правовые акты в соответствие с настоящим Законом.</w:t>
            </w:r>
          </w:p>
        </w:tc>
      </w:tr>
      <w:tr w:rsidR="006510F3" w:rsidRPr="006510F3" w14:paraId="601244D0" w14:textId="77777777" w:rsidTr="001061C7">
        <w:tc>
          <w:tcPr>
            <w:tcW w:w="562" w:type="dxa"/>
          </w:tcPr>
          <w:p w14:paraId="78E3EA2D" w14:textId="77777777" w:rsidR="00CC07C1" w:rsidRPr="006510F3" w:rsidRDefault="00CC07C1" w:rsidP="00CC07C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5A9BAA5F" w14:textId="77777777" w:rsidR="00CC07C1" w:rsidRPr="006510F3" w:rsidRDefault="00CC07C1" w:rsidP="00CC07C1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89" w:type="dxa"/>
          </w:tcPr>
          <w:p w14:paraId="20E3D941" w14:textId="77777777" w:rsidR="00CC07C1" w:rsidRPr="006510F3" w:rsidRDefault="00CC07C1" w:rsidP="00CC07C1">
            <w:pPr>
              <w:shd w:val="clear" w:color="auto" w:fill="FFFFFF"/>
              <w:spacing w:after="120" w:line="240" w:lineRule="auto"/>
              <w:ind w:firstLine="6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10F3" w:rsidRPr="006510F3" w14:paraId="6B68FA2B" w14:textId="77777777" w:rsidTr="00EF7DDB">
        <w:tc>
          <w:tcPr>
            <w:tcW w:w="15464" w:type="dxa"/>
            <w:gridSpan w:val="3"/>
            <w:shd w:val="clear" w:color="auto" w:fill="DEEAF6" w:themeFill="accent5" w:themeFillTint="33"/>
          </w:tcPr>
          <w:p w14:paraId="35A08DB4" w14:textId="77777777" w:rsidR="00CC07C1" w:rsidRPr="006510F3" w:rsidRDefault="00CC07C1" w:rsidP="00CC07C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Земельный кодекс Кыргызской Республики</w:t>
            </w:r>
          </w:p>
        </w:tc>
      </w:tr>
      <w:tr w:rsidR="006510F3" w:rsidRPr="006510F3" w14:paraId="6B1D7C30" w14:textId="77777777" w:rsidTr="001061C7">
        <w:tc>
          <w:tcPr>
            <w:tcW w:w="562" w:type="dxa"/>
          </w:tcPr>
          <w:p w14:paraId="35524446" w14:textId="0ED471B9" w:rsidR="00CC07C1" w:rsidRPr="006510F3" w:rsidRDefault="00CC07C1" w:rsidP="00CC07C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3063D022" w14:textId="2EE10908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G" w:eastAsia="ru-KG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G" w:eastAsia="ru-KG"/>
              </w:rPr>
              <w:t>Статья 10. Земельный фонд</w:t>
            </w:r>
          </w:p>
          <w:p w14:paraId="60EE1685" w14:textId="77777777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ru-KG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val="ru-KG"/>
              </w:rPr>
              <w:t xml:space="preserve">Земельный фонд Кыргызской Республики включает в себя сельскохозяйственные и несельскохозяйственные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val="ru-KG"/>
              </w:rPr>
              <w:lastRenderedPageBreak/>
              <w:t>земельные угодья и в соответствии с целевым назначением подразделяется на следующие категории:</w:t>
            </w:r>
          </w:p>
          <w:p w14:paraId="2228B80E" w14:textId="77777777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ru-KG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val="ru-KG"/>
              </w:rPr>
              <w:t>1) земли сельскохозяйственного назначения;</w:t>
            </w:r>
          </w:p>
          <w:p w14:paraId="4D52C632" w14:textId="77777777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ru-KG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val="ru-KG"/>
              </w:rPr>
              <w:t>2) земли населенных пунктов;</w:t>
            </w:r>
          </w:p>
          <w:p w14:paraId="05D9E171" w14:textId="77777777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ru-KG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val="ru-KG"/>
              </w:rPr>
              <w:t>3) земли промышленности, транспорта, связи, энергетики, обороны и иного назначения;</w:t>
            </w:r>
          </w:p>
          <w:p w14:paraId="34A01D89" w14:textId="77777777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ru-KG"/>
              </w:rPr>
            </w:pPr>
          </w:p>
          <w:p w14:paraId="10C80284" w14:textId="77777777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ru-KG"/>
              </w:rPr>
            </w:pPr>
          </w:p>
          <w:p w14:paraId="2AC3EAE0" w14:textId="7D99CFDB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ru-KG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val="ru-KG"/>
              </w:rPr>
              <w:t>4) земли особо охраняемых природных территорий;</w:t>
            </w:r>
          </w:p>
          <w:p w14:paraId="29CDC6A8" w14:textId="77777777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ru-KG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val="ru-KG"/>
              </w:rPr>
              <w:t>5) земли лесного фонда;</w:t>
            </w:r>
          </w:p>
          <w:p w14:paraId="2A316BFF" w14:textId="1EA3B822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ru-KG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val="ru-KG"/>
              </w:rPr>
              <w:t>6) земли водного фонда;</w:t>
            </w:r>
          </w:p>
          <w:p w14:paraId="7E853EC7" w14:textId="09DBAF38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ru-KG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val="ru-KG"/>
              </w:rPr>
              <w:t>7) земли запаса;</w:t>
            </w:r>
          </w:p>
          <w:p w14:paraId="301206A0" w14:textId="32661DF6" w:rsidR="00CC07C1" w:rsidRPr="006510F3" w:rsidRDefault="00CC07C1" w:rsidP="0022546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KG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val="ru-KG"/>
              </w:rPr>
              <w:t>8) (утратил силу в соответствии с Законом КР от 19 апреля 2019 года № 49)</w:t>
            </w:r>
          </w:p>
        </w:tc>
        <w:tc>
          <w:tcPr>
            <w:tcW w:w="7389" w:type="dxa"/>
          </w:tcPr>
          <w:p w14:paraId="740BCB05" w14:textId="15F57B29" w:rsidR="00CC07C1" w:rsidRPr="006510F3" w:rsidRDefault="00CC07C1" w:rsidP="00225461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Статья 10. Земельный фонд</w:t>
            </w:r>
          </w:p>
          <w:p w14:paraId="10DCBE9F" w14:textId="335E8268" w:rsidR="00CC07C1" w:rsidRPr="006510F3" w:rsidRDefault="00CC07C1" w:rsidP="00225461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val="ru-KG" w:eastAsia="ru-KG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val="ru-KG" w:eastAsia="ru-KG"/>
              </w:rPr>
              <w:t xml:space="preserve">Земельный фонд Кыргызской Республики включает в себя сельскохозяйственные и несельскохозяйственные 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val="ru-KG" w:eastAsia="ru-KG"/>
              </w:rPr>
              <w:lastRenderedPageBreak/>
              <w:t>земельные угодья и в соответствии с целевым назначением подразделяется на следующие категории:</w:t>
            </w:r>
          </w:p>
          <w:p w14:paraId="0A3052D7" w14:textId="7CA59E5B" w:rsidR="00CC07C1" w:rsidRPr="006510F3" w:rsidRDefault="00CC07C1" w:rsidP="00225461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val="ru-KG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val="ru-KG"/>
              </w:rPr>
              <w:t>1) земли сельскохозяйственного назначения;</w:t>
            </w:r>
          </w:p>
          <w:p w14:paraId="7EAE93DC" w14:textId="75920B19" w:rsidR="00CC07C1" w:rsidRPr="006510F3" w:rsidRDefault="00CC07C1" w:rsidP="00225461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val="ru-KG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  <w:lang w:val="ru-KG"/>
              </w:rPr>
              <w:t>2) земли населенных пунктов;</w:t>
            </w:r>
          </w:p>
          <w:p w14:paraId="0F4B1569" w14:textId="2EA12469" w:rsidR="00CC07C1" w:rsidRPr="006510F3" w:rsidRDefault="00CC07C1" w:rsidP="00225461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 xml:space="preserve">3) земли промышленности, транспорта, связи, энергетики, обороны и иного назначения </w:t>
            </w:r>
            <w:bookmarkStart w:id="26" w:name="_Hlk132033431"/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27" w:name="_Hlk133223423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включая земли</w:t>
            </w:r>
            <w:r w:rsidR="00303B97"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историко-культурного, туристическо-рекреационного и лечебно-оздоровительного назначения)</w:t>
            </w:r>
            <w:bookmarkEnd w:id="27"/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End w:id="26"/>
          </w:p>
          <w:p w14:paraId="63C9A2F7" w14:textId="784D3EA1" w:rsidR="00CC07C1" w:rsidRPr="006510F3" w:rsidRDefault="00CC07C1" w:rsidP="00225461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4) земли особо охраняемых природных территорий;</w:t>
            </w:r>
          </w:p>
          <w:p w14:paraId="71F1E942" w14:textId="10607584" w:rsidR="00CC07C1" w:rsidRPr="006510F3" w:rsidRDefault="00CC07C1" w:rsidP="00225461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5) земли лесного фонда;</w:t>
            </w:r>
          </w:p>
          <w:p w14:paraId="3C0C9FAB" w14:textId="57CEA77D" w:rsidR="00CC07C1" w:rsidRPr="006510F3" w:rsidRDefault="00CC07C1" w:rsidP="00225461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6) земли водного фонда;</w:t>
            </w:r>
          </w:p>
          <w:p w14:paraId="4B56467A" w14:textId="1F7A2E31" w:rsidR="00CC07C1" w:rsidRPr="006510F3" w:rsidRDefault="00CC07C1" w:rsidP="00225461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7) земли запаса;</w:t>
            </w:r>
          </w:p>
          <w:p w14:paraId="437E9B6D" w14:textId="437D20F5" w:rsidR="00CC07C1" w:rsidRPr="006510F3" w:rsidRDefault="00CC07C1" w:rsidP="00225461">
            <w:pPr>
              <w:pStyle w:val="a4"/>
              <w:ind w:firstLine="600"/>
              <w:jc w:val="both"/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8) (утратил силу в соответствии с Законом КР от 19 апреля 2019 года № 49)</w:t>
            </w:r>
          </w:p>
        </w:tc>
      </w:tr>
      <w:tr w:rsidR="006510F3" w:rsidRPr="006510F3" w14:paraId="7DA59B19" w14:textId="77777777" w:rsidTr="001061C7">
        <w:tc>
          <w:tcPr>
            <w:tcW w:w="562" w:type="dxa"/>
          </w:tcPr>
          <w:p w14:paraId="6532243D" w14:textId="0E15F634" w:rsidR="00CC07C1" w:rsidRPr="006510F3" w:rsidRDefault="00CC07C1" w:rsidP="00CC07C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513" w:type="dxa"/>
          </w:tcPr>
          <w:p w14:paraId="4FA51A17" w14:textId="121D1CBA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12. Установление и изменение целевого назначения земель</w:t>
            </w:r>
          </w:p>
          <w:p w14:paraId="50D54B4A" w14:textId="13A389F3" w:rsidR="00CC07C1" w:rsidRPr="006510F3" w:rsidRDefault="00CC07C1" w:rsidP="00CC07C1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1. Установление целевого использования земель производится специально уполномоченным государственным органом при предоставлении земельного участка в собственность или в пользование.</w:t>
            </w:r>
          </w:p>
          <w:p w14:paraId="21B6283B" w14:textId="2C1D07B8" w:rsidR="00CC07C1" w:rsidRPr="006510F3" w:rsidRDefault="00CC07C1" w:rsidP="00CC07C1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2. Изменение целевого назначения земель производится тем же органом с внесением соответствующих изменений в документы, удостоверяющие права на земельный участок.</w:t>
            </w:r>
          </w:p>
          <w:p w14:paraId="70BDDBBB" w14:textId="77777777" w:rsidR="00225461" w:rsidRPr="006510F3" w:rsidRDefault="00225461" w:rsidP="00CC07C1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E5B11" w14:textId="63986D6E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 xml:space="preserve">3. Использование земельного участка не по целевому назначению не допускается, за исключением случаев предоставления земельных участков недропользователю для разработки полезных ископаемых и строительства объектов </w:t>
            </w:r>
            <w:r w:rsidRPr="00651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инфраструктуры, а также оператору электросвязи для строительства или установки сооружений связи.</w:t>
            </w:r>
          </w:p>
          <w:p w14:paraId="14A86B80" w14:textId="77777777" w:rsidR="00CC07C1" w:rsidRPr="006510F3" w:rsidRDefault="00CC07C1" w:rsidP="00CC07C1">
            <w:pPr>
              <w:shd w:val="clear" w:color="auto" w:fill="FFFFFF"/>
              <w:spacing w:before="200" w:after="60" w:line="276" w:lineRule="atLeast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89" w:type="dxa"/>
          </w:tcPr>
          <w:p w14:paraId="1C30DC8D" w14:textId="166DEADE" w:rsidR="00CC07C1" w:rsidRPr="006510F3" w:rsidRDefault="00CC07C1" w:rsidP="00CC07C1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Статья 12. Установление и изменение целевого назначения земель</w:t>
            </w:r>
          </w:p>
          <w:p w14:paraId="3FBC66A5" w14:textId="129840BC" w:rsidR="00CC07C1" w:rsidRPr="006510F3" w:rsidRDefault="00CC07C1" w:rsidP="00CC07C1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_Hlk124924025"/>
            <w:bookmarkStart w:id="29" w:name="_Hlk132033488"/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1. Установление целевого использования земель производится специально уполномоченным государственным органом при предоставлении земельного участка в собственность или в пользование.</w:t>
            </w:r>
          </w:p>
          <w:p w14:paraId="39BAA58F" w14:textId="7CA9A81E" w:rsidR="00CC07C1" w:rsidRPr="006510F3" w:rsidRDefault="00CC07C1" w:rsidP="00CC07C1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2. Изменение целевого назначения земель производится тем же органом с внесением соответствующих изменений в документы, удостоверяющие права на земельный участок.</w:t>
            </w:r>
          </w:p>
          <w:p w14:paraId="5852DAED" w14:textId="700DAAF0" w:rsidR="00CC07C1" w:rsidRPr="006510F3" w:rsidRDefault="00CC07C1" w:rsidP="00CC07C1">
            <w:pPr>
              <w:pStyle w:val="a4"/>
              <w:ind w:firstLine="608"/>
              <w:jc w:val="both"/>
              <w:rPr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 xml:space="preserve">3. Использование земельного участка не по целевому назначению не допускается, за исключением предоставления земельных участков недропользователю для разработки полезных ископаемых и строительства объектов инфраструктуры, оператору электросвязи для </w:t>
            </w:r>
            <w:r w:rsidRPr="00651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или установки сооружений связи</w:t>
            </w:r>
            <w:bookmarkEnd w:id="28"/>
            <w:r w:rsidRPr="006510F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,</w:t>
            </w:r>
            <w:r w:rsidRPr="006510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а также для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создания государственных заказников (кроме комплексных), экологических коридоров,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геологических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парков (за исключением их основных зон)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и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иных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особо охраняемых природных территорий (их отдельных участков)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земли которых не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подлежат трансформации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случаях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,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усмотренных настоящим Кодексом и законодательством в сфере трансформации земель.</w:t>
            </w:r>
            <w:bookmarkEnd w:id="29"/>
            <w:r w:rsidRPr="006510F3">
              <w:rPr>
                <w:b/>
                <w:bCs/>
                <w:sz w:val="28"/>
                <w:szCs w:val="28"/>
                <w:lang w:val="ky-KG"/>
              </w:rPr>
              <w:t xml:space="preserve"> </w:t>
            </w:r>
          </w:p>
        </w:tc>
      </w:tr>
      <w:tr w:rsidR="006510F3" w:rsidRPr="006510F3" w14:paraId="7C4F0D98" w14:textId="77777777" w:rsidTr="001061C7">
        <w:tc>
          <w:tcPr>
            <w:tcW w:w="562" w:type="dxa"/>
          </w:tcPr>
          <w:p w14:paraId="553C0897" w14:textId="513430B8" w:rsidR="00CC07C1" w:rsidRPr="006510F3" w:rsidRDefault="00CC07C1" w:rsidP="00CC07C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0" w:name="_Hlk124924088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7513" w:type="dxa"/>
          </w:tcPr>
          <w:p w14:paraId="04CBD94F" w14:textId="6FFB8CF7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84. Состав земель особо охраняемых природных территорий</w:t>
            </w:r>
          </w:p>
          <w:p w14:paraId="711A195E" w14:textId="62D3D239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val="ky-KG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1. К землям особо охраняемых природных территорий относятся земли государственных заповедников, природных национальных парков, заказников (за исключением охотничьих), памятников природы, ботанических садов, дендрологических и зоологических парков, природных территорий оздоровительного назначения</w:t>
            </w: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val="ky-KG"/>
              </w:rPr>
              <w:t>.</w:t>
            </w:r>
          </w:p>
          <w:p w14:paraId="7334B703" w14:textId="088D6B03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344EFC80" w14:textId="55398CFF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1BE2EBF4" w14:textId="6B82B6E5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10AF656E" w14:textId="33D2F8B7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107975BA" w14:textId="77777777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1000CBA9" w14:textId="3966BE00" w:rsidR="00CC07C1" w:rsidRPr="006510F3" w:rsidRDefault="00CC07C1" w:rsidP="00CC07C1">
            <w:pPr>
              <w:pStyle w:val="a4"/>
              <w:ind w:firstLine="602"/>
              <w:jc w:val="both"/>
              <w:rPr>
                <w:b/>
                <w:bCs/>
                <w:strike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2. В состав этих земель </w:t>
            </w:r>
            <w:bookmarkStart w:id="31" w:name="_Hlk131665629"/>
            <w:r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могут быть отнесены также земельные участки с природными комплексами и объектами, имеющими особое экологическое, природоохранное, научное, историко-культурное, рекреационное и лечебно-оздоровительное назначение.</w:t>
            </w:r>
            <w:bookmarkEnd w:id="31"/>
          </w:p>
        </w:tc>
        <w:tc>
          <w:tcPr>
            <w:tcW w:w="7389" w:type="dxa"/>
          </w:tcPr>
          <w:p w14:paraId="4D7E63EA" w14:textId="205BD944" w:rsidR="00CC07C1" w:rsidRPr="006510F3" w:rsidRDefault="00CC07C1" w:rsidP="00CC07C1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84. Состав земель особо охраняемых природных территорий</w:t>
            </w:r>
          </w:p>
          <w:p w14:paraId="3AD3717E" w14:textId="0C80AD91" w:rsidR="00CC07C1" w:rsidRPr="006510F3" w:rsidRDefault="00CC07C1" w:rsidP="00CC07C1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bookmarkStart w:id="32" w:name="_Hlk132033526"/>
            <w:bookmarkStart w:id="33" w:name="_Hlk114242229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К землям особо охраняемых природных территорий относятся земельные участки  государственных природных заповедников, государственных биосферных заповедников, государственных природных парков, дендрологических и зоологических парков, ботанических садов, государственных комплексных заказников, государственных памятников природы, ледников и снежников, </w:t>
            </w:r>
            <w:proofErr w:type="spellStart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микрозаповедников</w:t>
            </w:r>
            <w:proofErr w:type="spellEnd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зон ядра особо охраняемых природных территорий местного значения,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зон ядра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биосферных территорий и/или резерватов, и основных зон </w:t>
            </w:r>
            <w:proofErr w:type="spellStart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геопарков</w:t>
            </w:r>
            <w:proofErr w:type="spellEnd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.</w:t>
            </w:r>
          </w:p>
          <w:p w14:paraId="7A26C1FF" w14:textId="77777777" w:rsidR="009732DC" w:rsidRPr="006510F3" w:rsidRDefault="009732DC" w:rsidP="00CC07C1">
            <w:pPr>
              <w:pStyle w:val="a4"/>
              <w:ind w:firstLine="6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bookmarkStart w:id="34" w:name="_Hlk114492360"/>
            <w:bookmarkEnd w:id="32"/>
          </w:p>
          <w:p w14:paraId="30CE7AF0" w14:textId="7EAAD127" w:rsidR="00CC07C1" w:rsidRPr="006510F3" w:rsidRDefault="00CC07C1" w:rsidP="00CC07C1">
            <w:pPr>
              <w:pStyle w:val="a4"/>
              <w:ind w:firstLine="608"/>
              <w:jc w:val="both"/>
              <w:rPr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Утратил силу.</w:t>
            </w: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33"/>
            <w:bookmarkEnd w:id="34"/>
          </w:p>
        </w:tc>
      </w:tr>
      <w:bookmarkEnd w:id="30"/>
      <w:tr w:rsidR="006510F3" w:rsidRPr="006510F3" w14:paraId="5D652703" w14:textId="77777777" w:rsidTr="00D430A7">
        <w:tc>
          <w:tcPr>
            <w:tcW w:w="15464" w:type="dxa"/>
            <w:gridSpan w:val="3"/>
            <w:shd w:val="clear" w:color="auto" w:fill="DEEAF6" w:themeFill="accent5" w:themeFillTint="33"/>
          </w:tcPr>
          <w:p w14:paraId="711212B9" w14:textId="77777777" w:rsidR="00CC07C1" w:rsidRPr="006510F3" w:rsidRDefault="00CC07C1" w:rsidP="00CC07C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 Кыргызской Республики «О переводе (трансформации) земельных участков»</w:t>
            </w:r>
          </w:p>
        </w:tc>
      </w:tr>
      <w:tr w:rsidR="006510F3" w:rsidRPr="006510F3" w14:paraId="038A69A3" w14:textId="77777777" w:rsidTr="001061C7">
        <w:tc>
          <w:tcPr>
            <w:tcW w:w="562" w:type="dxa"/>
          </w:tcPr>
          <w:p w14:paraId="7C9582AC" w14:textId="1AC1883A" w:rsidR="00CC07C1" w:rsidRPr="006510F3" w:rsidRDefault="00CC07C1" w:rsidP="00CC07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513" w:type="dxa"/>
          </w:tcPr>
          <w:p w14:paraId="0EC2EB43" w14:textId="404932DC" w:rsidR="00CC07C1" w:rsidRPr="006510F3" w:rsidRDefault="00CC07C1" w:rsidP="00CC07C1">
            <w:pPr>
              <w:pStyle w:val="a4"/>
              <w:ind w:firstLine="6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3. Отнесение земель к категориям и перевод (трансформация) земель</w:t>
            </w:r>
          </w:p>
          <w:p w14:paraId="3D449500" w14:textId="2E400BA6" w:rsidR="00CC07C1" w:rsidRPr="006510F3" w:rsidRDefault="00CC07C1" w:rsidP="00235722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1. Отнесение земель к категориям производится в соответствии с их основным целевым назначением.</w:t>
            </w:r>
          </w:p>
          <w:p w14:paraId="3E04C5FF" w14:textId="61B53322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Перевод (трансформация) земель из одной категории в другую является государственной функцией, осуществляется в случае изменения их основного целевого назначения.</w:t>
            </w:r>
          </w:p>
          <w:p w14:paraId="7D792E9A" w14:textId="77777777" w:rsidR="00235722" w:rsidRPr="006510F3" w:rsidRDefault="00235722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659C8" w14:textId="2CFDC19B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Категория земель и вид угодий указываются:</w:t>
            </w:r>
          </w:p>
          <w:p w14:paraId="45916C70" w14:textId="39B1EE17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1) в актах местной государственной администрации, органа местного самоуправления о предоставлении земельных участков;</w:t>
            </w:r>
          </w:p>
          <w:p w14:paraId="6CBACB80" w14:textId="6670196C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2) в договорах, предметом которых являются земельные участки;</w:t>
            </w:r>
          </w:p>
          <w:p w14:paraId="77C7A90C" w14:textId="210B5E8B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3) в земельно-учетной документации;</w:t>
            </w:r>
          </w:p>
          <w:p w14:paraId="2DC6024E" w14:textId="6CC13ABE" w:rsidR="00CC07C1" w:rsidRPr="006510F3" w:rsidRDefault="00CC07C1" w:rsidP="00CC07C1">
            <w:pPr>
              <w:pStyle w:val="a4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4) в документах, удостоверяющих право на земельный участок.</w:t>
            </w:r>
          </w:p>
          <w:p w14:paraId="251A9A34" w14:textId="5B90DDE6" w:rsidR="00CC07C1" w:rsidRPr="006510F3" w:rsidRDefault="00CC07C1" w:rsidP="00235722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</w:rPr>
              <w:t>2. Нарушение установленного порядка перевода земель является основанием признания недействительными актов местной государственной администрации, органа местного самоуправления.</w:t>
            </w:r>
          </w:p>
          <w:p w14:paraId="089A8EF1" w14:textId="466C1334" w:rsidR="00CC07C1" w:rsidRPr="006510F3" w:rsidRDefault="00CC07C1" w:rsidP="00235722">
            <w:pPr>
              <w:pStyle w:val="a4"/>
              <w:ind w:firstLine="602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</w:rPr>
              <w:t>Использование земель не по целевому назначению не допускается, за исключением случаев предоставления земельных участков размером в пределах, не превышающих 20 м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vertAlign w:val="superscript"/>
              </w:rPr>
              <w:t>2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</w:rPr>
              <w:t>, операторам электросвязи для строительства или установки сооружений связи легкой конструкции (не капитальных).</w:t>
            </w:r>
            <w:r w:rsidR="00491586" w:rsidRPr="006510F3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val="ky-KG"/>
              </w:rPr>
              <w:t xml:space="preserve"> </w:t>
            </w:r>
          </w:p>
          <w:p w14:paraId="2C6A630F" w14:textId="77777777" w:rsidR="00CC07C1" w:rsidRPr="006510F3" w:rsidRDefault="00CC07C1" w:rsidP="00CC07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14:paraId="0866F013" w14:textId="6A502F25" w:rsidR="00CC07C1" w:rsidRPr="006510F3" w:rsidRDefault="00CC07C1" w:rsidP="00225461">
            <w:pPr>
              <w:pStyle w:val="a4"/>
              <w:ind w:firstLine="6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3. Отнесение земель к категориям и перевод (трансформация) земель</w:t>
            </w:r>
          </w:p>
          <w:p w14:paraId="7A2176D2" w14:textId="32C26077" w:rsidR="00CC07C1" w:rsidRPr="006510F3" w:rsidRDefault="00CC07C1" w:rsidP="0023572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Отнесение земель к категориям производится в соответствии с их основным целевым назначением.</w:t>
            </w:r>
          </w:p>
          <w:p w14:paraId="70D84DA6" w14:textId="6EEE021B" w:rsidR="00CC07C1" w:rsidRPr="006510F3" w:rsidRDefault="00CC07C1" w:rsidP="0023572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(трансформация) земель из одной категории в другую является государственной функцией, осуществляется в случае изменения их основного целевого назначения.</w:t>
            </w:r>
          </w:p>
          <w:p w14:paraId="3527C0C8" w14:textId="77574741" w:rsidR="00CC07C1" w:rsidRPr="006510F3" w:rsidRDefault="00CC07C1" w:rsidP="0023572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 и вид угодий указываются:</w:t>
            </w:r>
          </w:p>
          <w:p w14:paraId="511B8CA6" w14:textId="66C5718D" w:rsidR="00CC07C1" w:rsidRPr="006510F3" w:rsidRDefault="00CC07C1" w:rsidP="0023572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актах местной государственной администрации, органа местного самоуправления о предоставлении земельных участков;</w:t>
            </w:r>
          </w:p>
          <w:p w14:paraId="28EFADE6" w14:textId="0F005AA4" w:rsidR="00CC07C1" w:rsidRPr="006510F3" w:rsidRDefault="00CC07C1" w:rsidP="0023572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договорах, предметом которых являются земельные участки;</w:t>
            </w:r>
          </w:p>
          <w:p w14:paraId="0DEF121F" w14:textId="531479BA" w:rsidR="00CC07C1" w:rsidRPr="006510F3" w:rsidRDefault="00CC07C1" w:rsidP="0023572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 земельно-учетной документации;</w:t>
            </w:r>
          </w:p>
          <w:p w14:paraId="2796E044" w14:textId="5462ECF0" w:rsidR="00CC07C1" w:rsidRPr="006510F3" w:rsidRDefault="00CC07C1" w:rsidP="0023572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 документах, удостоверяющих право на земельный участок.</w:t>
            </w:r>
          </w:p>
          <w:p w14:paraId="09B986F2" w14:textId="08A1BFD6" w:rsidR="00CC07C1" w:rsidRPr="006510F3" w:rsidRDefault="00CC07C1" w:rsidP="00235722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bookmarkStart w:id="35" w:name="_Hlk134124255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Нарушение установленного порядка перевода (трансформации) земель является основанием признания недействительными актов местной государственной администрации, органа местного самоуправления.</w:t>
            </w:r>
            <w:bookmarkEnd w:id="35"/>
          </w:p>
          <w:p w14:paraId="5FB9A5EE" w14:textId="18DB3B49" w:rsidR="00CC07C1" w:rsidRPr="006510F3" w:rsidRDefault="00CC07C1" w:rsidP="00CC07C1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bookmarkStart w:id="36" w:name="_Hlk132033726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Использование земель не по целевому назначению не допускается, за исключением случаев предоставления земельных участков размером в пределах, не превышающих 20 м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операторам электросвязи для строительства или установки сооружений связи легкой конструкции (не капитальных),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а также для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создания государственных заказников (кроме комплексных), экологических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коридоров,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геологических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парков (за исключением их основных зон)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и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иных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особо охраняемых природных территорий (их отдельных участков)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земли которых не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подлежат трансформации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случаях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,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пред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усмотренных Земельным кодексом и законодательством в сфере  перевода (трансформации) земель.</w:t>
            </w:r>
          </w:p>
          <w:p w14:paraId="701F8050" w14:textId="4DDC10DE" w:rsidR="00CC07C1" w:rsidRPr="006510F3" w:rsidRDefault="00CC07C1" w:rsidP="00CC07C1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_Hlk124923744"/>
            <w:r w:rsidRPr="006510F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y-KG"/>
              </w:rPr>
              <w:t>3.</w:t>
            </w:r>
            <w:r w:rsidRPr="006510F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Перевод (трансформация) земельных участков в категорию «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Земли особо охраняемых природных территорий</w:t>
            </w:r>
            <w:r w:rsidRPr="006510F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» проводится при создании 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государственных природных заповедников, государственных биосферных заповедников, государственных природных парков, дендрологических и зоологических парков, ботанических садов, государственных комплексных заказников, государственных памятников природы,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микрозаповедников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ледников и снежников, при определении зон ядра биосферных территорий и/или резерватов, основных зон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геопарков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зон ядра особо охраняемых природных территорий местного значения, </w:t>
            </w:r>
            <w:bookmarkEnd w:id="37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территории которых вводится особый правовой режим использования в виде прекращения полностью либо ограничений осуществления хозяйственной деятельности.</w:t>
            </w:r>
            <w:bookmarkEnd w:id="36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510F3" w:rsidRPr="006510F3" w14:paraId="351EEAC2" w14:textId="77777777" w:rsidTr="001061C7">
        <w:tc>
          <w:tcPr>
            <w:tcW w:w="562" w:type="dxa"/>
          </w:tcPr>
          <w:p w14:paraId="70034D55" w14:textId="0D93CF06" w:rsidR="00CC07C1" w:rsidRPr="006510F3" w:rsidRDefault="00CC07C1" w:rsidP="00CC07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513" w:type="dxa"/>
          </w:tcPr>
          <w:p w14:paraId="49BA9BC8" w14:textId="5400C7E9" w:rsidR="00CC07C1" w:rsidRPr="006510F3" w:rsidRDefault="00CC07C1" w:rsidP="00595A19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8" w:name="st_20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20. Особенности перевода земель, находящихся в частной собственности</w:t>
            </w:r>
            <w:bookmarkEnd w:id="38"/>
          </w:p>
          <w:p w14:paraId="16F722B2" w14:textId="123CF6CB" w:rsidR="00CC07C1" w:rsidRPr="006510F3" w:rsidRDefault="00CC07C1" w:rsidP="00595A19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1.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Земельные участки, находящиеся в частной собственности, за исключением земельных участков, установленных в пункт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ах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> 12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 и 13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части 2 статьи 1 Закона Кыргызской Республики «О введении моратория на перевод (трансформацию) орошаемых земель пашни в другие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категории земель и виды угодий», переводятся под индивидуальное жилищное строительство после изъятия земель в установленном порядке органом местного самоуправления, на основании градостроительной документации, правил застройки и землепользования территорий городских и сельских населенных пунктов.</w:t>
            </w:r>
          </w:p>
          <w:p w14:paraId="2EC03AD7" w14:textId="77777777" w:rsidR="00CC07C1" w:rsidRPr="006510F3" w:rsidRDefault="00CC07C1" w:rsidP="00CC07C1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</w:rPr>
              <w:t>2. Перевод земель, находящихся в частной собственности, в категорию «Земли особо охраняемых природных территорий» (земли государственных заповедников, природных национальных парков, заказников (за исключением охотничьих), памятников природы, ботанических садов, дендрологических и зоологических парков, природных территорий оздоровительного назначения) осуществляется после изъятия земель согласно законодательству Кыргызской Республики.</w:t>
            </w:r>
          </w:p>
          <w:p w14:paraId="1F9E1E54" w14:textId="77777777" w:rsidR="00CC07C1" w:rsidRPr="006510F3" w:rsidRDefault="00CC07C1" w:rsidP="00CC07C1">
            <w:pPr>
              <w:shd w:val="clear" w:color="auto" w:fill="FFFFFF"/>
              <w:spacing w:after="12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9" w:type="dxa"/>
          </w:tcPr>
          <w:p w14:paraId="0FFE364A" w14:textId="04F10EF7" w:rsidR="00CC07C1" w:rsidRPr="006510F3" w:rsidRDefault="00CC07C1" w:rsidP="00235722">
            <w:pPr>
              <w:pStyle w:val="a4"/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Статья 20. Особенности перевода земель, находящихся в частной собственности</w:t>
            </w:r>
          </w:p>
          <w:p w14:paraId="26756A15" w14:textId="6F4B184B" w:rsidR="00CC07C1" w:rsidRPr="006510F3" w:rsidRDefault="00CC07C1" w:rsidP="00235722">
            <w:pPr>
              <w:pStyle w:val="a4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1.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Земельные участки, находящиеся в частной собственности, за исключением земельных участков, установленных в пункт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ах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> 12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 и 13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части 2 статьи 1 Закона Кыргызской Республики «О введении моратория на перевод (трансформацию) орошаемых земель пашни в другие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категории земель и виды угодий», переводятся под индивидуальное жилищное строительство после изъятия земель в установленном порядке органом местного самоуправления, на основании градостроительной документации, правил застройки и землепользования территорий городских и сельских населенных пунктов.</w:t>
            </w:r>
          </w:p>
          <w:p w14:paraId="6FAF5A0F" w14:textId="47D495F3" w:rsidR="00CC07C1" w:rsidRPr="006510F3" w:rsidRDefault="00CC07C1" w:rsidP="00CC07C1">
            <w:pPr>
              <w:shd w:val="clear" w:color="auto" w:fill="FFFFFF"/>
              <w:spacing w:after="12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_Hlk124923836"/>
            <w:bookmarkStart w:id="40" w:name="_Hlk132033811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595A19"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Перевод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земель, находящихся в частной собственности, в категорию «Земли особо охраняемых природных территорий»</w:t>
            </w:r>
            <w:r w:rsidRPr="006510F3">
              <w:rPr>
                <w:b/>
              </w:rPr>
              <w:t xml:space="preserve"> </w:t>
            </w:r>
            <w:r w:rsidR="00D67120" w:rsidRPr="006510F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земли государственных природных заповедников, государственных биосферных заповедников, государственных природных парков, дендрологических и зоологических парков, ботанических садов, государственных комплексных заказников, государственных памятников природы,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микрозаповедников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ледников и снежников, зон ядра биосферных территорий и/или резерватов, основных зон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геопарков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зон ядра особо охраняемых природных территорий местного значения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510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осуществляется после изъятия земель </w:t>
            </w:r>
            <w:bookmarkEnd w:id="39"/>
            <w:bookmarkEnd w:id="40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согласно законодательству Кыргызской Республики.</w:t>
            </w:r>
          </w:p>
        </w:tc>
      </w:tr>
      <w:tr w:rsidR="006510F3" w:rsidRPr="006510F3" w14:paraId="4C11033F" w14:textId="77777777" w:rsidTr="004D098F">
        <w:tc>
          <w:tcPr>
            <w:tcW w:w="15464" w:type="dxa"/>
            <w:gridSpan w:val="3"/>
            <w:shd w:val="clear" w:color="auto" w:fill="DEEAF6" w:themeFill="accent5" w:themeFillTint="33"/>
          </w:tcPr>
          <w:p w14:paraId="50D665ED" w14:textId="77777777" w:rsidR="00CC07C1" w:rsidRPr="006510F3" w:rsidRDefault="00CC07C1" w:rsidP="00CC07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Закон Кыргызской Республики </w:t>
            </w:r>
            <w:r w:rsidRPr="006510F3"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«Об охоте и охотничьем хозяйстве»</w:t>
            </w:r>
          </w:p>
        </w:tc>
      </w:tr>
      <w:tr w:rsidR="00CC07C1" w:rsidRPr="006510F3" w14:paraId="25EAC37F" w14:textId="77777777" w:rsidTr="001061C7">
        <w:tc>
          <w:tcPr>
            <w:tcW w:w="562" w:type="dxa"/>
          </w:tcPr>
          <w:p w14:paraId="43B67309" w14:textId="7A79C443" w:rsidR="00CC07C1" w:rsidRPr="006510F3" w:rsidRDefault="00CC07C1" w:rsidP="00CC07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4967F05E" w14:textId="38962F8E" w:rsidR="00CC07C1" w:rsidRPr="006510F3" w:rsidRDefault="00CC07C1" w:rsidP="00595A19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Статья 13. Межхозяйственное </w:t>
            </w:r>
            <w:proofErr w:type="spellStart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охотустройство</w:t>
            </w:r>
            <w:proofErr w:type="spellEnd"/>
          </w:p>
          <w:p w14:paraId="56B0BE59" w14:textId="63C49C57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Целями межхозяйственного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охотустройства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 определение угодий для организации охотничьих хозяйств и приоритетных направлений их развития, установление зон сохранения видов диких животных.</w:t>
            </w:r>
          </w:p>
          <w:p w14:paraId="558333EC" w14:textId="3A3247A1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Проведение межхозяйственного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охотустройства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координируется и осуществляется уполномоченным государственным органом в сфере охоты и охотничьего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хозяйства как его собственными силами, так и привлеченными специалистами и специализированными организациями.</w:t>
            </w:r>
          </w:p>
          <w:p w14:paraId="256BCB8A" w14:textId="3754FDC9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Задачами межхозяйственного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охотустройства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являются:</w:t>
            </w:r>
          </w:p>
          <w:p w14:paraId="336C28B4" w14:textId="28DA56BA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определение границ участков охотничьих угодий, предназначенных для осуществления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охотхозяйственной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(организации охотничьих хозяйств);</w:t>
            </w:r>
          </w:p>
          <w:p w14:paraId="57624460" w14:textId="6DA8F0BF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установление зон сохранения видов диких животных, на которых в определенные периоды запрещаются отдельные виды хозяйственной деятельности (сельскохозяйственной и иной);</w:t>
            </w:r>
          </w:p>
          <w:p w14:paraId="6FE5FF8C" w14:textId="23F27FA2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установление определенного режима охраны и использования охотничьих животных и охотничьих угодий;</w:t>
            </w:r>
          </w:p>
          <w:p w14:paraId="6589948B" w14:textId="69BF3EE3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установление приоритетных направлений ведения охотничьего хозяйства.</w:t>
            </w:r>
          </w:p>
          <w:p w14:paraId="6A148DE8" w14:textId="13597979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Основными исходными материалами для проведения межхозяйственного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охотустройства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служат данные мониторингов, отражающие состояние охотничьих ресурсов и их среды обитания, материалы картографии, научных исследований и литературных источников.</w:t>
            </w:r>
          </w:p>
          <w:p w14:paraId="3194EF53" w14:textId="165CCBA4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Межхозяйственное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охотустройство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 по мере необходимости.</w:t>
            </w:r>
          </w:p>
          <w:p w14:paraId="39AE0829" w14:textId="2099F62E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Предварительные результаты межхозяйственного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охотустройства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поэтапно обсуждаются при участии всех заинтересованных лиц на технических совещаниях, информация о проведении которых размещается на сайте уполномоченного государственного органа в сфере охоты и охотничьего хозяйства за 10 дней до их проведения.</w:t>
            </w:r>
          </w:p>
          <w:p w14:paraId="647BF1E5" w14:textId="0B8B630E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Результатом межхозяйственного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охотустройства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 проекты, содержащие обоснования, описание границ и карты-схемы:</w:t>
            </w:r>
          </w:p>
          <w:p w14:paraId="01FBD8B4" w14:textId="5F12829B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размещения охотничьих угодий;</w:t>
            </w:r>
          </w:p>
          <w:p w14:paraId="35B52431" w14:textId="67AD9257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размещения зон сохранения видов диких животных с указанием времени запрета на них сельскохозяйственной и иной деятельности.</w:t>
            </w:r>
          </w:p>
          <w:p w14:paraId="013A4B7E" w14:textId="4446EB17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 состав охотничьих угодий не могут входить:</w:t>
            </w:r>
          </w:p>
          <w:p w14:paraId="48EE43CA" w14:textId="6089EC69" w:rsidR="00CC07C1" w:rsidRPr="006510F3" w:rsidRDefault="00CC07C1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bookmarkStart w:id="41" w:name="_Hlk113641592"/>
            <w:r w:rsidRPr="006510F3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  <w:t>1) территории государственных заповедников, заповедных зон, зон экологической стабилизации государственных национальных природных парков и зон ядра биосферных территорий, зоологических заказников;</w:t>
            </w:r>
          </w:p>
          <w:bookmarkEnd w:id="41"/>
          <w:p w14:paraId="66A3BC8C" w14:textId="77777777" w:rsidR="00A64E73" w:rsidRPr="006510F3" w:rsidRDefault="00A64E7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8661BA" w14:textId="77777777" w:rsidR="00A64E73" w:rsidRPr="006510F3" w:rsidRDefault="00A64E7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6EBC2" w14:textId="77777777" w:rsidR="00A64E73" w:rsidRPr="006510F3" w:rsidRDefault="00A64E7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78B1B8" w14:textId="77777777" w:rsidR="00A64E73" w:rsidRPr="006510F3" w:rsidRDefault="00A64E7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68761A" w14:textId="77777777" w:rsidR="00A64E73" w:rsidRPr="006510F3" w:rsidRDefault="00A64E7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7E819E" w14:textId="77777777" w:rsidR="00A64E73" w:rsidRPr="006510F3" w:rsidRDefault="00A64E7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E851B" w14:textId="77777777" w:rsidR="00A64E73" w:rsidRPr="006510F3" w:rsidRDefault="00A64E7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239028" w14:textId="573F8C19" w:rsidR="00CC07C1" w:rsidRPr="006510F3" w:rsidRDefault="00CC07C1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территории населенных пунктов и прилегающие к ним территории на расстоянии 500 м от поселков и 2 км от районных центров, поселков городского типа и городов;</w:t>
            </w:r>
          </w:p>
          <w:p w14:paraId="025E1FD5" w14:textId="317EA826" w:rsidR="00CC07C1" w:rsidRPr="006510F3" w:rsidRDefault="00CC07C1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территории промышленных, хозяйственных, лечебно-оздоровительных, военных и прочих объектов и прилегающие к ним территории на расстоянии 500 м от них;</w:t>
            </w:r>
          </w:p>
          <w:p w14:paraId="6FF7E4ED" w14:textId="57C6CB6D" w:rsidR="00CC07C1" w:rsidRPr="006510F3" w:rsidRDefault="00CC07C1" w:rsidP="008E2BB3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территории массового отдыха населения, дачных участков и прилегающие к ним территории на расстоянии 500 м от них.</w:t>
            </w:r>
          </w:p>
        </w:tc>
        <w:tc>
          <w:tcPr>
            <w:tcW w:w="7389" w:type="dxa"/>
          </w:tcPr>
          <w:p w14:paraId="14163AEF" w14:textId="77777777" w:rsidR="00CC07C1" w:rsidRPr="006510F3" w:rsidRDefault="00CC07C1" w:rsidP="00595A19">
            <w:pPr>
              <w:pStyle w:val="a4"/>
              <w:ind w:firstLine="45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Статья 13. Межхозяйственное </w:t>
            </w:r>
            <w:proofErr w:type="spellStart"/>
            <w:r w:rsidRPr="00651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охотустройство</w:t>
            </w:r>
            <w:proofErr w:type="spellEnd"/>
          </w:p>
          <w:p w14:paraId="16A8B35D" w14:textId="77777777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Целями межхозяйственного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охотустройства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 определение угодий для организации охотничьих хозяйств и приоритетных направлений их развития, установление зон сохранения видов диких животных.</w:t>
            </w:r>
          </w:p>
          <w:p w14:paraId="60F5A6D0" w14:textId="77777777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Проведение межхозяйственного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охотустройства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координируется и осуществляется уполномоченным государственным органом в сфере охоты и охотничьего 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хозяйства как его собственными силами, так и привлеченными специалистами и специализированными организациями.</w:t>
            </w:r>
          </w:p>
          <w:p w14:paraId="4B0D63F6" w14:textId="77777777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Задачами межхозяйственного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охотустройства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являются:</w:t>
            </w:r>
          </w:p>
          <w:p w14:paraId="5BC0AB82" w14:textId="77777777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определение границ участков охотничьих угодий, предназначенных для осуществления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охотхозяйственной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(организации охотничьих хозяйств);</w:t>
            </w:r>
          </w:p>
          <w:p w14:paraId="09807D96" w14:textId="77777777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установление зон сохранения видов диких животных, на которых в определенные периоды запрещаются отдельные виды хозяйственной деятельности (сельскохозяйственной и иной);</w:t>
            </w:r>
          </w:p>
          <w:p w14:paraId="215E916D" w14:textId="77777777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установление определенного режима охраны и использования охотничьих животных и охотничьих угодий;</w:t>
            </w:r>
          </w:p>
          <w:p w14:paraId="43FDC356" w14:textId="77777777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установление приоритетных направлений ведения охотничьего хозяйства.</w:t>
            </w:r>
          </w:p>
          <w:p w14:paraId="793B91AE" w14:textId="77777777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Основными исходными материалами для проведения межхозяйственного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охотустройства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служат данные мониторингов, отражающие состояние охотничьих ресурсов и их среды обитания, материалы картографии, научных исследований и литературных источников.</w:t>
            </w:r>
          </w:p>
          <w:p w14:paraId="7D50BF70" w14:textId="77777777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Межхозяйственное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охотустройство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 по мере необходимости.</w:t>
            </w:r>
          </w:p>
          <w:p w14:paraId="1DCD1603" w14:textId="77777777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Предварительные результаты межхозяйственного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охотустройства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поэтапно обсуждаются при участии всех заинтересованных лиц на технических совещаниях, информация о проведении которых размещается на сайте уполномоченного государственного органа в сфере охоты и охотничьего хозяйства за 10 дней до их проведения.</w:t>
            </w:r>
          </w:p>
          <w:p w14:paraId="5FD24156" w14:textId="77777777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Результатом межхозяйственного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охотустройства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 проекты, содержащие обоснования, описание границ и карты-схемы:</w:t>
            </w:r>
          </w:p>
          <w:p w14:paraId="20216EB0" w14:textId="77777777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размещения охотничьих угодий;</w:t>
            </w:r>
          </w:p>
          <w:p w14:paraId="3DA025BD" w14:textId="77777777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размещения зон сохранения видов диких животных с указанием времени запрета на них сельскохозяйственной и иной деятельности.</w:t>
            </w:r>
          </w:p>
          <w:p w14:paraId="43D4884B" w14:textId="4AF831A2" w:rsidR="008E2BB3" w:rsidRPr="006510F3" w:rsidRDefault="008E2BB3" w:rsidP="008E2BB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 состав охотничьих угодий не могут входить:</w:t>
            </w:r>
          </w:p>
          <w:p w14:paraId="04159003" w14:textId="77777777" w:rsidR="00A64E73" w:rsidRPr="006510F3" w:rsidRDefault="00CC07C1" w:rsidP="00A64E7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42" w:name="_Hlk132033886"/>
            <w:bookmarkStart w:id="43" w:name="_Hlk124927839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1) территории государственных заповедников, государственных биосферных заповедников, государственных природных парков, дендрологических и зоологических парков, ботанических садов, государственных комплексных заказников, государственных памятников природы, </w:t>
            </w:r>
            <w:proofErr w:type="spellStart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микрозаповедников</w:t>
            </w:r>
            <w:proofErr w:type="spellEnd"/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зоологических заказников (по охотничьим видам диких животных), зон ядра биосферных территорий и/или резерватов, зон ядра особо охраняемых природных территорий местного значения;</w:t>
            </w:r>
            <w:bookmarkEnd w:id="42"/>
            <w:bookmarkEnd w:id="43"/>
          </w:p>
          <w:p w14:paraId="06861340" w14:textId="4A426F13" w:rsidR="00CC07C1" w:rsidRPr="006510F3" w:rsidRDefault="00CC07C1" w:rsidP="00A64E7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территории населенных пунктов и прилегающие к ним территории на расстоянии 500 м от поселков и 2 км от районных центров, поселков городского типа и городов;</w:t>
            </w:r>
          </w:p>
          <w:p w14:paraId="609D377E" w14:textId="79DB5C6F" w:rsidR="00CC07C1" w:rsidRPr="006510F3" w:rsidRDefault="00CC07C1" w:rsidP="00A64E73">
            <w:pPr>
              <w:pStyle w:val="a4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территории промышленных, хозяйственных, лечебно-оздоровительных, военных и прочих объектов и прилегающие к ним территории на расстоянии 500 м от них;</w:t>
            </w:r>
          </w:p>
          <w:p w14:paraId="0A66D44A" w14:textId="7D362C3C" w:rsidR="00CC07C1" w:rsidRPr="006510F3" w:rsidRDefault="00CC07C1" w:rsidP="00A64E73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территории массового отдыха населения, </w:t>
            </w:r>
            <w:r w:rsidRPr="00651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парков,</w:t>
            </w:r>
            <w:r w:rsidRPr="0065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дачных участков и прилегающие к ним территории на расстоянии 500 м от них.</w:t>
            </w:r>
          </w:p>
        </w:tc>
      </w:tr>
    </w:tbl>
    <w:p w14:paraId="03E4AABF" w14:textId="77777777" w:rsidR="00E0238B" w:rsidRPr="006510F3" w:rsidRDefault="00E0238B" w:rsidP="00E0238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7718D5" w14:textId="77777777" w:rsidR="00E0238B" w:rsidRPr="006510F3" w:rsidRDefault="00E0238B" w:rsidP="00E0238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0238B" w:rsidRPr="006510F3" w:rsidSect="00562342">
      <w:footerReference w:type="default" r:id="rId20"/>
      <w:pgSz w:w="16838" w:h="11906" w:orient="landscape"/>
      <w:pgMar w:top="102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AEE2" w14:textId="77777777" w:rsidR="002F7053" w:rsidRDefault="002F7053" w:rsidP="0055717B">
      <w:pPr>
        <w:spacing w:after="0" w:line="240" w:lineRule="auto"/>
      </w:pPr>
      <w:r>
        <w:separator/>
      </w:r>
    </w:p>
  </w:endnote>
  <w:endnote w:type="continuationSeparator" w:id="0">
    <w:p w14:paraId="460A0916" w14:textId="77777777" w:rsidR="002F7053" w:rsidRDefault="002F7053" w:rsidP="0055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AEBE" w14:textId="0C75AC76" w:rsidR="00562342" w:rsidRDefault="00562342" w:rsidP="00562342">
    <w:pPr>
      <w:pStyle w:val="a9"/>
      <w:rPr>
        <w:rFonts w:ascii="Times New Roman" w:hAnsi="Times New Roman" w:cs="Times New Roman"/>
        <w:sz w:val="24"/>
        <w:szCs w:val="24"/>
      </w:rPr>
    </w:pPr>
    <w:r w:rsidRPr="00E6526E">
      <w:rPr>
        <w:rFonts w:ascii="Times New Roman" w:hAnsi="Times New Roman" w:cs="Times New Roman"/>
        <w:sz w:val="24"/>
        <w:szCs w:val="24"/>
      </w:rPr>
      <w:t xml:space="preserve">Министр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proofErr w:type="spellStart"/>
    <w:r>
      <w:rPr>
        <w:rFonts w:ascii="Times New Roman" w:hAnsi="Times New Roman" w:cs="Times New Roman"/>
        <w:sz w:val="24"/>
        <w:szCs w:val="24"/>
      </w:rPr>
      <w:t>М.Ж.Тургунбаев</w:t>
    </w:r>
    <w:proofErr w:type="spellEnd"/>
  </w:p>
  <w:p w14:paraId="6A35752D" w14:textId="6E965CA9" w:rsidR="00562342" w:rsidRDefault="00562342">
    <w:pPr>
      <w:pStyle w:val="a9"/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«____» ________________2023-ж.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0AB4" w14:textId="77777777" w:rsidR="002F7053" w:rsidRDefault="002F7053" w:rsidP="0055717B">
      <w:pPr>
        <w:spacing w:after="0" w:line="240" w:lineRule="auto"/>
      </w:pPr>
      <w:r>
        <w:separator/>
      </w:r>
    </w:p>
  </w:footnote>
  <w:footnote w:type="continuationSeparator" w:id="0">
    <w:p w14:paraId="025A09D0" w14:textId="77777777" w:rsidR="002F7053" w:rsidRDefault="002F7053" w:rsidP="0055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661"/>
    <w:multiLevelType w:val="hybridMultilevel"/>
    <w:tmpl w:val="BA5603B0"/>
    <w:lvl w:ilvl="0" w:tplc="39746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6F5AF1"/>
    <w:multiLevelType w:val="hybridMultilevel"/>
    <w:tmpl w:val="6E808328"/>
    <w:lvl w:ilvl="0" w:tplc="40E4B64E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E2BEF"/>
    <w:multiLevelType w:val="hybridMultilevel"/>
    <w:tmpl w:val="9F06145A"/>
    <w:lvl w:ilvl="0" w:tplc="A7B453F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CE"/>
    <w:rsid w:val="00002037"/>
    <w:rsid w:val="00010878"/>
    <w:rsid w:val="00025EE9"/>
    <w:rsid w:val="000313BA"/>
    <w:rsid w:val="00046D34"/>
    <w:rsid w:val="00053746"/>
    <w:rsid w:val="00057695"/>
    <w:rsid w:val="00074E3C"/>
    <w:rsid w:val="00075554"/>
    <w:rsid w:val="00092BE4"/>
    <w:rsid w:val="000939A4"/>
    <w:rsid w:val="000A1FD6"/>
    <w:rsid w:val="000B0D8F"/>
    <w:rsid w:val="000B17F2"/>
    <w:rsid w:val="000B483C"/>
    <w:rsid w:val="000B680A"/>
    <w:rsid w:val="000C44B8"/>
    <w:rsid w:val="001039E8"/>
    <w:rsid w:val="00104F7E"/>
    <w:rsid w:val="001061C7"/>
    <w:rsid w:val="00110C58"/>
    <w:rsid w:val="00114B95"/>
    <w:rsid w:val="00117F96"/>
    <w:rsid w:val="0012057F"/>
    <w:rsid w:val="00126F50"/>
    <w:rsid w:val="00136ADA"/>
    <w:rsid w:val="0014562D"/>
    <w:rsid w:val="00146ABA"/>
    <w:rsid w:val="00150258"/>
    <w:rsid w:val="00151EBB"/>
    <w:rsid w:val="00155B44"/>
    <w:rsid w:val="001620F8"/>
    <w:rsid w:val="00164AE0"/>
    <w:rsid w:val="00171516"/>
    <w:rsid w:val="0017298B"/>
    <w:rsid w:val="00176001"/>
    <w:rsid w:val="001827FB"/>
    <w:rsid w:val="00187AC2"/>
    <w:rsid w:val="001909E9"/>
    <w:rsid w:val="0019551A"/>
    <w:rsid w:val="001A00BB"/>
    <w:rsid w:val="001A3980"/>
    <w:rsid w:val="001A478A"/>
    <w:rsid w:val="001A485B"/>
    <w:rsid w:val="001A5A9C"/>
    <w:rsid w:val="001B4216"/>
    <w:rsid w:val="001B43DE"/>
    <w:rsid w:val="001B6E80"/>
    <w:rsid w:val="001C60D7"/>
    <w:rsid w:val="001C7E1C"/>
    <w:rsid w:val="001E1793"/>
    <w:rsid w:val="001F24B2"/>
    <w:rsid w:val="0021095F"/>
    <w:rsid w:val="002119DA"/>
    <w:rsid w:val="00213AE7"/>
    <w:rsid w:val="002222CA"/>
    <w:rsid w:val="00223151"/>
    <w:rsid w:val="00225008"/>
    <w:rsid w:val="00225461"/>
    <w:rsid w:val="002329FC"/>
    <w:rsid w:val="00235722"/>
    <w:rsid w:val="00246B2A"/>
    <w:rsid w:val="00247199"/>
    <w:rsid w:val="00247C35"/>
    <w:rsid w:val="002620D1"/>
    <w:rsid w:val="00262F07"/>
    <w:rsid w:val="002636DD"/>
    <w:rsid w:val="00266E57"/>
    <w:rsid w:val="002723FF"/>
    <w:rsid w:val="00274B1F"/>
    <w:rsid w:val="00280EC8"/>
    <w:rsid w:val="002827CF"/>
    <w:rsid w:val="002859CE"/>
    <w:rsid w:val="00287496"/>
    <w:rsid w:val="00291CE8"/>
    <w:rsid w:val="002B2107"/>
    <w:rsid w:val="002B27B0"/>
    <w:rsid w:val="002B4BAF"/>
    <w:rsid w:val="002B52CE"/>
    <w:rsid w:val="002C0145"/>
    <w:rsid w:val="002C34C7"/>
    <w:rsid w:val="002C55CE"/>
    <w:rsid w:val="002D0B8B"/>
    <w:rsid w:val="002D225F"/>
    <w:rsid w:val="002D4397"/>
    <w:rsid w:val="002E09C7"/>
    <w:rsid w:val="002E1C04"/>
    <w:rsid w:val="002F5BBA"/>
    <w:rsid w:val="002F7053"/>
    <w:rsid w:val="00303B97"/>
    <w:rsid w:val="00306F37"/>
    <w:rsid w:val="003073B9"/>
    <w:rsid w:val="00310769"/>
    <w:rsid w:val="00311800"/>
    <w:rsid w:val="0031359F"/>
    <w:rsid w:val="0031392B"/>
    <w:rsid w:val="003159E7"/>
    <w:rsid w:val="0032081F"/>
    <w:rsid w:val="003210E9"/>
    <w:rsid w:val="00334FD3"/>
    <w:rsid w:val="0033672A"/>
    <w:rsid w:val="00342737"/>
    <w:rsid w:val="0035657F"/>
    <w:rsid w:val="00357EFB"/>
    <w:rsid w:val="00375961"/>
    <w:rsid w:val="00380479"/>
    <w:rsid w:val="00381966"/>
    <w:rsid w:val="00383FD7"/>
    <w:rsid w:val="00384D2C"/>
    <w:rsid w:val="0039577F"/>
    <w:rsid w:val="003A027F"/>
    <w:rsid w:val="003A0965"/>
    <w:rsid w:val="003A0E4C"/>
    <w:rsid w:val="003B0B45"/>
    <w:rsid w:val="003B4E63"/>
    <w:rsid w:val="003B6120"/>
    <w:rsid w:val="003C60FE"/>
    <w:rsid w:val="003D03CB"/>
    <w:rsid w:val="003D52A0"/>
    <w:rsid w:val="003E11D9"/>
    <w:rsid w:val="003F21DC"/>
    <w:rsid w:val="003F3C0C"/>
    <w:rsid w:val="003F70F3"/>
    <w:rsid w:val="0040550B"/>
    <w:rsid w:val="00412F93"/>
    <w:rsid w:val="004138A1"/>
    <w:rsid w:val="0041417F"/>
    <w:rsid w:val="00415C89"/>
    <w:rsid w:val="00417765"/>
    <w:rsid w:val="0042266E"/>
    <w:rsid w:val="00424749"/>
    <w:rsid w:val="00426011"/>
    <w:rsid w:val="004267AA"/>
    <w:rsid w:val="00426C3D"/>
    <w:rsid w:val="004319B5"/>
    <w:rsid w:val="00431FF8"/>
    <w:rsid w:val="004326D2"/>
    <w:rsid w:val="0043328F"/>
    <w:rsid w:val="00433AB3"/>
    <w:rsid w:val="0044359F"/>
    <w:rsid w:val="00454987"/>
    <w:rsid w:val="004713C1"/>
    <w:rsid w:val="004768EB"/>
    <w:rsid w:val="004819D0"/>
    <w:rsid w:val="00491586"/>
    <w:rsid w:val="0049725D"/>
    <w:rsid w:val="004A2AC9"/>
    <w:rsid w:val="004C1EC3"/>
    <w:rsid w:val="004C4E02"/>
    <w:rsid w:val="004D098F"/>
    <w:rsid w:val="004D1EA7"/>
    <w:rsid w:val="004D40FD"/>
    <w:rsid w:val="004D6BBD"/>
    <w:rsid w:val="004E359C"/>
    <w:rsid w:val="004E3A7D"/>
    <w:rsid w:val="004E3EB2"/>
    <w:rsid w:val="004E6F8C"/>
    <w:rsid w:val="004F7909"/>
    <w:rsid w:val="00503398"/>
    <w:rsid w:val="00505CA2"/>
    <w:rsid w:val="00507146"/>
    <w:rsid w:val="00507B98"/>
    <w:rsid w:val="00510A04"/>
    <w:rsid w:val="005303BB"/>
    <w:rsid w:val="0053181E"/>
    <w:rsid w:val="00531F4E"/>
    <w:rsid w:val="005339FD"/>
    <w:rsid w:val="0055252E"/>
    <w:rsid w:val="00553C14"/>
    <w:rsid w:val="0055717B"/>
    <w:rsid w:val="00562342"/>
    <w:rsid w:val="005729EF"/>
    <w:rsid w:val="005800E5"/>
    <w:rsid w:val="00595A19"/>
    <w:rsid w:val="005B03CD"/>
    <w:rsid w:val="005B1E67"/>
    <w:rsid w:val="005B224F"/>
    <w:rsid w:val="005B7111"/>
    <w:rsid w:val="005B7937"/>
    <w:rsid w:val="005C5070"/>
    <w:rsid w:val="005C61C8"/>
    <w:rsid w:val="005D2204"/>
    <w:rsid w:val="005D75F8"/>
    <w:rsid w:val="005F2228"/>
    <w:rsid w:val="005F7A28"/>
    <w:rsid w:val="006137E8"/>
    <w:rsid w:val="00613990"/>
    <w:rsid w:val="006214AE"/>
    <w:rsid w:val="00646F5A"/>
    <w:rsid w:val="006510F3"/>
    <w:rsid w:val="00662626"/>
    <w:rsid w:val="0066398F"/>
    <w:rsid w:val="00665A14"/>
    <w:rsid w:val="00667DE6"/>
    <w:rsid w:val="00670AB1"/>
    <w:rsid w:val="00675BF4"/>
    <w:rsid w:val="006A1694"/>
    <w:rsid w:val="006B23B4"/>
    <w:rsid w:val="006B3BBB"/>
    <w:rsid w:val="006C23FB"/>
    <w:rsid w:val="006C6EE5"/>
    <w:rsid w:val="006E03CE"/>
    <w:rsid w:val="006E5945"/>
    <w:rsid w:val="006E77E1"/>
    <w:rsid w:val="006E7BBB"/>
    <w:rsid w:val="006F2F36"/>
    <w:rsid w:val="006F3286"/>
    <w:rsid w:val="006F5111"/>
    <w:rsid w:val="006F5AE0"/>
    <w:rsid w:val="00701749"/>
    <w:rsid w:val="00701FA1"/>
    <w:rsid w:val="00706FF1"/>
    <w:rsid w:val="00713289"/>
    <w:rsid w:val="00714071"/>
    <w:rsid w:val="00717218"/>
    <w:rsid w:val="00726871"/>
    <w:rsid w:val="00727807"/>
    <w:rsid w:val="007358C5"/>
    <w:rsid w:val="0073771F"/>
    <w:rsid w:val="0073782E"/>
    <w:rsid w:val="007446FF"/>
    <w:rsid w:val="0074492E"/>
    <w:rsid w:val="00747127"/>
    <w:rsid w:val="00753AC8"/>
    <w:rsid w:val="007559B3"/>
    <w:rsid w:val="007640BC"/>
    <w:rsid w:val="00764D9E"/>
    <w:rsid w:val="00765C2F"/>
    <w:rsid w:val="00776981"/>
    <w:rsid w:val="00776E0F"/>
    <w:rsid w:val="00791CB6"/>
    <w:rsid w:val="007A0B05"/>
    <w:rsid w:val="007A6144"/>
    <w:rsid w:val="007B134A"/>
    <w:rsid w:val="007B2153"/>
    <w:rsid w:val="007B5F6B"/>
    <w:rsid w:val="007D0BD0"/>
    <w:rsid w:val="007D5619"/>
    <w:rsid w:val="007D578D"/>
    <w:rsid w:val="007F0910"/>
    <w:rsid w:val="00802381"/>
    <w:rsid w:val="0081490B"/>
    <w:rsid w:val="00815553"/>
    <w:rsid w:val="00826120"/>
    <w:rsid w:val="00830470"/>
    <w:rsid w:val="00831D0A"/>
    <w:rsid w:val="008373A0"/>
    <w:rsid w:val="0083764B"/>
    <w:rsid w:val="00842278"/>
    <w:rsid w:val="008515CE"/>
    <w:rsid w:val="008527C1"/>
    <w:rsid w:val="0085552F"/>
    <w:rsid w:val="008625E4"/>
    <w:rsid w:val="00867355"/>
    <w:rsid w:val="00880516"/>
    <w:rsid w:val="008828C7"/>
    <w:rsid w:val="00883FD4"/>
    <w:rsid w:val="00884338"/>
    <w:rsid w:val="00891E6F"/>
    <w:rsid w:val="008924AB"/>
    <w:rsid w:val="00897046"/>
    <w:rsid w:val="008A0400"/>
    <w:rsid w:val="008A44B5"/>
    <w:rsid w:val="008B29A8"/>
    <w:rsid w:val="008B468C"/>
    <w:rsid w:val="008B505E"/>
    <w:rsid w:val="008B5D4A"/>
    <w:rsid w:val="008B62A7"/>
    <w:rsid w:val="008C1DEB"/>
    <w:rsid w:val="008C64D0"/>
    <w:rsid w:val="008C70A9"/>
    <w:rsid w:val="008D03F2"/>
    <w:rsid w:val="008D3113"/>
    <w:rsid w:val="008D4927"/>
    <w:rsid w:val="008D53ED"/>
    <w:rsid w:val="008D5639"/>
    <w:rsid w:val="008E2BB3"/>
    <w:rsid w:val="008E4219"/>
    <w:rsid w:val="008F1D50"/>
    <w:rsid w:val="00900B22"/>
    <w:rsid w:val="00904A8B"/>
    <w:rsid w:val="009056C1"/>
    <w:rsid w:val="00905F22"/>
    <w:rsid w:val="00906287"/>
    <w:rsid w:val="009070A6"/>
    <w:rsid w:val="00920864"/>
    <w:rsid w:val="0092527F"/>
    <w:rsid w:val="009351A3"/>
    <w:rsid w:val="00945BD6"/>
    <w:rsid w:val="00947A2C"/>
    <w:rsid w:val="00952342"/>
    <w:rsid w:val="0095463A"/>
    <w:rsid w:val="00956116"/>
    <w:rsid w:val="009571E9"/>
    <w:rsid w:val="00962078"/>
    <w:rsid w:val="00963BDF"/>
    <w:rsid w:val="00963FC5"/>
    <w:rsid w:val="00965424"/>
    <w:rsid w:val="00965D14"/>
    <w:rsid w:val="0097145F"/>
    <w:rsid w:val="009732DC"/>
    <w:rsid w:val="0097464E"/>
    <w:rsid w:val="009753CC"/>
    <w:rsid w:val="00976111"/>
    <w:rsid w:val="00984AEB"/>
    <w:rsid w:val="009A4762"/>
    <w:rsid w:val="009B06B8"/>
    <w:rsid w:val="009B1F3E"/>
    <w:rsid w:val="009B48CD"/>
    <w:rsid w:val="009C5745"/>
    <w:rsid w:val="009C5FFB"/>
    <w:rsid w:val="009D270F"/>
    <w:rsid w:val="009D5D5E"/>
    <w:rsid w:val="009D79C8"/>
    <w:rsid w:val="009E55BE"/>
    <w:rsid w:val="009E587C"/>
    <w:rsid w:val="009F039C"/>
    <w:rsid w:val="00A0011E"/>
    <w:rsid w:val="00A0091C"/>
    <w:rsid w:val="00A04091"/>
    <w:rsid w:val="00A06C6F"/>
    <w:rsid w:val="00A07297"/>
    <w:rsid w:val="00A113A5"/>
    <w:rsid w:val="00A1332F"/>
    <w:rsid w:val="00A142DB"/>
    <w:rsid w:val="00A2304B"/>
    <w:rsid w:val="00A2534A"/>
    <w:rsid w:val="00A41549"/>
    <w:rsid w:val="00A427A1"/>
    <w:rsid w:val="00A45789"/>
    <w:rsid w:val="00A478E6"/>
    <w:rsid w:val="00A5695C"/>
    <w:rsid w:val="00A60BAC"/>
    <w:rsid w:val="00A630E0"/>
    <w:rsid w:val="00A63394"/>
    <w:rsid w:val="00A64E73"/>
    <w:rsid w:val="00A65366"/>
    <w:rsid w:val="00A8169B"/>
    <w:rsid w:val="00A83D4E"/>
    <w:rsid w:val="00A910E2"/>
    <w:rsid w:val="00A979D1"/>
    <w:rsid w:val="00AA2DA2"/>
    <w:rsid w:val="00AA70B4"/>
    <w:rsid w:val="00AB08AC"/>
    <w:rsid w:val="00AB1D22"/>
    <w:rsid w:val="00AB48B7"/>
    <w:rsid w:val="00AC0402"/>
    <w:rsid w:val="00AC0574"/>
    <w:rsid w:val="00AC24AA"/>
    <w:rsid w:val="00AC39BE"/>
    <w:rsid w:val="00AD17D6"/>
    <w:rsid w:val="00AD5DE2"/>
    <w:rsid w:val="00AD6AA7"/>
    <w:rsid w:val="00AD6D13"/>
    <w:rsid w:val="00AE5411"/>
    <w:rsid w:val="00AF0CF2"/>
    <w:rsid w:val="00AF1D68"/>
    <w:rsid w:val="00AF5285"/>
    <w:rsid w:val="00AF7AC6"/>
    <w:rsid w:val="00B016E1"/>
    <w:rsid w:val="00B01BA8"/>
    <w:rsid w:val="00B04E15"/>
    <w:rsid w:val="00B05908"/>
    <w:rsid w:val="00B06CC7"/>
    <w:rsid w:val="00B1170A"/>
    <w:rsid w:val="00B155E6"/>
    <w:rsid w:val="00B37A32"/>
    <w:rsid w:val="00B40C69"/>
    <w:rsid w:val="00B42D8A"/>
    <w:rsid w:val="00B4587F"/>
    <w:rsid w:val="00B50EB1"/>
    <w:rsid w:val="00B57E62"/>
    <w:rsid w:val="00B63088"/>
    <w:rsid w:val="00B63B4C"/>
    <w:rsid w:val="00B75842"/>
    <w:rsid w:val="00B807C0"/>
    <w:rsid w:val="00B9018E"/>
    <w:rsid w:val="00B9058A"/>
    <w:rsid w:val="00B90DE3"/>
    <w:rsid w:val="00B914BF"/>
    <w:rsid w:val="00BA662D"/>
    <w:rsid w:val="00BB19A2"/>
    <w:rsid w:val="00BB6695"/>
    <w:rsid w:val="00BC3FB4"/>
    <w:rsid w:val="00BC4C10"/>
    <w:rsid w:val="00BC60AE"/>
    <w:rsid w:val="00BD0AC6"/>
    <w:rsid w:val="00BD4768"/>
    <w:rsid w:val="00BE4468"/>
    <w:rsid w:val="00BE6684"/>
    <w:rsid w:val="00BF048A"/>
    <w:rsid w:val="00BF1861"/>
    <w:rsid w:val="00BF3D7B"/>
    <w:rsid w:val="00C04513"/>
    <w:rsid w:val="00C04BAE"/>
    <w:rsid w:val="00C13476"/>
    <w:rsid w:val="00C348B5"/>
    <w:rsid w:val="00C3752E"/>
    <w:rsid w:val="00C4148E"/>
    <w:rsid w:val="00C454C1"/>
    <w:rsid w:val="00C50A7D"/>
    <w:rsid w:val="00C51CAE"/>
    <w:rsid w:val="00C52105"/>
    <w:rsid w:val="00C57629"/>
    <w:rsid w:val="00C6026F"/>
    <w:rsid w:val="00C73E09"/>
    <w:rsid w:val="00C763A5"/>
    <w:rsid w:val="00C86775"/>
    <w:rsid w:val="00C9262A"/>
    <w:rsid w:val="00C94408"/>
    <w:rsid w:val="00C94738"/>
    <w:rsid w:val="00C95B80"/>
    <w:rsid w:val="00C96773"/>
    <w:rsid w:val="00CA6454"/>
    <w:rsid w:val="00CB3950"/>
    <w:rsid w:val="00CB6AFB"/>
    <w:rsid w:val="00CC07C1"/>
    <w:rsid w:val="00CC1C53"/>
    <w:rsid w:val="00CC2D9A"/>
    <w:rsid w:val="00CC734C"/>
    <w:rsid w:val="00CD15C8"/>
    <w:rsid w:val="00CE2764"/>
    <w:rsid w:val="00CE2E80"/>
    <w:rsid w:val="00CE5CD1"/>
    <w:rsid w:val="00CF04B7"/>
    <w:rsid w:val="00CF691C"/>
    <w:rsid w:val="00D051F1"/>
    <w:rsid w:val="00D165B7"/>
    <w:rsid w:val="00D168C6"/>
    <w:rsid w:val="00D221D7"/>
    <w:rsid w:val="00D26090"/>
    <w:rsid w:val="00D33D1F"/>
    <w:rsid w:val="00D34FC1"/>
    <w:rsid w:val="00D371AB"/>
    <w:rsid w:val="00D41AED"/>
    <w:rsid w:val="00D430A7"/>
    <w:rsid w:val="00D47028"/>
    <w:rsid w:val="00D47456"/>
    <w:rsid w:val="00D51503"/>
    <w:rsid w:val="00D601A2"/>
    <w:rsid w:val="00D67120"/>
    <w:rsid w:val="00D82497"/>
    <w:rsid w:val="00D83645"/>
    <w:rsid w:val="00D83D9C"/>
    <w:rsid w:val="00D846B4"/>
    <w:rsid w:val="00D917D6"/>
    <w:rsid w:val="00D92C14"/>
    <w:rsid w:val="00D93687"/>
    <w:rsid w:val="00D93689"/>
    <w:rsid w:val="00D966FE"/>
    <w:rsid w:val="00D973C1"/>
    <w:rsid w:val="00DA4EA7"/>
    <w:rsid w:val="00DA4EF2"/>
    <w:rsid w:val="00DB599E"/>
    <w:rsid w:val="00DC2576"/>
    <w:rsid w:val="00DC39A6"/>
    <w:rsid w:val="00DC5B88"/>
    <w:rsid w:val="00DD475F"/>
    <w:rsid w:val="00DD7F79"/>
    <w:rsid w:val="00DE1002"/>
    <w:rsid w:val="00DF605F"/>
    <w:rsid w:val="00DF7B7B"/>
    <w:rsid w:val="00E0235F"/>
    <w:rsid w:val="00E0238B"/>
    <w:rsid w:val="00E02589"/>
    <w:rsid w:val="00E1257E"/>
    <w:rsid w:val="00E15022"/>
    <w:rsid w:val="00E31EB4"/>
    <w:rsid w:val="00E32039"/>
    <w:rsid w:val="00E353D1"/>
    <w:rsid w:val="00E36B26"/>
    <w:rsid w:val="00E4284D"/>
    <w:rsid w:val="00E461ED"/>
    <w:rsid w:val="00E463A8"/>
    <w:rsid w:val="00E50CA0"/>
    <w:rsid w:val="00E575D1"/>
    <w:rsid w:val="00E61EEE"/>
    <w:rsid w:val="00E62420"/>
    <w:rsid w:val="00E63E1A"/>
    <w:rsid w:val="00E70E82"/>
    <w:rsid w:val="00E749D2"/>
    <w:rsid w:val="00E91C5E"/>
    <w:rsid w:val="00E9401C"/>
    <w:rsid w:val="00EA150F"/>
    <w:rsid w:val="00EA52C8"/>
    <w:rsid w:val="00EA56AB"/>
    <w:rsid w:val="00EB2AC1"/>
    <w:rsid w:val="00EB4545"/>
    <w:rsid w:val="00EB45F2"/>
    <w:rsid w:val="00EC1E5E"/>
    <w:rsid w:val="00EC30D7"/>
    <w:rsid w:val="00EC38D9"/>
    <w:rsid w:val="00EC525A"/>
    <w:rsid w:val="00ED35F4"/>
    <w:rsid w:val="00ED7CDC"/>
    <w:rsid w:val="00EE1EF4"/>
    <w:rsid w:val="00EE2D47"/>
    <w:rsid w:val="00EE3622"/>
    <w:rsid w:val="00EE4CCE"/>
    <w:rsid w:val="00EF01F8"/>
    <w:rsid w:val="00EF12E5"/>
    <w:rsid w:val="00EF155B"/>
    <w:rsid w:val="00EF2AFF"/>
    <w:rsid w:val="00EF6D10"/>
    <w:rsid w:val="00EF7DDB"/>
    <w:rsid w:val="00EF7EDD"/>
    <w:rsid w:val="00F01217"/>
    <w:rsid w:val="00F1064E"/>
    <w:rsid w:val="00F112E3"/>
    <w:rsid w:val="00F11507"/>
    <w:rsid w:val="00F126B9"/>
    <w:rsid w:val="00F22301"/>
    <w:rsid w:val="00F2681E"/>
    <w:rsid w:val="00F27335"/>
    <w:rsid w:val="00F31464"/>
    <w:rsid w:val="00F3392F"/>
    <w:rsid w:val="00F365D3"/>
    <w:rsid w:val="00F37A81"/>
    <w:rsid w:val="00F45262"/>
    <w:rsid w:val="00F61FB2"/>
    <w:rsid w:val="00F75353"/>
    <w:rsid w:val="00F76D5B"/>
    <w:rsid w:val="00F8530E"/>
    <w:rsid w:val="00F86838"/>
    <w:rsid w:val="00FA437A"/>
    <w:rsid w:val="00FB0ECD"/>
    <w:rsid w:val="00FB420D"/>
    <w:rsid w:val="00FB4D4C"/>
    <w:rsid w:val="00FB5611"/>
    <w:rsid w:val="00FB5B9F"/>
    <w:rsid w:val="00FC004F"/>
    <w:rsid w:val="00FC0EEA"/>
    <w:rsid w:val="00FC1D44"/>
    <w:rsid w:val="00FC3E8E"/>
    <w:rsid w:val="00FC5A88"/>
    <w:rsid w:val="00FC62AF"/>
    <w:rsid w:val="00FC7482"/>
    <w:rsid w:val="00F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03AC"/>
  <w15:docId w15:val="{F7F609DE-A951-4C45-ADBE-11AC90B4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38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A4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53ED"/>
    <w:pPr>
      <w:ind w:left="720"/>
      <w:contextualSpacing/>
    </w:pPr>
  </w:style>
  <w:style w:type="paragraph" w:customStyle="1" w:styleId="tkNazvanie">
    <w:name w:val="_Название (tkNazvanie)"/>
    <w:basedOn w:val="a"/>
    <w:rsid w:val="00701FA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5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17B"/>
  </w:style>
  <w:style w:type="paragraph" w:styleId="a9">
    <w:name w:val="footer"/>
    <w:basedOn w:val="a"/>
    <w:link w:val="aa"/>
    <w:uiPriority w:val="99"/>
    <w:unhideWhenUsed/>
    <w:rsid w:val="0055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17B"/>
  </w:style>
  <w:style w:type="paragraph" w:styleId="ab">
    <w:name w:val="Balloon Text"/>
    <w:basedOn w:val="a"/>
    <w:link w:val="ac"/>
    <w:uiPriority w:val="99"/>
    <w:semiHidden/>
    <w:unhideWhenUsed/>
    <w:rsid w:val="00B3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7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02913?cl=ru-ru" TargetMode="External"/><Relationship Id="rId13" Type="http://schemas.openxmlformats.org/officeDocument/2006/relationships/hyperlink" Target="https://ru.wikipedia.org/wiki/%D0%A9%D0%B8%D1%82" TargetMode="External"/><Relationship Id="rId18" Type="http://schemas.openxmlformats.org/officeDocument/2006/relationships/hyperlink" Target="http://cbd.minjust.gov.kg/act/view/ru-ru/761?cl=ru-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1%83%D0%BF%D0%BE%D0%BB" TargetMode="External"/><Relationship Id="rId17" Type="http://schemas.openxmlformats.org/officeDocument/2006/relationships/hyperlink" Target="http://cbd.minjust.gov.kg/act/view/ru-ru/50767?cl=ru-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bd.minjust.gov.kg/act/view/ru-ru/761?cl=ru-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8%D0%BB%D0%B0_%D1%82%D1%8F%D0%B6%D0%B5%D1%81%D1%82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D%D0%B5%D0%B3" TargetMode="External"/><Relationship Id="rId10" Type="http://schemas.openxmlformats.org/officeDocument/2006/relationships/hyperlink" Target="https://ru.wikipedia.org/wiki/%D0%9B%D1%91%D0%B4" TargetMode="External"/><Relationship Id="rId19" Type="http://schemas.openxmlformats.org/officeDocument/2006/relationships/hyperlink" Target="http://cbd.minjust.gov.kg/act/view/ru-ru/50767?cl=ru-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ru-ru/202913?cl=ru-ru" TargetMode="External"/><Relationship Id="rId14" Type="http://schemas.openxmlformats.org/officeDocument/2006/relationships/hyperlink" Target="https://ru.wikipedia.org/wiki/%D0%A8%D0%B5%D0%BB%D1%8C%D1%84%D0%BE%D0%B2%D1%8B%D0%B9_%D0%BB%D0%B5%D0%B4%D0%BD%D0%B8%D0%B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B751-03A3-4BF7-99FA-630CD83B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12304</Words>
  <Characters>70133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ООПТ</Company>
  <LinksUpToDate>false</LinksUpToDate>
  <CharactersWithSpaces>82273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Жусумамбетов Тынымсейит Капсаланович</dc:creator>
  <cp:lastModifiedBy>Жусумамбетов Тынымсейит Капсаланович</cp:lastModifiedBy>
  <cp:revision>3</cp:revision>
  <dcterms:created xsi:type="dcterms:W3CDTF">2023-05-12T03:12:00Z</dcterms:created>
  <dcterms:modified xsi:type="dcterms:W3CDTF">2023-05-12T03:14:00Z</dcterms:modified>
</cp:coreProperties>
</file>