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0" w:type="dxa"/>
        <w:tblInd w:w="219" w:type="dxa"/>
        <w:tblLook w:val="0000" w:firstRow="0" w:lastRow="0" w:firstColumn="0" w:lastColumn="0" w:noHBand="0" w:noVBand="0"/>
      </w:tblPr>
      <w:tblGrid>
        <w:gridCol w:w="7274"/>
        <w:gridCol w:w="7406"/>
      </w:tblGrid>
      <w:tr w:rsidR="009C643A" w:rsidRPr="001D05A2" w:rsidTr="000A3EDA">
        <w:trPr>
          <w:trHeight w:val="535"/>
        </w:trPr>
        <w:tc>
          <w:tcPr>
            <w:tcW w:w="7274" w:type="dxa"/>
          </w:tcPr>
          <w:p w:rsidR="009C643A" w:rsidRPr="001D05A2" w:rsidRDefault="009C643A" w:rsidP="000A3ED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:H188"/>
          </w:p>
        </w:tc>
        <w:tc>
          <w:tcPr>
            <w:tcW w:w="7406" w:type="dxa"/>
          </w:tcPr>
          <w:p w:rsidR="009C643A" w:rsidRPr="001D05A2" w:rsidRDefault="009C643A" w:rsidP="000A3ED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9C643A" w:rsidRPr="001D05A2" w:rsidRDefault="009C643A" w:rsidP="009C643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643A" w:rsidRPr="006714F7" w:rsidRDefault="009C643A" w:rsidP="009C643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6714F7">
        <w:rPr>
          <w:rFonts w:ascii="Times New Roman" w:hAnsi="Times New Roman" w:cs="Times New Roman"/>
          <w:b/>
          <w:bCs/>
          <w:sz w:val="28"/>
          <w:szCs w:val="28"/>
          <w:lang w:val="ky-KG"/>
        </w:rPr>
        <w:t>Ж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ергиликтүү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өз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алдынча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башкаруу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органдарынын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ишин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текшерүү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аймактык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жана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структуралык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4F7">
        <w:rPr>
          <w:rFonts w:ascii="Times New Roman" w:hAnsi="Times New Roman" w:cs="Times New Roman"/>
          <w:b/>
          <w:bCs/>
          <w:sz w:val="28"/>
          <w:szCs w:val="28"/>
          <w:lang w:val="ky-KG"/>
        </w:rPr>
        <w:t>бөлүмдөр</w:t>
      </w:r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тарабынан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Кыргыз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Республикасынын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Жаратылыш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ресурстары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, экология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жана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техникалык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көзөмөлдөө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министрлигине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караштуу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Экологиялык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жана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техникалык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көзөмөл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14F7">
        <w:rPr>
          <w:rFonts w:ascii="Times New Roman" w:hAnsi="Times New Roman" w:cs="Times New Roman"/>
          <w:b/>
          <w:bCs/>
          <w:sz w:val="28"/>
          <w:szCs w:val="28"/>
        </w:rPr>
        <w:t>кызматынын</w:t>
      </w:r>
      <w:proofErr w:type="spellEnd"/>
      <w:r w:rsidRPr="006714F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6714F7">
        <w:rPr>
          <w:rFonts w:ascii="Times New Roman" w:hAnsi="Times New Roman" w:cs="Times New Roman"/>
          <w:b/>
          <w:bCs/>
          <w:sz w:val="28"/>
          <w:szCs w:val="28"/>
        </w:rPr>
        <w:t xml:space="preserve">2024-жылы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январь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айында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жүргүзүлгөн текшерүүлөрдүн жыйынтыгы</w:t>
      </w:r>
    </w:p>
    <w:p w:rsidR="009C643A" w:rsidRPr="006714F7" w:rsidRDefault="009C643A" w:rsidP="009C643A">
      <w:pPr>
        <w:pStyle w:val="a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984"/>
        <w:gridCol w:w="2413"/>
        <w:gridCol w:w="1840"/>
        <w:gridCol w:w="1275"/>
        <w:gridCol w:w="3119"/>
      </w:tblGrid>
      <w:tr w:rsidR="009C643A" w:rsidRPr="006714F7" w:rsidTr="000A3EDA">
        <w:trPr>
          <w:trHeight w:val="658"/>
        </w:trPr>
        <w:tc>
          <w:tcPr>
            <w:tcW w:w="568" w:type="dxa"/>
          </w:tcPr>
          <w:p w:rsidR="009C643A" w:rsidRPr="006714F7" w:rsidRDefault="009C643A" w:rsidP="000A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53962581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9C643A" w:rsidRPr="006714F7" w:rsidRDefault="009C643A" w:rsidP="000A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Ыйгарым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укуктуу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мамлекеттик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органдын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127" w:type="dxa"/>
          </w:tcPr>
          <w:p w:rsidR="009C643A" w:rsidRPr="006714F7" w:rsidRDefault="009C643A" w:rsidP="000A3EDA">
            <w:pPr>
              <w:tabs>
                <w:tab w:val="left" w:pos="1149"/>
              </w:tabs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Жергиликтүү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өз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алдынча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башкармалыктардын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жайгашкан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жери</w:t>
            </w:r>
            <w:proofErr w:type="spellEnd"/>
          </w:p>
        </w:tc>
        <w:tc>
          <w:tcPr>
            <w:tcW w:w="1984" w:type="dxa"/>
          </w:tcPr>
          <w:p w:rsidR="009C643A" w:rsidRPr="006714F7" w:rsidRDefault="009C643A" w:rsidP="000A3ED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2024-жылга карата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текшерүү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лөрдүн </w:t>
            </w: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мөөнөтү</w:t>
            </w:r>
            <w:proofErr w:type="spellEnd"/>
          </w:p>
        </w:tc>
        <w:tc>
          <w:tcPr>
            <w:tcW w:w="2413" w:type="dxa"/>
          </w:tcPr>
          <w:p w:rsidR="009C643A" w:rsidRPr="006714F7" w:rsidRDefault="009C643A" w:rsidP="000A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Текшерүүнүн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максаты</w:t>
            </w:r>
          </w:p>
        </w:tc>
        <w:tc>
          <w:tcPr>
            <w:tcW w:w="1840" w:type="dxa"/>
          </w:tcPr>
          <w:p w:rsidR="009C643A" w:rsidRPr="006714F7" w:rsidRDefault="009C643A" w:rsidP="000A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Жергиликтүү өз алдынча башкаруу органынын ишмердүүлүгүнө болгон текшерүүлөрдүн мезгили</w:t>
            </w:r>
          </w:p>
        </w:tc>
        <w:tc>
          <w:tcPr>
            <w:tcW w:w="1275" w:type="dxa"/>
          </w:tcPr>
          <w:p w:rsidR="009C643A" w:rsidRPr="006714F7" w:rsidRDefault="009C643A" w:rsidP="000A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Акыркы текшерүү мезгили</w:t>
            </w:r>
          </w:p>
          <w:p w:rsidR="009C643A" w:rsidRPr="006714F7" w:rsidRDefault="009C643A" w:rsidP="000A3E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C643A" w:rsidRPr="006714F7" w:rsidRDefault="009C643A" w:rsidP="000A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Аткарылышы</w:t>
            </w:r>
            <w:proofErr w:type="spellEnd"/>
          </w:p>
        </w:tc>
      </w:tr>
      <w:tr w:rsidR="009C643A" w:rsidRPr="006714F7" w:rsidTr="000A3EDA">
        <w:trPr>
          <w:trHeight w:val="658"/>
        </w:trPr>
        <w:tc>
          <w:tcPr>
            <w:tcW w:w="15168" w:type="dxa"/>
            <w:gridSpan w:val="8"/>
          </w:tcPr>
          <w:p w:rsidR="009C643A" w:rsidRPr="006714F7" w:rsidRDefault="009C643A" w:rsidP="000A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y-KG"/>
              </w:rPr>
            </w:pPr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  <w:lang w:val="ky-KG"/>
              </w:rPr>
              <w:t>ЭТККнын Чуй регионалдык башкармалыгы</w:t>
            </w:r>
          </w:p>
          <w:p w:rsidR="009C643A" w:rsidRPr="006714F7" w:rsidRDefault="009C643A" w:rsidP="000A3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66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bCs/>
                <w:lang w:val="ky-KG"/>
              </w:rPr>
              <w:t>Чуй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</w:rPr>
              <w:t>Ч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үй облусундагы</w:t>
            </w:r>
          </w:p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 xml:space="preserve">Кемин шаарынын 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Мэрия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сы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</w:p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15.12.2020 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Текшерүүгө 10.01.2024-ж №5 буйругу чыгып, 2024-жылдын 23-январынан, 23-февралына чейин текшерүү иштери жүргүзүлүп, №002832 текшерүү актысы түзүлдү жана Экологиялык жана техникалык мыйзамдардын талаптарын аткаруу боюнча 2 пункттан турган </w:t>
            </w:r>
          </w:p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№ 004322</w:t>
            </w:r>
          </w:p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предписание бузууларды четтетүү боюнча эскертме берилди. Анын жыйынтыгы менен 23.01.24-ж №21-03-073-01-1-000105 протокол түзүлүп,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lastRenderedPageBreak/>
              <w:t>КРнын Укук бузуулар К 211-б., ылайык 17 000 штраф жана Иск (Претензия)</w:t>
            </w:r>
          </w:p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279 552 сом салынды.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</w:tcPr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Ч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  <w:lang w:val="ky-KG"/>
              </w:rPr>
              <w:t>үй району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  <w:lang w:val="ky-KG"/>
              </w:rPr>
              <w:t>жана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Токмок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0"/>
                <w:lang w:val="ky-KG"/>
              </w:rPr>
              <w:t xml:space="preserve"> шаары</w:t>
            </w:r>
          </w:p>
          <w:p w:rsidR="009C643A" w:rsidRPr="006714F7" w:rsidRDefault="009C643A" w:rsidP="000A3ED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47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  <w:bCs/>
                <w:lang w:val="ky-KG"/>
              </w:rPr>
            </w:pPr>
            <w:r w:rsidRPr="003E5653">
              <w:rPr>
                <w:rFonts w:ascii="Times New Roman" w:hAnsi="Times New Roman" w:cs="Times New Roman"/>
                <w:bCs/>
                <w:lang w:val="ky-KG"/>
              </w:rPr>
              <w:t>Чуй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Чүй облусундагы</w:t>
            </w:r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Чүй районунун</w:t>
            </w:r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bCs/>
                <w:lang w:val="ky-KG"/>
              </w:rPr>
              <w:t>Сайлык</w:t>
            </w:r>
            <w:r w:rsidRPr="003E5653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айыл </w:t>
            </w:r>
            <w:r w:rsidRPr="003E5653">
              <w:rPr>
                <w:rFonts w:ascii="Times New Roman" w:hAnsi="Times New Roman" w:cs="Times New Roman"/>
                <w:lang w:val="ky-KG"/>
              </w:rPr>
              <w:t>өкмөтү</w:t>
            </w:r>
          </w:p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01.04.2019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 xml:space="preserve">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Текшерүүгө 10.01.2024-ж № 4 буйругу чыгып, 2024-жылдын 30-январында текшерүү иштери жүргүзүлүп, укук бузуулар табылган эмес.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</w:pPr>
          </w:p>
          <w:p w:rsidR="009C643A" w:rsidRPr="006714F7" w:rsidRDefault="009C643A" w:rsidP="000A3E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Ысык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9C643A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75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bCs/>
                <w:lang w:val="ky-KG"/>
              </w:rPr>
              <w:t>Чуй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</w:rPr>
              <w:t>Ч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үй облусундагы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r w:rsidRPr="003E5653">
              <w:rPr>
                <w:rFonts w:ascii="Times New Roman" w:hAnsi="Times New Roman" w:cs="Times New Roman"/>
                <w:bCs/>
                <w:lang w:val="ky-KG"/>
              </w:rPr>
              <w:t xml:space="preserve">Ысык-Ата районунун Сын-Таш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айыл </w:t>
            </w:r>
            <w:r w:rsidRPr="003E5653">
              <w:rPr>
                <w:rFonts w:ascii="Times New Roman" w:hAnsi="Times New Roman" w:cs="Times New Roman"/>
                <w:lang w:val="ky-KG"/>
              </w:rPr>
              <w:t>өкмөтү</w:t>
            </w:r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.10.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2018 </w:t>
            </w:r>
            <w:r w:rsidRPr="003E5653"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  <w:t>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 xml:space="preserve">Текшерүүгө 10.01.2024-ж №6 буйругу чыгып, 2024-жылдын 29-январынан, 29-февралына чейин текшерүү иштери жүргүзүлүп, </w:t>
            </w:r>
          </w:p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 xml:space="preserve">№ 002825 </w:t>
            </w:r>
          </w:p>
          <w:p w:rsidR="009C643A" w:rsidRPr="003E5653" w:rsidRDefault="009C643A" w:rsidP="000A3EDA">
            <w:pPr>
              <w:spacing w:after="120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текшерүү актысы түзүлдү жана Экологиялык жана техникалык мыйзамдардын талаптарын аткаруу боюнча 5 пункттан турган №004310 предписание бузууларды четтетүү боюнча эскертме берилди.</w:t>
            </w:r>
          </w:p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Анын жыйынтыгы менен 30.01.24-ж №21-03-073-01-1-000113 протокол түзүлүп, КРнын Укук бузуулар К 239-б., ылайык 13 000 штраф айып салынды.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</w:pPr>
          </w:p>
          <w:p w:rsidR="009C643A" w:rsidRPr="006714F7" w:rsidRDefault="009C643A" w:rsidP="000A3E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Сокулук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9C643A" w:rsidTr="000A3EDA">
        <w:trPr>
          <w:trHeight w:val="482"/>
        </w:trPr>
        <w:tc>
          <w:tcPr>
            <w:tcW w:w="568" w:type="dxa"/>
            <w:tcBorders>
              <w:right w:val="single" w:sz="4" w:space="0" w:color="auto"/>
            </w:tcBorders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bCs/>
                <w:lang w:val="ky-KG"/>
              </w:rPr>
              <w:t>Чуй регионалдык башкармалыгы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bCs/>
              </w:rPr>
            </w:pPr>
            <w:r w:rsidRPr="003E5653">
              <w:rPr>
                <w:rFonts w:ascii="Times New Roman" w:eastAsia="Calibri" w:hAnsi="Times New Roman" w:cs="Times New Roman"/>
              </w:rPr>
              <w:t>Ч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үй облусундагы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  <w:bCs/>
              </w:rPr>
              <w:t>Сокулук</w:t>
            </w:r>
            <w:proofErr w:type="spellEnd"/>
            <w:r w:rsidRPr="003E56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  <w:bCs/>
              </w:rPr>
              <w:t>районунун</w:t>
            </w:r>
            <w:proofErr w:type="spellEnd"/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3E5653">
              <w:rPr>
                <w:rFonts w:ascii="Times New Roman" w:hAnsi="Times New Roman" w:cs="Times New Roman"/>
                <w:bCs/>
              </w:rPr>
              <w:t>Ат</w:t>
            </w:r>
            <w:proofErr w:type="spellEnd"/>
            <w:r w:rsidRPr="003E5653">
              <w:rPr>
                <w:rFonts w:ascii="Times New Roman" w:hAnsi="Times New Roman" w:cs="Times New Roman"/>
                <w:bCs/>
                <w:lang w:val="ky-KG"/>
              </w:rPr>
              <w:t>-Башы</w:t>
            </w:r>
            <w:r w:rsidRPr="003E5653">
              <w:rPr>
                <w:rFonts w:ascii="Times New Roman" w:hAnsi="Times New Roman" w:cs="Times New Roman"/>
                <w:bCs/>
              </w:rPr>
              <w:t xml:space="preserve">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айыл </w:t>
            </w:r>
            <w:r w:rsidRPr="003E5653">
              <w:rPr>
                <w:rFonts w:ascii="Times New Roman" w:hAnsi="Times New Roman" w:cs="Times New Roman"/>
                <w:lang w:val="ky-KG"/>
              </w:rPr>
              <w:t>өкмөтү</w:t>
            </w:r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Январь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eastAsia="Calibri" w:hAnsi="Times New Roman" w:cs="Times New Roman"/>
              </w:rPr>
              <w:t>Текшер</w:t>
            </w:r>
            <w:proofErr w:type="spellEnd"/>
            <w:r w:rsidRPr="003E5653">
              <w:rPr>
                <w:rFonts w:ascii="Times New Roman" w:eastAsia="Calibri" w:hAnsi="Times New Roman" w:cs="Times New Roman"/>
                <w:lang w:val="ky-KG"/>
              </w:rPr>
              <w:t>үү жүргүзүлгөн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eastAsia="Calibri" w:hAnsi="Times New Roman" w:cs="Times New Roman"/>
              </w:rPr>
              <w:t>эмес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Текшерүүгө 10.01.2024-ж №3 буйругу чыгып, 2024-жылдын 30-январынан, 30-февралына чейин текшерүү иштери жүргүзүлүп №002839 текшерүү актысы түзүлдү жана жана Экологиялык жана техникалык мыйзамдардын талаптарын аткаруу боюнча</w:t>
            </w:r>
          </w:p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5 пункттан турган </w:t>
            </w:r>
          </w:p>
          <w:p w:rsidR="009C643A" w:rsidRPr="003E5653" w:rsidRDefault="009C643A" w:rsidP="000A3EDA">
            <w:pPr>
              <w:spacing w:after="120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предписание №004319 бузууларды четтетүү боюнча эскертме берилди. Анын жыйынтыгы менен 30.01.24-ж №21-03-073-01-1-000108 протокол тузулуп, КРнын Укук бузуулар К 239-б., ылайык 13 000 штраф жана 80 000 сом иск (претензия ) айып салынды.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tabs>
                <w:tab w:val="left" w:pos="751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Жайыл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району жана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Кара-Балта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шаары</w:t>
            </w:r>
          </w:p>
          <w:p w:rsidR="009C643A" w:rsidRPr="006714F7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112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bCs/>
                <w:lang w:val="ky-KG"/>
              </w:rPr>
              <w:t>Чуй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</w:rPr>
              <w:t>Ч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үй облусундагы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eastAsia="Calibri" w:hAnsi="Times New Roman" w:cs="Times New Roman"/>
                <w:bCs/>
              </w:rPr>
              <w:t>Жайыл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E5653">
              <w:rPr>
                <w:rFonts w:ascii="Times New Roman" w:eastAsia="Calibri" w:hAnsi="Times New Roman" w:cs="Times New Roman"/>
                <w:bCs/>
              </w:rPr>
              <w:t>районунун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E5653">
              <w:rPr>
                <w:rFonts w:ascii="Times New Roman" w:eastAsia="Calibri" w:hAnsi="Times New Roman" w:cs="Times New Roman"/>
                <w:bCs/>
              </w:rPr>
              <w:t>Жайыл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 xml:space="preserve">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айыл </w:t>
            </w:r>
            <w:r w:rsidRPr="003E5653">
              <w:rPr>
                <w:rFonts w:ascii="Times New Roman" w:hAnsi="Times New Roman" w:cs="Times New Roman"/>
                <w:lang w:val="ky-KG"/>
              </w:rPr>
              <w:t>өкмөтү</w:t>
            </w:r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E5653">
              <w:rPr>
                <w:rFonts w:ascii="Times New Roman" w:eastAsia="Calibri" w:hAnsi="Times New Roman" w:cs="Times New Roman"/>
                <w:bCs/>
              </w:rPr>
              <w:t>Январь</w:t>
            </w:r>
          </w:p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eastAsia="Calibri" w:hAnsi="Times New Roman" w:cs="Times New Roman"/>
              </w:rPr>
              <w:t>Текшер</w:t>
            </w:r>
            <w:proofErr w:type="spellEnd"/>
            <w:r w:rsidRPr="003E5653">
              <w:rPr>
                <w:rFonts w:ascii="Times New Roman" w:eastAsia="Calibri" w:hAnsi="Times New Roman" w:cs="Times New Roman"/>
                <w:lang w:val="ky-KG"/>
              </w:rPr>
              <w:t>үү жүргүзүлгөн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eastAsia="Calibri" w:hAnsi="Times New Roman" w:cs="Times New Roman"/>
              </w:rPr>
              <w:t>эмес</w:t>
            </w:r>
            <w:proofErr w:type="spellEnd"/>
          </w:p>
        </w:tc>
        <w:tc>
          <w:tcPr>
            <w:tcW w:w="3119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Текшерүүгө 10.01.2024-ж №2 буйругу чыгып, 2024-жылдын 26-январынан, 26-февралына чейин текшерүү иштери жүргүзүлүп текшерүү актысы түзүлдү жана Экологиялык жана техникалык мыйзамдардын талаптарын аткаруу боюнча 3 пункттан турган</w:t>
            </w:r>
            <w:r w:rsidRPr="003E5653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3E5653">
              <w:rPr>
                <w:rFonts w:ascii="Times New Roman" w:hAnsi="Times New Roman" w:cs="Times New Roman"/>
                <w:lang w:val="ky-KG"/>
              </w:rPr>
              <w:t>предписание №004327 бузууларды четтетүү боюнча эскертме жазуу берилди.</w:t>
            </w:r>
          </w:p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ky-KG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tabs>
                <w:tab w:val="left" w:pos="751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ва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bCs/>
                <w:sz w:val="22"/>
                <w:szCs w:val="22"/>
              </w:rPr>
              <w:t>124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bCs/>
                <w:lang w:val="ky-KG"/>
              </w:rPr>
              <w:t>Чуй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</w:rPr>
              <w:t>Ч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үй облусундагы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>Москва районунун Төлөк</w:t>
            </w:r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айыл </w:t>
            </w:r>
            <w:r w:rsidRPr="003E5653">
              <w:rPr>
                <w:rFonts w:ascii="Times New Roman" w:hAnsi="Times New Roman" w:cs="Times New Roman"/>
                <w:lang w:val="ky-KG"/>
              </w:rPr>
              <w:t>өкмөтү</w:t>
            </w:r>
          </w:p>
          <w:p w:rsidR="009C643A" w:rsidRPr="003E5653" w:rsidRDefault="009C643A" w:rsidP="000A3EDA">
            <w:pPr>
              <w:ind w:right="-4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Январь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eastAsia="Calibri" w:hAnsi="Times New Roman" w:cs="Times New Roman"/>
              </w:rPr>
              <w:t>Текшер</w:t>
            </w:r>
            <w:proofErr w:type="spellEnd"/>
            <w:r w:rsidRPr="003E5653">
              <w:rPr>
                <w:rFonts w:ascii="Times New Roman" w:eastAsia="Calibri" w:hAnsi="Times New Roman" w:cs="Times New Roman"/>
                <w:lang w:val="ky-KG"/>
              </w:rPr>
              <w:t>үү жүргүзүлгөн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eastAsia="Calibri" w:hAnsi="Times New Roman" w:cs="Times New Roman"/>
              </w:rPr>
              <w:t>эмес</w:t>
            </w:r>
            <w:proofErr w:type="spellEnd"/>
          </w:p>
        </w:tc>
        <w:tc>
          <w:tcPr>
            <w:tcW w:w="3119" w:type="dxa"/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Текшерүүгө 10.01.2024-ж №1 буйругу чыгып, 2024-жылдын 30-январынан, 30-февралына чейин текшерүү иштери жүргүзүлүп </w:t>
            </w:r>
          </w:p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№ 002845 текшерүү актысы түзүлдү жана Экологиялык жана техникалык мыйзамдардын талаптарын аткаруу боюнча</w:t>
            </w:r>
          </w:p>
          <w:p w:rsidR="009C643A" w:rsidRPr="003E5653" w:rsidRDefault="009C643A" w:rsidP="000A3EDA">
            <w:pPr>
              <w:spacing w:after="120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3 пунктан турган предписание №00431324</w:t>
            </w:r>
            <w:r w:rsidRPr="003E5653">
              <w:rPr>
                <w:rFonts w:ascii="Times New Roman" w:eastAsia="Calibri" w:hAnsi="Times New Roman" w:cs="Times New Roman"/>
                <w:b/>
                <w:lang w:val="ky-KG"/>
              </w:rPr>
              <w:t xml:space="preserve">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бузууларды четтетүү боюнча эскертме берилди.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ЭТККнын Ыссык-Көл регионалдык башкармалыгы</w:t>
            </w:r>
          </w:p>
          <w:p w:rsidR="009C643A" w:rsidRPr="006714F7" w:rsidRDefault="009C643A" w:rsidP="000A3ED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Ыссык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өл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C643A" w:rsidRPr="009C643A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Ыссык-Көл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 xml:space="preserve">Ыссык-Көл облусундагы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Чолпон-Ата шаарынын мэриясы </w:t>
            </w: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>2020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 xml:space="preserve">Текшерүүгө 23.01.2024-ж №3-к буйругу чыгарылып, 2024-жылдын 25-январынан, 10-февралына чейин текшерүү иштери жүргүзүлдү. Текшерүүнүн жыйынтыгы менен №004130 текшерүү актысы түзүлүп, экологиялык жана техникалык мыйзамдардын талаптарынын аткарылышы боюнча 3 пункттан турган  №004973  </w:t>
            </w: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lastRenderedPageBreak/>
              <w:t>(предписание) бузууларды четтетүү боюнча эскертме жазуу берилди.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bookmarkStart w:id="2" w:name="_Hlk153976640"/>
            <w:bookmarkStart w:id="3" w:name="_Hlk154042127"/>
          </w:p>
          <w:p w:rsidR="009C643A" w:rsidRPr="006714F7" w:rsidRDefault="009C643A" w:rsidP="000A3E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ЭТККнын Ош регионалдык башкармалыгы</w:t>
            </w:r>
          </w:p>
          <w:p w:rsidR="009C643A" w:rsidRPr="006714F7" w:rsidRDefault="009C643A" w:rsidP="000A3ED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tabs>
                <w:tab w:val="left" w:pos="48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43A" w:rsidRPr="006714F7" w:rsidRDefault="009C643A" w:rsidP="000A3EDA">
            <w:pPr>
              <w:pStyle w:val="a6"/>
              <w:tabs>
                <w:tab w:val="left" w:pos="48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Ноокат</w:t>
            </w:r>
            <w:proofErr w:type="spellEnd"/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tabs>
                <w:tab w:val="left" w:pos="48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Ош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tabs>
                <w:tab w:val="left" w:pos="1149"/>
              </w:tabs>
              <w:ind w:left="-108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 xml:space="preserve">Ош облусундагы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Ноокат</w:t>
            </w:r>
            <w:proofErr w:type="spellEnd"/>
            <w:r w:rsidRPr="003E5653">
              <w:rPr>
                <w:rFonts w:ascii="Times New Roman" w:hAnsi="Times New Roman" w:cs="Times New Roman"/>
                <w:lang w:val="ky-KG"/>
              </w:rPr>
              <w:t xml:space="preserve"> шаарынын мэриясы</w:t>
            </w:r>
          </w:p>
          <w:p w:rsidR="009C643A" w:rsidRPr="003E5653" w:rsidRDefault="009C643A" w:rsidP="000A3ED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2020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>2024-жылдын 22-январынан, 31-январына чейин текшерүү жүргүзүлүп, №004402 текшерүү актысы түзүлүп, экологиялык жана техникалык мыйзамдардын талаптарынын аткарылышы боюнча 12 пункттан турган  №004351  (предписание) бузууларды четтетүү боюнча эскертме жазуу берилди.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Араван 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Ош регионалдык башкармалыгы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tabs>
                <w:tab w:val="left" w:pos="1149"/>
              </w:tabs>
              <w:ind w:left="-108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 xml:space="preserve">Ош облусундагы Араван районунун А. Анаров  айыл өкмөтү </w:t>
            </w:r>
          </w:p>
          <w:p w:rsidR="009C643A" w:rsidRPr="003E5653" w:rsidRDefault="009C643A" w:rsidP="000A3ED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Январь  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2020 ж.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 xml:space="preserve">2024-жылдын 18-январынан, 29-январына чейин текшерүү жүргүзүлүп, №004430 текшерүү актысы түзүлүп, экологиялык жана техникалык мыйзамдардын талаптарынын аткарылышы боюнча 13 пункттан турган  №004379  (предписание) бузууларды </w:t>
            </w: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lastRenderedPageBreak/>
              <w:t>четтетүү боюнча эскертме жазуу берилди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Өзгөн 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9C643A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272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Ош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tabs>
                <w:tab w:val="left" w:pos="1149"/>
              </w:tabs>
              <w:ind w:left="-108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Ош облусундагы Өзгөн шаарынын мэриясы</w:t>
            </w:r>
          </w:p>
          <w:p w:rsidR="009C643A" w:rsidRPr="003E5653" w:rsidRDefault="009C643A" w:rsidP="000A3ED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2020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>2024-жылдын 15-январынан, 26-январына чейин текшерүү жүргүзүлүп, №004483 текшерүү актысы түзүлдү жана Экологиялык жана техникалык мыйзамдардын талаптарынын аткарылышы боюнча 14 пункттан турган  №004719 (предписание) бузууларды четтетүү боюнча эскертме жазуу берилди. Мурда берилген эскертмелерди аткарбагандыгы үчүн 31.01.24-ж. “Өзгөн-Тазалык” МИна 21-03-052-01-1-000194 протокол түзүлүп, КРнын “Укук бузуулар” Кодексинин 434 беренесине ылайык 13000 сом айып салынды.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</w:tcPr>
          <w:p w:rsidR="009C643A" w:rsidRPr="006714F7" w:rsidRDefault="009C643A" w:rsidP="000A3EDA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Кара-Кулжа  району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43A" w:rsidRPr="009C643A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Ош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tabs>
                <w:tab w:val="left" w:pos="1149"/>
              </w:tabs>
              <w:ind w:left="-108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 xml:space="preserve">Ош облусундагы Кара-Кулжа районунун </w:t>
            </w:r>
            <w:r w:rsidRPr="003E5653">
              <w:rPr>
                <w:rFonts w:ascii="Times New Roman" w:hAnsi="Times New Roman" w:cs="Times New Roman"/>
              </w:rPr>
              <w:t>Кара-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Кулжа</w:t>
            </w:r>
            <w:proofErr w:type="spellEnd"/>
            <w:r w:rsidRPr="003E5653">
              <w:rPr>
                <w:rFonts w:ascii="Times New Roman" w:hAnsi="Times New Roman" w:cs="Times New Roman"/>
                <w:lang w:val="ky-KG"/>
              </w:rPr>
              <w:t xml:space="preserve"> айыл </w:t>
            </w:r>
          </w:p>
          <w:p w:rsidR="009C643A" w:rsidRPr="003E5653" w:rsidRDefault="009C643A" w:rsidP="000A3EDA">
            <w:pPr>
              <w:spacing w:line="276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ө</w:t>
            </w:r>
            <w:r w:rsidRPr="003E5653">
              <w:rPr>
                <w:rFonts w:ascii="Times New Roman" w:hAnsi="Times New Roman" w:cs="Times New Roman"/>
              </w:rPr>
              <w:t>км</w:t>
            </w:r>
            <w:r w:rsidRPr="003E5653">
              <w:rPr>
                <w:rFonts w:ascii="Times New Roman" w:hAnsi="Times New Roman" w:cs="Times New Roman"/>
                <w:lang w:val="ky-KG"/>
              </w:rPr>
              <w:t>ө</w:t>
            </w:r>
            <w:r w:rsidRPr="003E5653">
              <w:rPr>
                <w:rFonts w:ascii="Times New Roman" w:hAnsi="Times New Roman" w:cs="Times New Roman"/>
              </w:rPr>
              <w:t>т</w:t>
            </w:r>
            <w:r w:rsidRPr="003E5653">
              <w:rPr>
                <w:rFonts w:ascii="Times New Roman" w:hAnsi="Times New Roman" w:cs="Times New Roman"/>
                <w:lang w:val="ky-KG"/>
              </w:rPr>
              <w:t>ү</w:t>
            </w:r>
            <w:r w:rsidRPr="003E5653">
              <w:rPr>
                <w:rFonts w:ascii="Times New Roman" w:hAnsi="Times New Roman" w:cs="Times New Roman"/>
              </w:rPr>
              <w:t xml:space="preserve"> </w:t>
            </w:r>
          </w:p>
          <w:p w:rsidR="009C643A" w:rsidRPr="003E5653" w:rsidRDefault="009C643A" w:rsidP="000A3ED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lastRenderedPageBreak/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lastRenderedPageBreak/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2020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 xml:space="preserve">2024-жылдын 23-январынан, 30-январына чейин текшерүү жүргүзүлүп, №004472 текшерүү актысы түзүлдү </w:t>
            </w: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lastRenderedPageBreak/>
              <w:t>жана Экологиялык жана техникалык мыйзамдардын талаптарынын аткарылышы боюнча 14 пункттан турган  №004714 (предписание) бузууларды четтетүү боюнча эскертме жазуу берилди. Калдыктарды жайгаштырууда мыйзам бузуучулук катталгандыктан 31.01.24-ж. “Кара-Кулжа Тазалык” МИна 21-03-052-01-1-000194 протокол түзүлүп, КРнын “Укук бузуулар” Кодексинин 212 беренесине ылайык 23000сом айып салынды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sz w:val="24"/>
                <w:szCs w:val="20"/>
                <w:lang w:val="ky-KG"/>
              </w:rPr>
              <w:t xml:space="preserve">Алай 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район</w:t>
            </w:r>
            <w:r w:rsidRPr="006714F7">
              <w:rPr>
                <w:rFonts w:ascii="Times New Roman" w:hAnsi="Times New Roman" w:cs="Times New Roman"/>
                <w:b/>
                <w:sz w:val="24"/>
                <w:szCs w:val="20"/>
                <w:lang w:val="ky-KG"/>
              </w:rPr>
              <w:t>у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Ош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tabs>
                <w:tab w:val="left" w:pos="1149"/>
              </w:tabs>
              <w:ind w:left="-108"/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 xml:space="preserve">Ош облусундагы Алай районунун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</w:t>
            </w:r>
            <w:proofErr w:type="spellEnd"/>
            <w:r w:rsidRPr="003E5653">
              <w:rPr>
                <w:rFonts w:ascii="Times New Roman" w:hAnsi="Times New Roman" w:cs="Times New Roman"/>
                <w:lang w:val="ky-KG"/>
              </w:rPr>
              <w:t>ң</w:t>
            </w:r>
            <w:r w:rsidRPr="003E5653">
              <w:rPr>
                <w:rFonts w:ascii="Times New Roman" w:hAnsi="Times New Roman" w:cs="Times New Roman"/>
              </w:rPr>
              <w:t xml:space="preserve">ы-Алай 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айыл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r w:rsidRPr="003E5653">
              <w:rPr>
                <w:rFonts w:ascii="Times New Roman" w:hAnsi="Times New Roman" w:cs="Times New Roman"/>
                <w:lang w:val="ky-KG"/>
              </w:rPr>
              <w:t>ө</w:t>
            </w:r>
            <w:r w:rsidRPr="003E5653">
              <w:rPr>
                <w:rFonts w:ascii="Times New Roman" w:hAnsi="Times New Roman" w:cs="Times New Roman"/>
              </w:rPr>
              <w:t>км</w:t>
            </w:r>
            <w:r w:rsidRPr="003E5653">
              <w:rPr>
                <w:rFonts w:ascii="Times New Roman" w:hAnsi="Times New Roman" w:cs="Times New Roman"/>
                <w:lang w:val="ky-KG"/>
              </w:rPr>
              <w:t>ө</w:t>
            </w:r>
            <w:r w:rsidRPr="003E5653">
              <w:rPr>
                <w:rFonts w:ascii="Times New Roman" w:hAnsi="Times New Roman" w:cs="Times New Roman"/>
              </w:rPr>
              <w:t>т</w:t>
            </w:r>
            <w:r w:rsidRPr="003E5653">
              <w:rPr>
                <w:rFonts w:ascii="Times New Roman" w:hAnsi="Times New Roman" w:cs="Times New Roman"/>
                <w:lang w:val="ky-KG"/>
              </w:rPr>
              <w:t>ү</w:t>
            </w:r>
            <w:r w:rsidRPr="003E56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  <w:lang w:val="ky-KG"/>
              </w:rPr>
              <w:t>2020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>2024-жылдын 18-январынан, 22-январына чейин текшерүү жүргүзүлүп, №004421 текшерүү актысы түзүлүп, экологиялык жана техникалык мыйзамдардын талаптарынын аткарылышы боюнча 6 пункттан турган  №004357  (предписание) бузууларды четтетүү боюнча эскертме жазуу берилди.</w:t>
            </w:r>
          </w:p>
        </w:tc>
      </w:tr>
      <w:bookmarkEnd w:id="2"/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ЭТККнын Баткен регионалдык башкармалыгы</w:t>
            </w:r>
          </w:p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643A" w:rsidRPr="006714F7" w:rsidRDefault="009C643A" w:rsidP="000A3EDA">
            <w:pPr>
              <w:tabs>
                <w:tab w:val="left" w:pos="75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Кадамжай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району жана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Кызыл-К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ы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шаары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43A" w:rsidRPr="009C643A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>Баткен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Times New Roman" w:hAnsi="Times New Roman" w:cs="Times New Roman"/>
                <w:kern w:val="3"/>
                <w:lang w:val="ky-KG" w:eastAsia="zh-CN"/>
              </w:rPr>
              <w:t xml:space="preserve">Баткен облусундагы </w:t>
            </w:r>
            <w:r w:rsidRPr="003E5653">
              <w:rPr>
                <w:rFonts w:ascii="Times New Roman" w:eastAsia="Calibri" w:hAnsi="Times New Roman" w:cs="Times New Roman"/>
              </w:rPr>
              <w:t>Кызыл-К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ы</w:t>
            </w:r>
            <w:r w:rsidRPr="003E5653">
              <w:rPr>
                <w:rFonts w:ascii="Times New Roman" w:eastAsia="Calibri" w:hAnsi="Times New Roman" w:cs="Times New Roman"/>
              </w:rPr>
              <w:t>я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 шаарынын мэриясы</w:t>
            </w: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>19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Кызыл-Кыя шаардык мэриясынын 2024-жылдын 9-январынан 29-январына чейин текшерүү жүргүзүлүп, Кызыл-Кыя ш. мэриясынын ДМС на №001523 текшерүү актысы түзүлдү 26.01.2024-ж, Экологиялык жана техникалык мыйзамдардын талаптарынын аткарылышы боюнча 7 пункттан турган №005353 (предписание) бузууларды четтетүү  боюнча эскертме жазуу берилди. “Укук бузуулар” кодексинин 209 беренесине ылайык 17000 сом айып салынды. </w:t>
            </w:r>
          </w:p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Кызыл-Кыя шаардык мэриясын  2024-жылдын 9-январынан 29-январына чейин текшерүү жүргүзүлүп, “Кызыл-Кыя - Тазалык” МИна №001507 текшерүү актысы түзүлдү 27.01.2024-ж, Экологиялык жана техникалык мыйзамдардын талаптарынын аткарылышы боюнча 13 пункттан турган №005352 (предписание) </w:t>
            </w: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lastRenderedPageBreak/>
              <w:t>бузууларды четтетүү  боюнча эскертме жазуу берилди.</w:t>
            </w: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385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>Баткен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ind w:right="-4"/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Times New Roman" w:hAnsi="Times New Roman" w:cs="Times New Roman"/>
                <w:kern w:val="3"/>
                <w:lang w:val="ky-KG" w:eastAsia="zh-CN"/>
              </w:rPr>
              <w:t xml:space="preserve">Баткен облусундагы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Кадамжай шаарынын мэриясы</w:t>
            </w: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</w:rPr>
              <w:t>20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19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  Кадамжай шаардык мэриясынын 2024-жылдын 9-январынан 29-январына чейин текшерүү жүргүзүлүп, Кадамжай ш. мэриясынын ДМС на №001510 текшерүү актысы түзүлдү 26.01.2024-ж, Экологиялык жана техникалык мыйзамдардын талаптарынын аткарылышы боюнча 8 пункттан турган №005195 (предписание) бузууларды четтетүү  боюнча эскертме жазуу берилди. </w:t>
            </w:r>
          </w:p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ky-KG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Кадамжай шаардык мэриясын  2024-жылдын 22-январынан 31-январына чейин текшерүү жүргүзүлүп, “Кызыл-Кыя - Тазалык” МИна №001508 текшерүү актысы түзүлдү 27.01.2024-ж, Экологиялык жана техникалык мыйзамдардын талаптарынын аткарылышы боюнча 11 пункттан турган №005194 (предписание) бузууларды четтетүү  боюнча эскертме жазуу берилди. “Укук бузуулар” кодексинин </w:t>
            </w: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lastRenderedPageBreak/>
              <w:t xml:space="preserve">230 беренесине ылайык 28000 сом айып салынды. </w:t>
            </w:r>
          </w:p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         Кадамжай шаардык мэриясын  2024-жылдын 22-январынан 31-январына чейин текшерүү жүргүзүлүп, “Кызыл-Кыя – Таза-Суу” МИна №001509 текшерүү актысы түзүлдү 27.01.2024-ж, Экологиялык жана техникалык мыйзамдардын талаптарынын аткарылышы боюнча 8 пункттан турган №005195 (предписание) бузууларды четтетүү  боюнча эскертме жазуу берилди. “Укук бузуулар” кодексинин 180 беренесинин 1 пунктуна ылайык 23000 сом айып салынды.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Баткен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жана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Баткен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шаары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401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>Баткен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Times New Roman" w:hAnsi="Times New Roman" w:cs="Times New Roman"/>
                <w:kern w:val="3"/>
                <w:lang w:val="ky-KG" w:eastAsia="zh-CN"/>
              </w:rPr>
              <w:t xml:space="preserve">Баткен облусундагы </w:t>
            </w:r>
            <w:r w:rsidRPr="003E5653">
              <w:rPr>
                <w:rFonts w:ascii="Times New Roman" w:hAnsi="Times New Roman" w:cs="Times New Roman"/>
                <w:lang w:val="ky-KG"/>
              </w:rPr>
              <w:t>Баткен шаарынын мэриясы</w:t>
            </w: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</w:rPr>
              <w:t>20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19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Баткен шаардык мэриясыны </w:t>
            </w: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2024-жылдын 22-январынан 31-январына </w:t>
            </w:r>
            <w:proofErr w:type="spellStart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чейин</w:t>
            </w:r>
            <w:proofErr w:type="spellEnd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текше</w:t>
            </w:r>
            <w:proofErr w:type="spellEnd"/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рүү жүргүзүлүп, №011529 текшерүү актысы түзүлдү, Экологиялык жана техникалык мыйзамдардын талаптарынын аткарылышы боюнча 8 пункттан турган </w:t>
            </w: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lastRenderedPageBreak/>
              <w:t>№004719 (предписание) бузууларды четтетүү  боюнча эскертме жазуу берилди.</w:t>
            </w: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402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>Баткен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3E5653">
              <w:rPr>
                <w:rFonts w:ascii="Times New Roman" w:eastAsia="Times New Roman" w:hAnsi="Times New Roman" w:cs="Times New Roman"/>
                <w:kern w:val="3"/>
                <w:lang w:val="ky-KG" w:eastAsia="zh-CN"/>
              </w:rPr>
              <w:t xml:space="preserve">Баткен облусундагы </w:t>
            </w:r>
            <w:r w:rsidRPr="003E5653">
              <w:rPr>
                <w:rFonts w:ascii="Times New Roman" w:hAnsi="Times New Roman" w:cs="Times New Roman"/>
                <w:lang w:val="ky-KG"/>
              </w:rPr>
              <w:t xml:space="preserve">Баткен районунун Дара айыл өкмөтү </w:t>
            </w:r>
          </w:p>
          <w:p w:rsidR="009C643A" w:rsidRPr="003E5653" w:rsidRDefault="009C643A" w:rsidP="000A3ED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</w:rPr>
              <w:t>20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19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Дара а.ө </w:t>
            </w: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2024-жылдын 22-январынан 31-январына </w:t>
            </w:r>
            <w:proofErr w:type="spellStart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чейин</w:t>
            </w:r>
            <w:proofErr w:type="spellEnd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текше</w:t>
            </w:r>
            <w:proofErr w:type="spellEnd"/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>рүү жүргүзүлүп, №001530 текшерүү актысы түзүлдү, Экологиялык жана техникалык мыйзамдардын талаптарынын аткарылышы боюнча 6 пункттан турган №005355 (предписание) бузууларды четтетүү  боюнча эскертме жазуу берилди. “Укук бузуулар” кодексинин 210 беренесинин 1 пунктуна ылайык 28000 сом айып салынды.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  <w:tcBorders>
              <w:right w:val="single" w:sz="4" w:space="0" w:color="auto"/>
            </w:tcBorders>
          </w:tcPr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Лейлек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у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жана</w:t>
            </w: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ү</w:t>
            </w:r>
            <w:proofErr w:type="spellStart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</w:t>
            </w:r>
            <w:proofErr w:type="spellEnd"/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ү шаары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bCs/>
                <w:lang w:val="ky-KG"/>
              </w:rPr>
              <w:t>Баткен 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Times New Roman" w:hAnsi="Times New Roman" w:cs="Times New Roman"/>
                <w:kern w:val="3"/>
                <w:lang w:val="ky-KG" w:eastAsia="zh-CN"/>
              </w:rPr>
              <w:t xml:space="preserve">Баткен облусундагы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Раззаков  шаарынын мэриясы</w:t>
            </w:r>
          </w:p>
        </w:tc>
        <w:tc>
          <w:tcPr>
            <w:tcW w:w="1984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 xml:space="preserve">Январь 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</w:rPr>
              <w:t>20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19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Раззаков шаардык мэриясы </w:t>
            </w: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2024-жылдын 22-январынан 31-январына </w:t>
            </w:r>
            <w:proofErr w:type="spellStart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чейин</w:t>
            </w:r>
            <w:proofErr w:type="spellEnd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текше</w:t>
            </w:r>
            <w:proofErr w:type="spellEnd"/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t xml:space="preserve">рүү жүргүзүлүп, №001524 текшерүү актысы түзүлдү, Экологиялык жана техникалык мыйзамдардын талаптарынын аткарылышы боюнча 11 пункттан турган №005307 (предписание) бузууларды четтетүү  боюнча </w:t>
            </w:r>
            <w:r w:rsidRPr="003E5653">
              <w:rPr>
                <w:rFonts w:ascii="Times New Roman" w:hAnsi="Times New Roman" w:cs="Times New Roman"/>
                <w:sz w:val="22"/>
                <w:szCs w:val="22"/>
                <w:lang w:val="ky-KG"/>
              </w:rPr>
              <w:lastRenderedPageBreak/>
              <w:t>эскертме жазуу берилди. “Укук бузуулар” кодексинин 212 беренесинин ылайык 23000 сом айып салынды.</w:t>
            </w:r>
          </w:p>
        </w:tc>
      </w:tr>
      <w:tr w:rsidR="009C643A" w:rsidRPr="006714F7" w:rsidTr="000A3EDA">
        <w:trPr>
          <w:trHeight w:val="482"/>
        </w:trPr>
        <w:tc>
          <w:tcPr>
            <w:tcW w:w="15168" w:type="dxa"/>
            <w:gridSpan w:val="8"/>
          </w:tcPr>
          <w:p w:rsidR="009C643A" w:rsidRPr="006714F7" w:rsidRDefault="009C643A" w:rsidP="000A3EDA">
            <w:pPr>
              <w:pStyle w:val="a6"/>
              <w:tabs>
                <w:tab w:val="left" w:pos="53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43A" w:rsidRPr="006714F7" w:rsidRDefault="009C643A" w:rsidP="000A3EDA">
            <w:pPr>
              <w:pStyle w:val="a6"/>
              <w:tabs>
                <w:tab w:val="left" w:pos="53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71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ЭТККнын </w:t>
            </w:r>
            <w:r w:rsidRPr="00671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Талас </w:t>
            </w:r>
            <w:r w:rsidRPr="006714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регионалдык башкармалыгы</w:t>
            </w:r>
          </w:p>
          <w:p w:rsidR="009C643A" w:rsidRPr="006714F7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920"/>
        </w:trPr>
        <w:tc>
          <w:tcPr>
            <w:tcW w:w="15168" w:type="dxa"/>
            <w:gridSpan w:val="8"/>
          </w:tcPr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  <w:p w:rsidR="009C643A" w:rsidRPr="006714F7" w:rsidRDefault="009C643A" w:rsidP="000A3EDA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6714F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Айтматов району</w:t>
            </w:r>
          </w:p>
          <w:p w:rsidR="009C643A" w:rsidRPr="006714F7" w:rsidRDefault="009C643A" w:rsidP="000A3E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3A" w:rsidRPr="006714F7" w:rsidTr="000A3EDA">
        <w:trPr>
          <w:trHeight w:val="482"/>
        </w:trPr>
        <w:tc>
          <w:tcPr>
            <w:tcW w:w="568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hAnsi="Times New Roman" w:cs="Times New Roman"/>
                <w:sz w:val="22"/>
                <w:szCs w:val="22"/>
              </w:rPr>
              <w:t>437</w:t>
            </w:r>
          </w:p>
        </w:tc>
        <w:tc>
          <w:tcPr>
            <w:tcW w:w="1842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hAnsi="Times New Roman" w:cs="Times New Roman"/>
              </w:rPr>
              <w:t xml:space="preserve">Талас </w:t>
            </w:r>
            <w:r w:rsidRPr="003E5653">
              <w:rPr>
                <w:rFonts w:ascii="Times New Roman" w:hAnsi="Times New Roman" w:cs="Times New Roman"/>
                <w:lang w:val="ky-KG"/>
              </w:rPr>
              <w:t>регионалдык башкармалыгы</w:t>
            </w:r>
          </w:p>
        </w:tc>
        <w:tc>
          <w:tcPr>
            <w:tcW w:w="2127" w:type="dxa"/>
          </w:tcPr>
          <w:p w:rsidR="009C643A" w:rsidRPr="003E5653" w:rsidRDefault="009C643A" w:rsidP="000A3EDA">
            <w:pPr>
              <w:rPr>
                <w:rFonts w:ascii="Times New Roman" w:eastAsia="Calibri" w:hAnsi="Times New Roman" w:cs="Times New Roman"/>
              </w:rPr>
            </w:pPr>
            <w:r w:rsidRPr="003E5653">
              <w:rPr>
                <w:rFonts w:ascii="Times New Roman" w:eastAsia="Times New Roman" w:hAnsi="Times New Roman" w:cs="Times New Roman"/>
                <w:kern w:val="3"/>
                <w:lang w:val="ky-KG" w:eastAsia="zh-CN"/>
              </w:rPr>
              <w:t xml:space="preserve">Талас облусундагы </w:t>
            </w:r>
            <w:r w:rsidRPr="003E5653">
              <w:rPr>
                <w:rFonts w:ascii="Times New Roman" w:eastAsia="Calibri" w:hAnsi="Times New Roman" w:cs="Times New Roman"/>
              </w:rPr>
              <w:t xml:space="preserve">Айтматов </w:t>
            </w:r>
            <w:proofErr w:type="spellStart"/>
            <w:r w:rsidRPr="003E5653">
              <w:rPr>
                <w:rFonts w:ascii="Times New Roman" w:eastAsia="Calibri" w:hAnsi="Times New Roman" w:cs="Times New Roman"/>
              </w:rPr>
              <w:t>районунун</w:t>
            </w:r>
            <w:proofErr w:type="spellEnd"/>
            <w:r w:rsidRPr="003E5653">
              <w:rPr>
                <w:rFonts w:ascii="Times New Roman" w:eastAsia="Calibri" w:hAnsi="Times New Roman" w:cs="Times New Roman"/>
              </w:rPr>
              <w:t xml:space="preserve"> Кара-</w:t>
            </w:r>
            <w:proofErr w:type="spellStart"/>
            <w:r w:rsidRPr="003E5653">
              <w:rPr>
                <w:rFonts w:ascii="Times New Roman" w:eastAsia="Calibri" w:hAnsi="Times New Roman" w:cs="Times New Roman"/>
              </w:rPr>
              <w:t>Буура</w:t>
            </w:r>
            <w:proofErr w:type="spellEnd"/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eastAsia="Calibri" w:hAnsi="Times New Roman" w:cs="Times New Roman"/>
              </w:rPr>
              <w:t>айыл</w:t>
            </w:r>
            <w:proofErr w:type="spellEnd"/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ө</w:t>
            </w:r>
            <w:r w:rsidRPr="003E5653">
              <w:rPr>
                <w:rFonts w:ascii="Times New Roman" w:eastAsia="Calibri" w:hAnsi="Times New Roman" w:cs="Times New Roman"/>
              </w:rPr>
              <w:t>км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ө</w:t>
            </w:r>
            <w:r w:rsidRPr="003E5653">
              <w:rPr>
                <w:rFonts w:ascii="Times New Roman" w:eastAsia="Calibri" w:hAnsi="Times New Roman" w:cs="Times New Roman"/>
              </w:rPr>
              <w:t>т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>ү</w:t>
            </w:r>
            <w:r w:rsidRPr="003E56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C643A" w:rsidRPr="003E5653" w:rsidRDefault="009C643A" w:rsidP="000A3EDA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Январь</w:t>
            </w:r>
          </w:p>
        </w:tc>
        <w:tc>
          <w:tcPr>
            <w:tcW w:w="2413" w:type="dxa"/>
          </w:tcPr>
          <w:p w:rsidR="009C643A" w:rsidRPr="003E5653" w:rsidRDefault="009C643A" w:rsidP="000A3ED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E5653">
              <w:rPr>
                <w:rFonts w:ascii="Times New Roman" w:hAnsi="Times New Roman" w:cs="Times New Roman"/>
              </w:rPr>
              <w:t>Экологиялык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техникалык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коопсуздуктун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ченемдерин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эрежелерин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жана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талаптарын</w:t>
            </w:r>
            <w:proofErr w:type="spellEnd"/>
            <w:r w:rsidRPr="003E5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53">
              <w:rPr>
                <w:rFonts w:ascii="Times New Roman" w:hAnsi="Times New Roman" w:cs="Times New Roman"/>
              </w:rPr>
              <w:t>сактоо</w:t>
            </w:r>
            <w:proofErr w:type="spellEnd"/>
            <w:r w:rsidRPr="003E56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9C643A" w:rsidRPr="003E5653" w:rsidRDefault="009C643A" w:rsidP="000A3E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9C643A" w:rsidRPr="003E5653" w:rsidRDefault="009C643A" w:rsidP="000A3EDA">
            <w:pPr>
              <w:rPr>
                <w:rFonts w:ascii="Times New Roman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  <w:lang w:val="ky-KG"/>
              </w:rPr>
              <w:t>2022-2023 жылдары жана 2024 жыл</w:t>
            </w:r>
          </w:p>
        </w:tc>
        <w:tc>
          <w:tcPr>
            <w:tcW w:w="1275" w:type="dxa"/>
          </w:tcPr>
          <w:p w:rsidR="009C643A" w:rsidRPr="003E5653" w:rsidRDefault="009C643A" w:rsidP="000A3EDA">
            <w:pPr>
              <w:rPr>
                <w:rFonts w:ascii="Times New Roman" w:eastAsia="Calibri" w:hAnsi="Times New Roman" w:cs="Times New Roman"/>
              </w:rPr>
            </w:pPr>
            <w:r w:rsidRPr="003E5653">
              <w:rPr>
                <w:rFonts w:ascii="Times New Roman" w:eastAsia="Calibri" w:hAnsi="Times New Roman" w:cs="Times New Roman"/>
              </w:rPr>
              <w:t>2020</w:t>
            </w:r>
            <w:r w:rsidRPr="003E5653">
              <w:rPr>
                <w:rFonts w:ascii="Times New Roman" w:eastAsia="Calibri" w:hAnsi="Times New Roman" w:cs="Times New Roman"/>
                <w:lang w:val="ky-KG"/>
              </w:rPr>
              <w:t xml:space="preserve"> ж.</w:t>
            </w:r>
          </w:p>
        </w:tc>
        <w:tc>
          <w:tcPr>
            <w:tcW w:w="3119" w:type="dxa"/>
          </w:tcPr>
          <w:p w:rsidR="009C643A" w:rsidRPr="003E5653" w:rsidRDefault="009C643A" w:rsidP="000A3ED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653">
              <w:rPr>
                <w:rFonts w:ascii="Times New Roman" w:eastAsia="Calibri" w:hAnsi="Times New Roman" w:cs="Times New Roman"/>
                <w:sz w:val="22"/>
                <w:szCs w:val="22"/>
                <w:lang w:val="ky-KG"/>
              </w:rPr>
              <w:t>2024-жылдын 25-январынан, 31-январына чейин текшерүү жүргүзүлүп, жыйынтыгында экологиялык жана техникалык мыйзамдардын талаптарынын аткарылышы боюнча 5 пункттан турган бузууларды четтетүү боюнча эскертме жазуу берилди.</w:t>
            </w:r>
          </w:p>
        </w:tc>
      </w:tr>
      <w:bookmarkEnd w:id="3"/>
    </w:tbl>
    <w:p w:rsidR="009C643A" w:rsidRPr="00A66D96" w:rsidRDefault="009C643A" w:rsidP="009C643A">
      <w:pPr>
        <w:rPr>
          <w:rFonts w:ascii="Times New Roman" w:hAnsi="Times New Roman" w:cs="Times New Roman"/>
        </w:rPr>
      </w:pPr>
    </w:p>
    <w:p w:rsidR="008160F4" w:rsidRDefault="009C643A">
      <w:bookmarkStart w:id="4" w:name="_GoBack"/>
      <w:bookmarkEnd w:id="4"/>
    </w:p>
    <w:sectPr w:rsidR="008160F4" w:rsidSect="00C30D12">
      <w:footerReference w:type="default" r:id="rId4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922428"/>
      <w:docPartObj>
        <w:docPartGallery w:val="Page Numbers (Bottom of Page)"/>
        <w:docPartUnique/>
      </w:docPartObj>
    </w:sdtPr>
    <w:sdtEndPr/>
    <w:sdtContent>
      <w:p w:rsidR="00E753C3" w:rsidRDefault="009C643A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E753C3" w:rsidRDefault="009C643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3A"/>
    <w:rsid w:val="00676DF2"/>
    <w:rsid w:val="009C643A"/>
    <w:rsid w:val="00A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86318-E65C-4AE2-B4F9-E2641246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643A"/>
    <w:pPr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rsid w:val="009C643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9C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C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Эрмек Кульматов</dc:creator>
  <cp:keywords/>
  <dc:description/>
  <cp:lastModifiedBy>Эрмек Кульматов</cp:lastModifiedBy>
  <cp:revision>1</cp:revision>
  <dcterms:created xsi:type="dcterms:W3CDTF">2024-02-15T12:04:00Z</dcterms:created>
  <dcterms:modified xsi:type="dcterms:W3CDTF">2024-02-15T12:04:00Z</dcterms:modified>
</cp:coreProperties>
</file>