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5A5B" w14:textId="1217FCC3" w:rsidR="00B260A1" w:rsidRPr="00FB6375" w:rsidRDefault="00300BAE" w:rsidP="00B260A1">
      <w:pPr>
        <w:spacing w:after="0" w:line="240" w:lineRule="auto"/>
        <w:ind w:firstLine="567"/>
        <w:jc w:val="right"/>
        <w:rPr>
          <w:rFonts w:ascii="Times New Roman" w:hAnsi="Times New Roman" w:cs="Times New Roman"/>
          <w:sz w:val="28"/>
          <w:szCs w:val="28"/>
          <w:lang w:val="en-US"/>
        </w:rPr>
      </w:pPr>
      <w:r>
        <w:rPr>
          <w:rFonts w:ascii="Times New Roman" w:hAnsi="Times New Roman" w:cs="Times New Roman"/>
          <w:sz w:val="28"/>
          <w:szCs w:val="28"/>
          <w:lang w:val="ky-KG"/>
        </w:rPr>
        <w:t>долбоор</w:t>
      </w:r>
    </w:p>
    <w:p w14:paraId="1ABA5184" w14:textId="77777777" w:rsidR="00B260A1" w:rsidRPr="00A8556F" w:rsidRDefault="00B260A1" w:rsidP="00B260A1">
      <w:pPr>
        <w:spacing w:after="0" w:line="240" w:lineRule="auto"/>
        <w:ind w:firstLine="567"/>
        <w:jc w:val="right"/>
        <w:rPr>
          <w:rFonts w:ascii="Times New Roman" w:hAnsi="Times New Roman" w:cs="Times New Roman"/>
          <w:sz w:val="28"/>
          <w:szCs w:val="28"/>
        </w:rPr>
      </w:pPr>
    </w:p>
    <w:p w14:paraId="7A30DA32" w14:textId="77777777" w:rsidR="00300BAE" w:rsidRDefault="00300BAE" w:rsidP="00300BAE">
      <w:pPr>
        <w:spacing w:after="0" w:line="240" w:lineRule="auto"/>
        <w:jc w:val="center"/>
        <w:rPr>
          <w:rFonts w:ascii="Times New Roman" w:hAnsi="Times New Roman" w:cs="Times New Roman"/>
          <w:b/>
          <w:bCs/>
          <w:sz w:val="28"/>
          <w:szCs w:val="28"/>
          <w:lang w:val="ky-KG" w:eastAsia="ru-KG"/>
        </w:rPr>
      </w:pPr>
      <w:r w:rsidRPr="002B5DEF">
        <w:rPr>
          <w:rFonts w:ascii="Times New Roman" w:hAnsi="Times New Roman" w:cs="Times New Roman"/>
          <w:b/>
          <w:bCs/>
          <w:sz w:val="28"/>
          <w:szCs w:val="28"/>
          <w:lang w:val="ky-KG" w:eastAsia="ru-KG"/>
        </w:rPr>
        <w:t>Кыргыз Республикасын</w:t>
      </w:r>
      <w:r>
        <w:rPr>
          <w:rFonts w:ascii="Times New Roman" w:hAnsi="Times New Roman" w:cs="Times New Roman"/>
          <w:b/>
          <w:bCs/>
          <w:sz w:val="28"/>
          <w:szCs w:val="28"/>
          <w:lang w:val="ky-KG" w:eastAsia="ru-KG"/>
        </w:rPr>
        <w:t>ын</w:t>
      </w:r>
      <w:r w:rsidRPr="002B5DEF">
        <w:rPr>
          <w:rFonts w:ascii="Times New Roman" w:hAnsi="Times New Roman" w:cs="Times New Roman"/>
          <w:b/>
          <w:bCs/>
          <w:sz w:val="28"/>
          <w:szCs w:val="28"/>
          <w:lang w:val="ky-KG" w:eastAsia="ru-KG"/>
        </w:rPr>
        <w:t xml:space="preserve"> өзгөчө корголуучу </w:t>
      </w:r>
    </w:p>
    <w:p w14:paraId="217A0FE6" w14:textId="77777777" w:rsidR="00300BAE" w:rsidRDefault="00300BAE" w:rsidP="00300BAE">
      <w:pPr>
        <w:spacing w:after="0" w:line="240" w:lineRule="auto"/>
        <w:jc w:val="center"/>
        <w:rPr>
          <w:rFonts w:ascii="Times New Roman" w:hAnsi="Times New Roman" w:cs="Times New Roman"/>
          <w:b/>
          <w:bCs/>
          <w:sz w:val="28"/>
          <w:szCs w:val="28"/>
          <w:lang w:val="ky-KG" w:eastAsia="ru-KG"/>
        </w:rPr>
      </w:pPr>
      <w:r w:rsidRPr="002B5DEF">
        <w:rPr>
          <w:rFonts w:ascii="Times New Roman" w:hAnsi="Times New Roman" w:cs="Times New Roman"/>
          <w:b/>
          <w:bCs/>
          <w:sz w:val="28"/>
          <w:szCs w:val="28"/>
          <w:lang w:val="ky-KG" w:eastAsia="ru-KG"/>
        </w:rPr>
        <w:t xml:space="preserve">жаратылыш </w:t>
      </w:r>
      <w:r>
        <w:rPr>
          <w:rFonts w:ascii="Times New Roman" w:hAnsi="Times New Roman" w:cs="Times New Roman"/>
          <w:b/>
          <w:bCs/>
          <w:sz w:val="28"/>
          <w:szCs w:val="28"/>
          <w:lang w:val="ky-KG" w:eastAsia="ru-KG"/>
        </w:rPr>
        <w:t>а</w:t>
      </w:r>
      <w:r w:rsidRPr="002B5DEF">
        <w:rPr>
          <w:rFonts w:ascii="Times New Roman" w:hAnsi="Times New Roman" w:cs="Times New Roman"/>
          <w:b/>
          <w:bCs/>
          <w:sz w:val="28"/>
          <w:szCs w:val="28"/>
          <w:lang w:val="ky-KG" w:eastAsia="ru-KG"/>
        </w:rPr>
        <w:t>ймактары</w:t>
      </w:r>
      <w:r>
        <w:rPr>
          <w:rFonts w:ascii="Times New Roman" w:hAnsi="Times New Roman" w:cs="Times New Roman"/>
          <w:b/>
          <w:bCs/>
          <w:sz w:val="28"/>
          <w:szCs w:val="28"/>
          <w:lang w:val="ky-KG" w:eastAsia="ru-KG"/>
        </w:rPr>
        <w:t xml:space="preserve">на </w:t>
      </w:r>
      <w:r w:rsidRPr="002B5DEF">
        <w:rPr>
          <w:rFonts w:ascii="Times New Roman" w:hAnsi="Times New Roman" w:cs="Times New Roman"/>
          <w:b/>
          <w:bCs/>
          <w:sz w:val="28"/>
          <w:szCs w:val="28"/>
          <w:lang w:val="ky-KG" w:eastAsia="ru-KG"/>
        </w:rPr>
        <w:t xml:space="preserve">баруунун </w:t>
      </w:r>
    </w:p>
    <w:p w14:paraId="224CD75D" w14:textId="5B469913" w:rsidR="00B11EC3" w:rsidRPr="00FB6375" w:rsidRDefault="00300BAE" w:rsidP="00300BAE">
      <w:pPr>
        <w:spacing w:after="0" w:line="240" w:lineRule="auto"/>
        <w:jc w:val="center"/>
        <w:rPr>
          <w:rFonts w:ascii="Times New Roman" w:hAnsi="Times New Roman" w:cs="Times New Roman"/>
          <w:sz w:val="28"/>
          <w:szCs w:val="28"/>
          <w:lang w:val="ky-KG"/>
        </w:rPr>
      </w:pPr>
      <w:r w:rsidRPr="002B5DEF">
        <w:rPr>
          <w:rFonts w:ascii="Times New Roman" w:hAnsi="Times New Roman" w:cs="Times New Roman"/>
          <w:b/>
          <w:bCs/>
          <w:sz w:val="28"/>
          <w:szCs w:val="28"/>
          <w:lang w:val="ky-KG" w:eastAsia="ru-KG"/>
        </w:rPr>
        <w:t>ТИПТҮҮ ТАРТИБИН</w:t>
      </w:r>
    </w:p>
    <w:p w14:paraId="3B0E74F5" w14:textId="77777777" w:rsidR="0090372C" w:rsidRPr="00FB6375" w:rsidRDefault="0090372C" w:rsidP="00B260A1">
      <w:pPr>
        <w:spacing w:after="0" w:line="240" w:lineRule="auto"/>
        <w:ind w:firstLine="567"/>
        <w:rPr>
          <w:rFonts w:ascii="Times New Roman" w:hAnsi="Times New Roman" w:cs="Times New Roman"/>
          <w:sz w:val="28"/>
          <w:szCs w:val="28"/>
          <w:lang w:val="ky-KG"/>
        </w:rPr>
      </w:pPr>
    </w:p>
    <w:p w14:paraId="1B7386FA" w14:textId="45045125" w:rsidR="00B260A1" w:rsidRPr="00FB6375" w:rsidRDefault="00B260A1" w:rsidP="00B260A1">
      <w:pPr>
        <w:spacing w:after="0" w:line="240" w:lineRule="auto"/>
        <w:ind w:firstLine="567"/>
        <w:rPr>
          <w:rFonts w:ascii="Times New Roman" w:hAnsi="Times New Roman" w:cs="Times New Roman"/>
          <w:b/>
          <w:sz w:val="28"/>
          <w:szCs w:val="28"/>
          <w:lang w:val="ky-KG"/>
        </w:rPr>
      </w:pPr>
      <w:r w:rsidRPr="00FB6375">
        <w:rPr>
          <w:rFonts w:ascii="Times New Roman" w:hAnsi="Times New Roman" w:cs="Times New Roman"/>
          <w:b/>
          <w:sz w:val="28"/>
          <w:szCs w:val="28"/>
          <w:lang w:val="ky-KG"/>
        </w:rPr>
        <w:t xml:space="preserve">1. </w:t>
      </w:r>
      <w:r w:rsidR="00312E1B">
        <w:rPr>
          <w:rFonts w:ascii="Times New Roman" w:hAnsi="Times New Roman" w:cs="Times New Roman"/>
          <w:b/>
          <w:sz w:val="28"/>
          <w:szCs w:val="28"/>
          <w:lang w:val="ky-KG"/>
        </w:rPr>
        <w:t>Жалпы жоболор</w:t>
      </w:r>
      <w:r w:rsidRPr="00FB6375">
        <w:rPr>
          <w:rFonts w:ascii="Times New Roman" w:hAnsi="Times New Roman" w:cs="Times New Roman"/>
          <w:b/>
          <w:sz w:val="28"/>
          <w:szCs w:val="28"/>
          <w:lang w:val="ky-KG"/>
        </w:rPr>
        <w:t xml:space="preserve"> </w:t>
      </w:r>
    </w:p>
    <w:p w14:paraId="1F4ACEA1" w14:textId="3B31FAE5" w:rsidR="00312E1B" w:rsidRPr="00312E1B" w:rsidRDefault="00312E1B" w:rsidP="00FB6375">
      <w:pPr>
        <w:pStyle w:val="a5"/>
        <w:ind w:firstLine="567"/>
        <w:jc w:val="both"/>
        <w:rPr>
          <w:rFonts w:ascii="Times New Roman" w:hAnsi="Times New Roman" w:cs="Times New Roman"/>
          <w:sz w:val="28"/>
          <w:szCs w:val="28"/>
          <w:lang w:val="ru-KG" w:eastAsia="ru-KG"/>
        </w:rPr>
      </w:pPr>
      <w:r w:rsidRPr="00312E1B">
        <w:rPr>
          <w:rFonts w:ascii="Times New Roman" w:hAnsi="Times New Roman" w:cs="Times New Roman"/>
          <w:sz w:val="28"/>
          <w:szCs w:val="28"/>
          <w:lang w:val="ky-KG" w:eastAsia="ru-KG"/>
        </w:rPr>
        <w:t xml:space="preserve">1. </w:t>
      </w:r>
      <w:r w:rsidR="00FB6375">
        <w:rPr>
          <w:rFonts w:ascii="Times New Roman" w:hAnsi="Times New Roman" w:cs="Times New Roman"/>
          <w:sz w:val="28"/>
          <w:szCs w:val="28"/>
          <w:lang w:val="ky-KG" w:eastAsia="ru-KG"/>
        </w:rPr>
        <w:t>Бул ө</w:t>
      </w:r>
      <w:r w:rsidRPr="00312E1B">
        <w:rPr>
          <w:rFonts w:ascii="Times New Roman" w:hAnsi="Times New Roman" w:cs="Times New Roman"/>
          <w:sz w:val="28"/>
          <w:szCs w:val="28"/>
          <w:lang w:val="ky-KG" w:eastAsia="ru-KG"/>
        </w:rPr>
        <w:t>згөчө корголуучу жаратылыш аймактарына баруунун типтүү тартиби (мындан ары - Типтүү тартип) "Өзгөчө корголуучу жаратылыш аймактары жөнүндө" Кыргыз Республикасынын Мыйзамына, Кыргыз Республикасынын Министрлер Кабинетинин ченемдик укуктук актыларына ылайык иштелип чыккан жана өзгөчө корголуучу жаратылыш аймактарына баруунун жалпы тартибин аныктайт.</w:t>
      </w:r>
    </w:p>
    <w:p w14:paraId="5DEF704B" w14:textId="6AFAFB93" w:rsidR="00FB6375" w:rsidRPr="00FB6375" w:rsidRDefault="00FB6375" w:rsidP="004375BF">
      <w:pPr>
        <w:pStyle w:val="a5"/>
        <w:ind w:firstLine="567"/>
        <w:jc w:val="both"/>
        <w:rPr>
          <w:rFonts w:ascii="Times New Roman" w:hAnsi="Times New Roman" w:cs="Times New Roman"/>
          <w:sz w:val="28"/>
          <w:szCs w:val="28"/>
          <w:lang w:val="ru-KG" w:eastAsia="ru-KG"/>
        </w:rPr>
      </w:pPr>
      <w:r w:rsidRPr="00FB6375">
        <w:rPr>
          <w:rFonts w:ascii="Times New Roman" w:hAnsi="Times New Roman" w:cs="Times New Roman"/>
          <w:sz w:val="28"/>
          <w:szCs w:val="28"/>
          <w:lang w:val="ky-KG" w:eastAsia="ru-KG"/>
        </w:rPr>
        <w:t xml:space="preserve">2. Бул Типтүү тартип өзгөчө корголуучу жаратылыш аймактарына (мындан ары - </w:t>
      </w:r>
      <w:r>
        <w:rPr>
          <w:rFonts w:ascii="Times New Roman" w:hAnsi="Times New Roman" w:cs="Times New Roman"/>
          <w:sz w:val="28"/>
          <w:szCs w:val="28"/>
          <w:lang w:val="ky-KG" w:eastAsia="ru-KG"/>
        </w:rPr>
        <w:t>ӨКЖА</w:t>
      </w:r>
      <w:r w:rsidRPr="00FB6375">
        <w:rPr>
          <w:rFonts w:ascii="Times New Roman" w:hAnsi="Times New Roman" w:cs="Times New Roman"/>
          <w:sz w:val="28"/>
          <w:szCs w:val="28"/>
          <w:lang w:val="ky-KG" w:eastAsia="ru-KG"/>
        </w:rPr>
        <w:t xml:space="preserve">): мамлекеттик биосфералык коруктарга жана мамлекеттик жаратылыш коруктарына (мындан ары - </w:t>
      </w:r>
      <w:r w:rsidR="004375BF">
        <w:rPr>
          <w:rFonts w:ascii="Times New Roman" w:hAnsi="Times New Roman" w:cs="Times New Roman"/>
          <w:sz w:val="28"/>
          <w:szCs w:val="28"/>
          <w:lang w:val="ky-KG" w:eastAsia="ru-KG"/>
        </w:rPr>
        <w:t>МБК</w:t>
      </w:r>
      <w:r w:rsidRPr="00FB6375">
        <w:rPr>
          <w:rFonts w:ascii="Times New Roman" w:hAnsi="Times New Roman" w:cs="Times New Roman"/>
          <w:sz w:val="28"/>
          <w:szCs w:val="28"/>
          <w:lang w:val="ky-KG" w:eastAsia="ru-KG"/>
        </w:rPr>
        <w:t xml:space="preserve"> жана </w:t>
      </w:r>
      <w:r w:rsidR="004375BF">
        <w:rPr>
          <w:rFonts w:ascii="Times New Roman" w:hAnsi="Times New Roman" w:cs="Times New Roman"/>
          <w:sz w:val="28"/>
          <w:szCs w:val="28"/>
          <w:lang w:val="ky-KG" w:eastAsia="ru-KG"/>
        </w:rPr>
        <w:t>МЖК</w:t>
      </w:r>
      <w:r w:rsidRPr="00FB6375">
        <w:rPr>
          <w:rFonts w:ascii="Times New Roman" w:hAnsi="Times New Roman" w:cs="Times New Roman"/>
          <w:sz w:val="28"/>
          <w:szCs w:val="28"/>
          <w:lang w:val="ky-KG" w:eastAsia="ru-KG"/>
        </w:rPr>
        <w:t xml:space="preserve">), мамлекеттик жаратылыш парктарына (мындан ары - </w:t>
      </w:r>
      <w:r w:rsidR="004375BF">
        <w:rPr>
          <w:rFonts w:ascii="Times New Roman" w:hAnsi="Times New Roman" w:cs="Times New Roman"/>
          <w:sz w:val="28"/>
          <w:szCs w:val="28"/>
          <w:lang w:val="ky-KG" w:eastAsia="ru-KG"/>
        </w:rPr>
        <w:t>МЖП</w:t>
      </w:r>
      <w:r w:rsidRPr="00FB6375">
        <w:rPr>
          <w:rFonts w:ascii="Times New Roman" w:hAnsi="Times New Roman" w:cs="Times New Roman"/>
          <w:sz w:val="28"/>
          <w:szCs w:val="28"/>
          <w:lang w:val="ky-KG" w:eastAsia="ru-KG"/>
        </w:rPr>
        <w:t>), мамлекеттик жаратылыш коруктарына, жаратылыш эстеликтери</w:t>
      </w:r>
      <w:r w:rsidR="004375BF">
        <w:rPr>
          <w:rFonts w:ascii="Times New Roman" w:hAnsi="Times New Roman" w:cs="Times New Roman"/>
          <w:sz w:val="28"/>
          <w:szCs w:val="28"/>
          <w:lang w:val="ky-KG" w:eastAsia="ru-KG"/>
        </w:rPr>
        <w:t>не</w:t>
      </w:r>
      <w:r w:rsidR="004375BF" w:rsidRPr="004375BF">
        <w:rPr>
          <w:rFonts w:ascii="Times New Roman" w:hAnsi="Times New Roman" w:cs="Times New Roman"/>
          <w:sz w:val="28"/>
          <w:szCs w:val="28"/>
          <w:lang w:val="ky-KG" w:eastAsia="ru-KG"/>
        </w:rPr>
        <w:t xml:space="preserve"> </w:t>
      </w:r>
      <w:r w:rsidR="004375BF" w:rsidRPr="00FB6375">
        <w:rPr>
          <w:rFonts w:ascii="Times New Roman" w:hAnsi="Times New Roman" w:cs="Times New Roman"/>
          <w:sz w:val="28"/>
          <w:szCs w:val="28"/>
          <w:lang w:val="ky-KG" w:eastAsia="ru-KG"/>
        </w:rPr>
        <w:t>карата колдонулат.</w:t>
      </w:r>
    </w:p>
    <w:p w14:paraId="411CAD44" w14:textId="1418CFFC" w:rsidR="004375BF" w:rsidRPr="004375BF" w:rsidRDefault="004375BF" w:rsidP="004375BF">
      <w:pPr>
        <w:pStyle w:val="a5"/>
        <w:ind w:firstLine="567"/>
        <w:jc w:val="both"/>
        <w:rPr>
          <w:rFonts w:ascii="Times New Roman" w:hAnsi="Times New Roman" w:cs="Times New Roman"/>
          <w:sz w:val="28"/>
          <w:szCs w:val="28"/>
          <w:lang w:val="ru-KG" w:eastAsia="ru-KG"/>
        </w:rPr>
      </w:pPr>
      <w:r w:rsidRPr="004375BF">
        <w:rPr>
          <w:rFonts w:ascii="Times New Roman" w:hAnsi="Times New Roman" w:cs="Times New Roman"/>
          <w:sz w:val="28"/>
          <w:szCs w:val="28"/>
          <w:lang w:val="ky-KG" w:eastAsia="ru-KG"/>
        </w:rPr>
        <w:t>3. Ө</w:t>
      </w:r>
      <w:r>
        <w:rPr>
          <w:rFonts w:ascii="Times New Roman" w:hAnsi="Times New Roman" w:cs="Times New Roman"/>
          <w:sz w:val="28"/>
          <w:szCs w:val="28"/>
          <w:lang w:val="ky-KG" w:eastAsia="ru-KG"/>
        </w:rPr>
        <w:t>КЖАнын</w:t>
      </w:r>
      <w:r w:rsidRPr="004375BF">
        <w:rPr>
          <w:rFonts w:ascii="Times New Roman" w:hAnsi="Times New Roman" w:cs="Times New Roman"/>
          <w:sz w:val="28"/>
          <w:szCs w:val="28"/>
          <w:lang w:val="ky-KG" w:eastAsia="ru-KG"/>
        </w:rPr>
        <w:t xml:space="preserve"> субъекттери айлана-чөйрөнү коргоо жаатындагы атайын ыйгарым укуктуу мамлекеттик орган тарабынан бекитилген Жобонун негизинде аракеттенишет.</w:t>
      </w:r>
    </w:p>
    <w:p w14:paraId="12652E8D" w14:textId="00EB243C" w:rsidR="004375BF" w:rsidRPr="00305068" w:rsidRDefault="004375BF" w:rsidP="00C03C68">
      <w:pPr>
        <w:pStyle w:val="a5"/>
        <w:ind w:firstLine="567"/>
        <w:jc w:val="both"/>
        <w:rPr>
          <w:rFonts w:ascii="Times New Roman" w:hAnsi="Times New Roman" w:cs="Times New Roman"/>
          <w:sz w:val="28"/>
          <w:szCs w:val="28"/>
          <w:lang w:val="ru-KG" w:eastAsia="ru-KG"/>
        </w:rPr>
      </w:pPr>
      <w:r w:rsidRPr="00305068">
        <w:rPr>
          <w:rFonts w:ascii="Times New Roman" w:hAnsi="Times New Roman" w:cs="Times New Roman"/>
          <w:sz w:val="28"/>
          <w:szCs w:val="28"/>
          <w:lang w:val="ky-KG" w:eastAsia="ru-KG"/>
        </w:rPr>
        <w:t xml:space="preserve">4. Өзгөчө </w:t>
      </w:r>
      <w:r w:rsidR="00C03C68" w:rsidRPr="00305068">
        <w:rPr>
          <w:rFonts w:ascii="Times New Roman" w:hAnsi="Times New Roman" w:cs="Times New Roman"/>
          <w:sz w:val="28"/>
          <w:szCs w:val="28"/>
          <w:lang w:val="ky-KG" w:eastAsia="ru-KG"/>
        </w:rPr>
        <w:t xml:space="preserve">корголуучу жаратылыш аймактарынын туристтик жана рекреациялык мүмкүнчүлүктөрүн сактоо менен камсыз кылынган жаратылыш жамааттарынын жагымдуу туруктуу иштешинин алкагында өзгөчө </w:t>
      </w:r>
      <w:r w:rsidRPr="00305068">
        <w:rPr>
          <w:rFonts w:ascii="Times New Roman" w:hAnsi="Times New Roman" w:cs="Times New Roman"/>
          <w:sz w:val="28"/>
          <w:szCs w:val="28"/>
          <w:lang w:val="ky-KG" w:eastAsia="ru-KG"/>
        </w:rPr>
        <w:t>корголуучу жаратылыш аймактарын илимди, маданиятты, агартууну, билим берүүнү, туризмди жана рекреациялык ишт</w:t>
      </w:r>
      <w:r w:rsidR="00C56499" w:rsidRPr="00305068">
        <w:rPr>
          <w:rFonts w:ascii="Times New Roman" w:hAnsi="Times New Roman" w:cs="Times New Roman"/>
          <w:sz w:val="28"/>
          <w:szCs w:val="28"/>
          <w:lang w:val="ky-KG" w:eastAsia="ru-KG"/>
        </w:rPr>
        <w:t>ерди</w:t>
      </w:r>
      <w:r w:rsidRPr="00305068">
        <w:rPr>
          <w:rFonts w:ascii="Times New Roman" w:hAnsi="Times New Roman" w:cs="Times New Roman"/>
          <w:sz w:val="28"/>
          <w:szCs w:val="28"/>
          <w:lang w:val="ky-KG" w:eastAsia="ru-KG"/>
        </w:rPr>
        <w:t xml:space="preserve"> өнүктүрүү </w:t>
      </w:r>
      <w:r w:rsidR="00DB7DEC" w:rsidRPr="00305068">
        <w:rPr>
          <w:rFonts w:ascii="Times New Roman" w:hAnsi="Times New Roman" w:cs="Times New Roman"/>
          <w:sz w:val="28"/>
          <w:szCs w:val="28"/>
          <w:lang w:val="ky-KG" w:eastAsia="ru-KG"/>
        </w:rPr>
        <w:t xml:space="preserve">максатында </w:t>
      </w:r>
      <w:r w:rsidR="00C56499" w:rsidRPr="00305068">
        <w:rPr>
          <w:rFonts w:ascii="Times New Roman" w:hAnsi="Times New Roman" w:cs="Times New Roman"/>
          <w:sz w:val="28"/>
          <w:szCs w:val="28"/>
          <w:lang w:val="ky-KG" w:eastAsia="ru-KG"/>
        </w:rPr>
        <w:t>пайдаланууга жол берилет</w:t>
      </w:r>
      <w:r w:rsidR="00C03C68" w:rsidRPr="00305068">
        <w:rPr>
          <w:rFonts w:ascii="Times New Roman" w:hAnsi="Times New Roman" w:cs="Times New Roman"/>
          <w:sz w:val="28"/>
          <w:szCs w:val="28"/>
          <w:lang w:val="ky-KG" w:eastAsia="ru-KG"/>
        </w:rPr>
        <w:t>.</w:t>
      </w:r>
      <w:r w:rsidR="00DB7DEC" w:rsidRPr="00305068">
        <w:rPr>
          <w:rFonts w:ascii="Times New Roman" w:hAnsi="Times New Roman" w:cs="Times New Roman"/>
          <w:sz w:val="28"/>
          <w:szCs w:val="28"/>
          <w:lang w:val="ky-KG" w:eastAsia="ru-KG"/>
        </w:rPr>
        <w:t xml:space="preserve"> </w:t>
      </w:r>
    </w:p>
    <w:p w14:paraId="437D1F67" w14:textId="01D4A6C8" w:rsidR="00560EA7" w:rsidRPr="00560EA7" w:rsidRDefault="00551F1E" w:rsidP="00560EA7">
      <w:pPr>
        <w:pStyle w:val="a5"/>
        <w:ind w:firstLine="567"/>
        <w:jc w:val="both"/>
        <w:rPr>
          <w:rFonts w:ascii="Times New Roman" w:hAnsi="Times New Roman" w:cs="Times New Roman"/>
          <w:sz w:val="28"/>
          <w:szCs w:val="28"/>
          <w:lang w:val="ru-KG" w:eastAsia="ru-KG"/>
        </w:rPr>
      </w:pPr>
      <w:r w:rsidRPr="00305068">
        <w:rPr>
          <w:rFonts w:ascii="Times New Roman" w:hAnsi="Times New Roman" w:cs="Times New Roman"/>
          <w:sz w:val="28"/>
          <w:szCs w:val="28"/>
          <w:lang w:val="ky-KG" w:eastAsia="ru-KG"/>
        </w:rPr>
        <w:t xml:space="preserve">5. ӨКЖАнын түзүү максаттарына </w:t>
      </w:r>
      <w:r w:rsidRPr="00551F1E">
        <w:rPr>
          <w:rFonts w:ascii="Times New Roman" w:hAnsi="Times New Roman" w:cs="Times New Roman"/>
          <w:sz w:val="28"/>
          <w:szCs w:val="28"/>
          <w:lang w:val="ky-KG" w:eastAsia="ru-KG"/>
        </w:rPr>
        <w:t>жараша,</w:t>
      </w:r>
      <w:r w:rsidR="00560EA7">
        <w:rPr>
          <w:rFonts w:ascii="Times New Roman" w:hAnsi="Times New Roman" w:cs="Times New Roman"/>
          <w:sz w:val="28"/>
          <w:szCs w:val="28"/>
          <w:lang w:val="ky-KG" w:eastAsia="ru-KG"/>
        </w:rPr>
        <w:t xml:space="preserve"> </w:t>
      </w:r>
      <w:r w:rsidR="00560EA7" w:rsidRPr="00560EA7">
        <w:rPr>
          <w:rFonts w:ascii="Times New Roman" w:hAnsi="Times New Roman" w:cs="Times New Roman"/>
          <w:sz w:val="28"/>
          <w:szCs w:val="28"/>
          <w:lang w:val="ky-KG" w:eastAsia="ru-KG"/>
        </w:rPr>
        <w:t>илимий корутундуну эске алуу менен, жаратылыш комплекстерине терс таасирин тийгизбеген айрым түрлөргө барууга уруксат берилиши мүмкүн.</w:t>
      </w:r>
    </w:p>
    <w:p w14:paraId="19B04F74" w14:textId="48262EC5" w:rsidR="00560EA7" w:rsidRPr="00560EA7" w:rsidRDefault="00560EA7" w:rsidP="00B260A1">
      <w:pPr>
        <w:pStyle w:val="a5"/>
        <w:ind w:firstLine="567"/>
        <w:jc w:val="both"/>
        <w:rPr>
          <w:rFonts w:ascii="Times New Roman" w:hAnsi="Times New Roman" w:cs="Times New Roman"/>
          <w:sz w:val="28"/>
          <w:szCs w:val="28"/>
          <w:lang w:val="ky-KG"/>
        </w:rPr>
      </w:pPr>
      <w:r w:rsidRPr="00560EA7">
        <w:rPr>
          <w:rFonts w:ascii="Times New Roman" w:hAnsi="Times New Roman" w:cs="Times New Roman"/>
          <w:sz w:val="28"/>
          <w:szCs w:val="28"/>
          <w:lang w:val="ky-KG" w:eastAsia="ru-KG"/>
        </w:rPr>
        <w:t>6. Ө</w:t>
      </w:r>
      <w:r>
        <w:rPr>
          <w:rFonts w:ascii="Times New Roman" w:hAnsi="Times New Roman" w:cs="Times New Roman"/>
          <w:sz w:val="28"/>
          <w:szCs w:val="28"/>
          <w:lang w:val="ky-KG" w:eastAsia="ru-KG"/>
        </w:rPr>
        <w:t xml:space="preserve">КЖАга </w:t>
      </w:r>
      <w:r w:rsidRPr="00560EA7">
        <w:rPr>
          <w:rFonts w:ascii="Times New Roman" w:hAnsi="Times New Roman" w:cs="Times New Roman"/>
          <w:sz w:val="28"/>
          <w:szCs w:val="28"/>
          <w:lang w:val="ky-KG" w:eastAsia="ru-KG"/>
        </w:rPr>
        <w:t>баруу</w:t>
      </w:r>
      <w:r>
        <w:rPr>
          <w:rFonts w:ascii="Times New Roman" w:hAnsi="Times New Roman" w:cs="Times New Roman"/>
          <w:sz w:val="28"/>
          <w:szCs w:val="28"/>
          <w:lang w:val="ky-KG" w:eastAsia="ru-KG"/>
        </w:rPr>
        <w:t>га</w:t>
      </w:r>
      <w:r w:rsidRPr="00560EA7">
        <w:rPr>
          <w:rFonts w:ascii="Times New Roman" w:hAnsi="Times New Roman" w:cs="Times New Roman"/>
          <w:sz w:val="28"/>
          <w:szCs w:val="28"/>
          <w:lang w:val="ky-KG" w:eastAsia="ru-KG"/>
        </w:rPr>
        <w:t xml:space="preserve"> акы төлөнөт (айрым категориядагы адамдарды кошпогондо). </w:t>
      </w:r>
      <w:r>
        <w:rPr>
          <w:rFonts w:ascii="Times New Roman" w:hAnsi="Times New Roman" w:cs="Times New Roman"/>
          <w:sz w:val="28"/>
          <w:szCs w:val="28"/>
          <w:lang w:val="ky-KG" w:eastAsia="ru-KG"/>
        </w:rPr>
        <w:t xml:space="preserve">Баруудан </w:t>
      </w:r>
      <w:r w:rsidRPr="00560EA7">
        <w:rPr>
          <w:rFonts w:ascii="Times New Roman" w:hAnsi="Times New Roman" w:cs="Times New Roman"/>
          <w:sz w:val="28"/>
          <w:szCs w:val="28"/>
          <w:lang w:val="ky-KG" w:eastAsia="ru-KG"/>
        </w:rPr>
        <w:t xml:space="preserve">түшкөн бардык каражаттар Кыргыз Республикасынын мыйзамдарына ылайык </w:t>
      </w:r>
      <w:r w:rsidR="00BA2C05">
        <w:rPr>
          <w:rFonts w:ascii="Times New Roman" w:hAnsi="Times New Roman" w:cs="Times New Roman"/>
          <w:sz w:val="28"/>
          <w:szCs w:val="28"/>
          <w:lang w:val="ky-KG" w:eastAsia="ru-KG"/>
        </w:rPr>
        <w:t xml:space="preserve">белгилүү бир ӨКЖАны </w:t>
      </w:r>
      <w:r w:rsidRPr="00560EA7">
        <w:rPr>
          <w:rFonts w:ascii="Times New Roman" w:hAnsi="Times New Roman" w:cs="Times New Roman"/>
          <w:sz w:val="28"/>
          <w:szCs w:val="28"/>
          <w:lang w:val="ky-KG" w:eastAsia="ru-KG"/>
        </w:rPr>
        <w:t>өнүктүрүүгө жумшалат.</w:t>
      </w:r>
    </w:p>
    <w:p w14:paraId="6890DC8B" w14:textId="74BC4A05" w:rsidR="00B260A1" w:rsidRPr="00104C43" w:rsidRDefault="00B260A1" w:rsidP="00B260A1">
      <w:pPr>
        <w:pStyle w:val="a5"/>
        <w:ind w:firstLine="567"/>
        <w:jc w:val="both"/>
        <w:rPr>
          <w:rFonts w:ascii="Times New Roman" w:hAnsi="Times New Roman" w:cs="Times New Roman"/>
          <w:sz w:val="28"/>
          <w:szCs w:val="28"/>
          <w:lang w:val="ky-KG"/>
        </w:rPr>
      </w:pPr>
      <w:r w:rsidRPr="00104C43">
        <w:rPr>
          <w:rFonts w:ascii="Times New Roman" w:hAnsi="Times New Roman" w:cs="Times New Roman"/>
          <w:sz w:val="28"/>
          <w:szCs w:val="28"/>
          <w:lang w:val="ky-KG"/>
        </w:rPr>
        <w:t xml:space="preserve">7. </w:t>
      </w:r>
      <w:r w:rsidR="00104C43">
        <w:rPr>
          <w:rFonts w:ascii="Times New Roman" w:hAnsi="Times New Roman" w:cs="Times New Roman"/>
          <w:sz w:val="28"/>
          <w:szCs w:val="28"/>
          <w:lang w:val="ky-KG"/>
        </w:rPr>
        <w:t>Бул Типтүү тартипте төмөнкү түшүнүктөр колдонулат</w:t>
      </w:r>
      <w:r w:rsidRPr="00104C43">
        <w:rPr>
          <w:rFonts w:ascii="Times New Roman" w:hAnsi="Times New Roman" w:cs="Times New Roman"/>
          <w:sz w:val="28"/>
          <w:szCs w:val="28"/>
          <w:lang w:val="ky-KG"/>
        </w:rPr>
        <w:t>:</w:t>
      </w:r>
    </w:p>
    <w:p w14:paraId="4FC1EAF4" w14:textId="42D01CA3" w:rsidR="005E2E3C" w:rsidRPr="005B2F85" w:rsidRDefault="005E2E3C" w:rsidP="00B260A1">
      <w:pPr>
        <w:pStyle w:val="a5"/>
        <w:ind w:firstLine="567"/>
        <w:jc w:val="both"/>
        <w:rPr>
          <w:rFonts w:ascii="Times New Roman" w:eastAsia="Times New Roman" w:hAnsi="Times New Roman" w:cs="Times New Roman"/>
          <w:color w:val="000000"/>
          <w:sz w:val="28"/>
          <w:szCs w:val="28"/>
          <w:lang w:val="ky-KG" w:eastAsia="ru-RU"/>
        </w:rPr>
      </w:pPr>
      <w:r w:rsidRPr="001D38BE">
        <w:rPr>
          <w:rFonts w:ascii="Times New Roman" w:hAnsi="Times New Roman" w:cs="Times New Roman"/>
          <w:b/>
          <w:bCs/>
          <w:sz w:val="28"/>
          <w:szCs w:val="28"/>
          <w:lang w:val="ky-KG" w:eastAsia="ru-KG"/>
        </w:rPr>
        <w:t>өзгөчө корголуучу жаратылыш аймактарынын администрациясы</w:t>
      </w:r>
      <w:r w:rsidRPr="00104C43">
        <w:rPr>
          <w:rFonts w:ascii="Times New Roman" w:hAnsi="Times New Roman" w:cs="Times New Roman"/>
          <w:sz w:val="28"/>
          <w:szCs w:val="28"/>
          <w:lang w:val="ky-KG" w:eastAsia="ru-KG"/>
        </w:rPr>
        <w:t xml:space="preserve"> (мындан ары </w:t>
      </w:r>
      <w:r>
        <w:rPr>
          <w:rFonts w:ascii="Times New Roman" w:hAnsi="Times New Roman" w:cs="Times New Roman"/>
          <w:sz w:val="28"/>
          <w:szCs w:val="28"/>
          <w:lang w:val="ky-KG" w:eastAsia="ru-KG"/>
        </w:rPr>
        <w:t>–</w:t>
      </w:r>
      <w:r w:rsidRPr="00104C43">
        <w:rPr>
          <w:rFonts w:ascii="Times New Roman" w:hAnsi="Times New Roman" w:cs="Times New Roman"/>
          <w:sz w:val="28"/>
          <w:szCs w:val="28"/>
          <w:lang w:val="ky-KG" w:eastAsia="ru-KG"/>
        </w:rPr>
        <w:t xml:space="preserve"> </w:t>
      </w:r>
      <w:r>
        <w:rPr>
          <w:rFonts w:ascii="Times New Roman" w:hAnsi="Times New Roman" w:cs="Times New Roman"/>
          <w:sz w:val="28"/>
          <w:szCs w:val="28"/>
          <w:lang w:val="ky-KG" w:eastAsia="ru-KG"/>
        </w:rPr>
        <w:t xml:space="preserve">ӨКЖА </w:t>
      </w:r>
      <w:r w:rsidRPr="00104C43">
        <w:rPr>
          <w:rFonts w:ascii="Times New Roman" w:hAnsi="Times New Roman" w:cs="Times New Roman"/>
          <w:sz w:val="28"/>
          <w:szCs w:val="28"/>
          <w:lang w:val="ky-KG" w:eastAsia="ru-KG"/>
        </w:rPr>
        <w:t xml:space="preserve">администрациясы, </w:t>
      </w:r>
      <w:r>
        <w:rPr>
          <w:rFonts w:ascii="Times New Roman" w:hAnsi="Times New Roman" w:cs="Times New Roman"/>
          <w:sz w:val="28"/>
          <w:szCs w:val="28"/>
          <w:lang w:val="ky-KG" w:eastAsia="ru-KG"/>
        </w:rPr>
        <w:t xml:space="preserve">ӨКЖА </w:t>
      </w:r>
      <w:r w:rsidRPr="00104C43">
        <w:rPr>
          <w:rFonts w:ascii="Times New Roman" w:hAnsi="Times New Roman" w:cs="Times New Roman"/>
          <w:sz w:val="28"/>
          <w:szCs w:val="28"/>
          <w:lang w:val="ky-KG" w:eastAsia="ru-KG"/>
        </w:rPr>
        <w:t>субъекттери) -</w:t>
      </w:r>
      <w:r>
        <w:rPr>
          <w:rFonts w:ascii="Times New Roman" w:hAnsi="Times New Roman" w:cs="Times New Roman"/>
          <w:sz w:val="28"/>
          <w:szCs w:val="28"/>
          <w:lang w:val="ky-KG" w:eastAsia="ru-KG"/>
        </w:rPr>
        <w:t xml:space="preserve"> </w:t>
      </w:r>
      <w:r w:rsidRPr="00F14159">
        <w:rPr>
          <w:rFonts w:ascii="Times New Roman" w:hAnsi="Times New Roman" w:cs="Times New Roman"/>
          <w:sz w:val="28"/>
          <w:szCs w:val="28"/>
          <w:lang w:val="ky-KG" w:eastAsia="ru-KG"/>
        </w:rPr>
        <w:t>башкаруу органдары, директор жана анын орун басар</w:t>
      </w:r>
      <w:r>
        <w:rPr>
          <w:rFonts w:ascii="Times New Roman" w:hAnsi="Times New Roman" w:cs="Times New Roman"/>
          <w:sz w:val="28"/>
          <w:szCs w:val="28"/>
          <w:lang w:val="ky-KG" w:eastAsia="ru-KG"/>
        </w:rPr>
        <w:t>лары</w:t>
      </w:r>
      <w:r w:rsidRPr="00F14159">
        <w:rPr>
          <w:rFonts w:ascii="Times New Roman" w:hAnsi="Times New Roman" w:cs="Times New Roman"/>
          <w:sz w:val="28"/>
          <w:szCs w:val="28"/>
          <w:lang w:val="ky-KG" w:eastAsia="ru-KG"/>
        </w:rPr>
        <w:t xml:space="preserve"> башка кызмат адамдары (башкаруучу персонал), түзүмдүк бөлүмдөрдүн </w:t>
      </w:r>
      <w:r>
        <w:rPr>
          <w:rFonts w:ascii="Times New Roman" w:hAnsi="Times New Roman" w:cs="Times New Roman"/>
          <w:sz w:val="28"/>
          <w:szCs w:val="28"/>
          <w:lang w:val="ky-KG" w:eastAsia="ru-KG"/>
        </w:rPr>
        <w:t>башчысы</w:t>
      </w:r>
      <w:r w:rsidRPr="00F14159">
        <w:rPr>
          <w:rFonts w:ascii="Times New Roman" w:hAnsi="Times New Roman" w:cs="Times New Roman"/>
          <w:sz w:val="28"/>
          <w:szCs w:val="28"/>
          <w:lang w:val="ky-KG" w:eastAsia="ru-KG"/>
        </w:rPr>
        <w:t xml:space="preserve"> (жетекчилери) (юридикалык жакты түзүү менен </w:t>
      </w:r>
      <w:r>
        <w:rPr>
          <w:rFonts w:ascii="Times New Roman" w:hAnsi="Times New Roman" w:cs="Times New Roman"/>
          <w:sz w:val="28"/>
          <w:szCs w:val="28"/>
          <w:lang w:val="ky-KG" w:eastAsia="ru-KG"/>
        </w:rPr>
        <w:t xml:space="preserve">ӨКЖА </w:t>
      </w:r>
      <w:r w:rsidRPr="00F14159">
        <w:rPr>
          <w:rFonts w:ascii="Times New Roman" w:hAnsi="Times New Roman" w:cs="Times New Roman"/>
          <w:sz w:val="28"/>
          <w:szCs w:val="28"/>
          <w:lang w:val="ky-KG" w:eastAsia="ru-KG"/>
        </w:rPr>
        <w:t>үчүн);</w:t>
      </w:r>
    </w:p>
    <w:p w14:paraId="5C14B14E" w14:textId="1E4379DA" w:rsidR="005E2E3C" w:rsidRPr="005E2E3C" w:rsidRDefault="005E2E3C" w:rsidP="008A6C36">
      <w:pPr>
        <w:pStyle w:val="a5"/>
        <w:ind w:firstLine="567"/>
        <w:jc w:val="both"/>
        <w:rPr>
          <w:rFonts w:ascii="Times New Roman" w:hAnsi="Times New Roman" w:cs="Times New Roman"/>
          <w:sz w:val="28"/>
          <w:szCs w:val="28"/>
          <w:lang w:val="ru-KG" w:eastAsia="ru-KG"/>
        </w:rPr>
      </w:pPr>
      <w:r w:rsidRPr="005E2E3C">
        <w:rPr>
          <w:rFonts w:ascii="Times New Roman" w:hAnsi="Times New Roman" w:cs="Times New Roman"/>
          <w:b/>
          <w:bCs/>
          <w:sz w:val="28"/>
          <w:szCs w:val="28"/>
          <w:lang w:val="ky-KG" w:eastAsia="ru-KG"/>
        </w:rPr>
        <w:t>ӨКЖАга келгендердин тобу</w:t>
      </w:r>
      <w:r w:rsidRPr="005E2E3C">
        <w:rPr>
          <w:rFonts w:ascii="Times New Roman" w:hAnsi="Times New Roman" w:cs="Times New Roman"/>
          <w:sz w:val="28"/>
          <w:szCs w:val="28"/>
          <w:lang w:val="ky-KG" w:eastAsia="ru-KG"/>
        </w:rPr>
        <w:t xml:space="preserve"> - үч же андан көп (көбүнчө 10 адамга чейин),</w:t>
      </w:r>
      <w:r w:rsidR="008A6C36">
        <w:rPr>
          <w:rFonts w:ascii="Times New Roman" w:hAnsi="Times New Roman" w:cs="Times New Roman"/>
          <w:sz w:val="28"/>
          <w:szCs w:val="28"/>
          <w:lang w:val="ky-KG" w:eastAsia="ru-KG"/>
        </w:rPr>
        <w:t xml:space="preserve"> </w:t>
      </w:r>
      <w:r w:rsidRPr="005E2E3C">
        <w:rPr>
          <w:rFonts w:ascii="Times New Roman" w:hAnsi="Times New Roman" w:cs="Times New Roman"/>
          <w:sz w:val="28"/>
          <w:szCs w:val="28"/>
          <w:lang w:val="ky-KG" w:eastAsia="ru-KG"/>
        </w:rPr>
        <w:t xml:space="preserve">улук топтун коштоосунда </w:t>
      </w:r>
      <w:r w:rsidR="008A6C36">
        <w:rPr>
          <w:rFonts w:ascii="Times New Roman" w:hAnsi="Times New Roman" w:cs="Times New Roman"/>
          <w:sz w:val="28"/>
          <w:szCs w:val="28"/>
          <w:lang w:val="ky-KG" w:eastAsia="ru-KG"/>
        </w:rPr>
        <w:t xml:space="preserve">ӨКЖАга </w:t>
      </w:r>
      <w:r w:rsidRPr="005E2E3C">
        <w:rPr>
          <w:rFonts w:ascii="Times New Roman" w:hAnsi="Times New Roman" w:cs="Times New Roman"/>
          <w:sz w:val="28"/>
          <w:szCs w:val="28"/>
          <w:lang w:val="ky-KG" w:eastAsia="ru-KG"/>
        </w:rPr>
        <w:t>уюшкандыкта баруу</w:t>
      </w:r>
      <w:r w:rsidR="008A6C36">
        <w:rPr>
          <w:rFonts w:ascii="Times New Roman" w:hAnsi="Times New Roman" w:cs="Times New Roman"/>
          <w:sz w:val="28"/>
          <w:szCs w:val="28"/>
          <w:lang w:val="ky-KG" w:eastAsia="ru-KG"/>
        </w:rPr>
        <w:t>;</w:t>
      </w:r>
    </w:p>
    <w:p w14:paraId="0C1B878D" w14:textId="50388476" w:rsidR="00282D98" w:rsidRDefault="008A6C36" w:rsidP="00282D98">
      <w:pPr>
        <w:pStyle w:val="a5"/>
        <w:ind w:firstLine="567"/>
        <w:jc w:val="both"/>
        <w:rPr>
          <w:rFonts w:ascii="Times New Roman" w:hAnsi="Times New Roman" w:cs="Times New Roman"/>
          <w:b/>
          <w:bCs/>
          <w:sz w:val="28"/>
          <w:szCs w:val="28"/>
          <w:lang w:val="ky-KG" w:eastAsia="ru-KG"/>
        </w:rPr>
      </w:pPr>
      <w:r w:rsidRPr="005E2E3C">
        <w:rPr>
          <w:rFonts w:ascii="Times New Roman" w:hAnsi="Times New Roman" w:cs="Times New Roman"/>
          <w:b/>
          <w:bCs/>
          <w:sz w:val="28"/>
          <w:szCs w:val="28"/>
          <w:lang w:val="ky-KG" w:eastAsia="ru-KG"/>
        </w:rPr>
        <w:t>ӨКЖАга кел</w:t>
      </w:r>
      <w:r>
        <w:rPr>
          <w:rFonts w:ascii="Times New Roman" w:hAnsi="Times New Roman" w:cs="Times New Roman"/>
          <w:b/>
          <w:bCs/>
          <w:sz w:val="28"/>
          <w:szCs w:val="28"/>
          <w:lang w:val="ky-KG" w:eastAsia="ru-KG"/>
        </w:rPr>
        <w:t>үүчү</w:t>
      </w:r>
      <w:r w:rsidRPr="005E2E3C">
        <w:rPr>
          <w:rFonts w:ascii="Times New Roman" w:hAnsi="Times New Roman" w:cs="Times New Roman"/>
          <w:sz w:val="28"/>
          <w:szCs w:val="28"/>
          <w:lang w:val="ky-KG" w:eastAsia="ru-KG"/>
        </w:rPr>
        <w:t xml:space="preserve"> -</w:t>
      </w:r>
      <w:r w:rsidR="0072317D" w:rsidRPr="0072317D">
        <w:rPr>
          <w:rFonts w:ascii="Times New Roman" w:hAnsi="Times New Roman" w:cs="Times New Roman"/>
          <w:b/>
          <w:bCs/>
          <w:sz w:val="28"/>
          <w:szCs w:val="28"/>
          <w:lang w:val="ky-KG" w:eastAsia="ru-KG"/>
        </w:rPr>
        <w:t xml:space="preserve"> </w:t>
      </w:r>
      <w:r w:rsidR="0072317D" w:rsidRPr="0072317D">
        <w:rPr>
          <w:rFonts w:ascii="Times New Roman" w:hAnsi="Times New Roman" w:cs="Times New Roman"/>
          <w:sz w:val="28"/>
          <w:szCs w:val="28"/>
          <w:lang w:val="ky-KG" w:eastAsia="ru-KG"/>
        </w:rPr>
        <w:t>ӨКЖАга кел</w:t>
      </w:r>
      <w:r w:rsidR="0072317D">
        <w:rPr>
          <w:rFonts w:ascii="Times New Roman" w:hAnsi="Times New Roman" w:cs="Times New Roman"/>
          <w:sz w:val="28"/>
          <w:szCs w:val="28"/>
          <w:lang w:val="ky-KG" w:eastAsia="ru-KG"/>
        </w:rPr>
        <w:t>ген жеке адам;</w:t>
      </w:r>
    </w:p>
    <w:p w14:paraId="4CE02F9E" w14:textId="77777777" w:rsidR="00CF1C54" w:rsidRDefault="00EE2E85" w:rsidP="00473A73">
      <w:pPr>
        <w:pStyle w:val="a5"/>
        <w:ind w:firstLine="567"/>
        <w:jc w:val="both"/>
        <w:rPr>
          <w:rFonts w:ascii="Times New Roman" w:hAnsi="Times New Roman" w:cs="Times New Roman"/>
          <w:sz w:val="28"/>
          <w:szCs w:val="28"/>
          <w:lang w:val="ky-KG" w:eastAsia="ru-KG"/>
        </w:rPr>
      </w:pPr>
      <w:r w:rsidRPr="00CF1C54">
        <w:rPr>
          <w:rFonts w:ascii="Times New Roman" w:hAnsi="Times New Roman" w:cs="Times New Roman"/>
          <w:b/>
          <w:bCs/>
          <w:sz w:val="28"/>
          <w:szCs w:val="28"/>
          <w:lang w:val="ky-KG" w:eastAsia="ru-KG"/>
        </w:rPr>
        <w:lastRenderedPageBreak/>
        <w:t>жаратылышты пайдалануу-</w:t>
      </w:r>
      <w:r w:rsidRPr="00EE2E85">
        <w:rPr>
          <w:rFonts w:ascii="Times New Roman" w:hAnsi="Times New Roman" w:cs="Times New Roman"/>
          <w:sz w:val="28"/>
          <w:szCs w:val="28"/>
          <w:lang w:val="ky-KG" w:eastAsia="ru-KG"/>
        </w:rPr>
        <w:t xml:space="preserve"> (жаратылыш ресурстарын башкаруу) – белгилүү бир экономикалык натыйжага жетишүү максатында чарбалык </w:t>
      </w:r>
      <w:r w:rsidR="00CF1C54" w:rsidRPr="0072317D">
        <w:rPr>
          <w:rFonts w:ascii="Times New Roman" w:hAnsi="Times New Roman" w:cs="Times New Roman"/>
          <w:sz w:val="28"/>
          <w:szCs w:val="28"/>
          <w:lang w:val="ky-KG" w:eastAsia="ru-KG"/>
        </w:rPr>
        <w:t>иштин жүрүшүндө жаратылыш ресурстарын пайдалануу;</w:t>
      </w:r>
    </w:p>
    <w:p w14:paraId="61BED539" w14:textId="429C6A69" w:rsidR="00473A73" w:rsidRPr="00473A73" w:rsidRDefault="00473A73" w:rsidP="00FD14AE">
      <w:pPr>
        <w:pStyle w:val="a5"/>
        <w:ind w:firstLine="567"/>
        <w:jc w:val="both"/>
        <w:rPr>
          <w:rFonts w:ascii="Times New Roman" w:hAnsi="Times New Roman" w:cs="Times New Roman"/>
          <w:sz w:val="28"/>
          <w:szCs w:val="28"/>
          <w:lang w:val="ru-KG" w:eastAsia="ru-KG"/>
        </w:rPr>
      </w:pPr>
      <w:r w:rsidRPr="00731550">
        <w:rPr>
          <w:rFonts w:ascii="Times New Roman" w:hAnsi="Times New Roman" w:cs="Times New Roman"/>
          <w:b/>
          <w:bCs/>
          <w:sz w:val="28"/>
          <w:szCs w:val="28"/>
          <w:lang w:val="ky-KG" w:eastAsia="ru-KG"/>
        </w:rPr>
        <w:t xml:space="preserve">ӨКЖАга баруу </w:t>
      </w:r>
      <w:r w:rsidRPr="00473A73">
        <w:rPr>
          <w:rFonts w:ascii="Times New Roman" w:hAnsi="Times New Roman" w:cs="Times New Roman"/>
          <w:sz w:val="28"/>
          <w:szCs w:val="28"/>
          <w:lang w:val="ky-KG" w:eastAsia="ru-KG"/>
        </w:rPr>
        <w:t xml:space="preserve">- ушул Типтүү тартипке ылайык жаратылышты экологиялык, маданий, эстетикалык, илимий, билим берүү жана башка максаттарда пайдалануу укугун ишке ашыруу үчүн жеке адамдын </w:t>
      </w:r>
      <w:r w:rsidR="00FD14AE">
        <w:rPr>
          <w:rFonts w:ascii="Times New Roman" w:hAnsi="Times New Roman" w:cs="Times New Roman"/>
          <w:sz w:val="28"/>
          <w:szCs w:val="28"/>
          <w:lang w:val="ky-KG" w:eastAsia="ru-KG"/>
        </w:rPr>
        <w:t xml:space="preserve">ӨКЖАнын </w:t>
      </w:r>
      <w:r w:rsidRPr="00473A73">
        <w:rPr>
          <w:rFonts w:ascii="Times New Roman" w:hAnsi="Times New Roman" w:cs="Times New Roman"/>
          <w:sz w:val="28"/>
          <w:szCs w:val="28"/>
          <w:lang w:val="ky-KG" w:eastAsia="ru-KG"/>
        </w:rPr>
        <w:t>аймагында болушу.</w:t>
      </w:r>
    </w:p>
    <w:p w14:paraId="2BA9A069" w14:textId="257BB529" w:rsidR="00473A73" w:rsidRPr="00473A73" w:rsidRDefault="00473A73" w:rsidP="00473A73">
      <w:pPr>
        <w:pStyle w:val="a5"/>
        <w:jc w:val="both"/>
        <w:rPr>
          <w:rFonts w:ascii="Times New Roman" w:hAnsi="Times New Roman" w:cs="Times New Roman"/>
          <w:color w:val="000000"/>
          <w:sz w:val="28"/>
          <w:szCs w:val="28"/>
          <w:lang w:val="ru-KG" w:eastAsia="ru-RU"/>
        </w:rPr>
      </w:pPr>
    </w:p>
    <w:p w14:paraId="5DDFC1CE" w14:textId="109BEDDB" w:rsidR="00FD14AE" w:rsidRPr="00FD14AE" w:rsidRDefault="00FD14AE" w:rsidP="00FD14AE">
      <w:pPr>
        <w:pStyle w:val="a5"/>
        <w:jc w:val="center"/>
        <w:rPr>
          <w:rFonts w:ascii="Times New Roman" w:hAnsi="Times New Roman" w:cs="Times New Roman"/>
          <w:b/>
          <w:bCs/>
          <w:sz w:val="28"/>
          <w:szCs w:val="28"/>
          <w:lang w:val="ru-KG" w:eastAsia="ru-KG"/>
        </w:rPr>
      </w:pPr>
      <w:r w:rsidRPr="00FD14AE">
        <w:rPr>
          <w:rFonts w:ascii="Times New Roman" w:hAnsi="Times New Roman" w:cs="Times New Roman"/>
          <w:b/>
          <w:bCs/>
          <w:sz w:val="28"/>
          <w:szCs w:val="28"/>
          <w:lang w:val="ky-KG" w:eastAsia="ru-KG"/>
        </w:rPr>
        <w:t xml:space="preserve">2. </w:t>
      </w:r>
      <w:r>
        <w:rPr>
          <w:rFonts w:ascii="Times New Roman" w:hAnsi="Times New Roman" w:cs="Times New Roman"/>
          <w:b/>
          <w:bCs/>
          <w:sz w:val="28"/>
          <w:szCs w:val="28"/>
          <w:lang w:val="ky-KG" w:eastAsia="ru-KG"/>
        </w:rPr>
        <w:t>ӨКЖА</w:t>
      </w:r>
      <w:r w:rsidRPr="00FD14AE">
        <w:rPr>
          <w:rFonts w:ascii="Times New Roman" w:hAnsi="Times New Roman" w:cs="Times New Roman"/>
          <w:b/>
          <w:bCs/>
          <w:sz w:val="28"/>
          <w:szCs w:val="28"/>
          <w:lang w:val="ky-KG" w:eastAsia="ru-KG"/>
        </w:rPr>
        <w:t xml:space="preserve"> аймактар</w:t>
      </w:r>
      <w:r>
        <w:rPr>
          <w:rFonts w:ascii="Times New Roman" w:hAnsi="Times New Roman" w:cs="Times New Roman"/>
          <w:b/>
          <w:bCs/>
          <w:sz w:val="28"/>
          <w:szCs w:val="28"/>
          <w:lang w:val="ky-KG" w:eastAsia="ru-KG"/>
        </w:rPr>
        <w:t>ына</w:t>
      </w:r>
      <w:r w:rsidRPr="00FD14AE">
        <w:rPr>
          <w:rFonts w:ascii="Times New Roman" w:hAnsi="Times New Roman" w:cs="Times New Roman"/>
          <w:b/>
          <w:bCs/>
          <w:sz w:val="28"/>
          <w:szCs w:val="28"/>
          <w:lang w:val="ky-KG" w:eastAsia="ru-KG"/>
        </w:rPr>
        <w:t xml:space="preserve"> баруунун тартиби</w:t>
      </w:r>
    </w:p>
    <w:p w14:paraId="6231374A" w14:textId="15230460" w:rsidR="00473A73" w:rsidRPr="00FD14AE" w:rsidRDefault="00473A73" w:rsidP="00FD14AE">
      <w:pPr>
        <w:pStyle w:val="a5"/>
        <w:jc w:val="center"/>
        <w:rPr>
          <w:rFonts w:ascii="Times New Roman" w:hAnsi="Times New Roman" w:cs="Times New Roman"/>
          <w:b/>
          <w:bCs/>
          <w:color w:val="000000"/>
          <w:sz w:val="28"/>
          <w:szCs w:val="28"/>
          <w:lang w:val="ru-KG" w:eastAsia="ru-RU"/>
        </w:rPr>
      </w:pPr>
    </w:p>
    <w:p w14:paraId="10C273BE" w14:textId="1CCF67C5" w:rsidR="00FD14AE" w:rsidRPr="00FD14AE" w:rsidRDefault="00FD14AE" w:rsidP="00FD14AE">
      <w:pPr>
        <w:pStyle w:val="a5"/>
        <w:ind w:firstLine="567"/>
        <w:jc w:val="both"/>
        <w:rPr>
          <w:rFonts w:ascii="Times New Roman" w:hAnsi="Times New Roman" w:cs="Times New Roman"/>
          <w:sz w:val="28"/>
          <w:szCs w:val="28"/>
          <w:lang w:val="ru-KG" w:eastAsia="ru-KG"/>
        </w:rPr>
      </w:pPr>
      <w:r w:rsidRPr="00FD14AE">
        <w:rPr>
          <w:rFonts w:ascii="Times New Roman" w:hAnsi="Times New Roman" w:cs="Times New Roman"/>
          <w:sz w:val="28"/>
          <w:szCs w:val="28"/>
          <w:lang w:val="ky-KG" w:eastAsia="ru-KG"/>
        </w:rPr>
        <w:t xml:space="preserve">8. </w:t>
      </w:r>
      <w:r w:rsidR="005929CD">
        <w:rPr>
          <w:rFonts w:ascii="Times New Roman" w:hAnsi="Times New Roman" w:cs="Times New Roman"/>
          <w:sz w:val="28"/>
          <w:szCs w:val="28"/>
          <w:lang w:val="ky-KG" w:eastAsia="ru-KG"/>
        </w:rPr>
        <w:t>ОКЖАга</w:t>
      </w:r>
      <w:r w:rsidRPr="00FD14AE">
        <w:rPr>
          <w:rFonts w:ascii="Times New Roman" w:hAnsi="Times New Roman" w:cs="Times New Roman"/>
          <w:sz w:val="28"/>
          <w:szCs w:val="28"/>
          <w:lang w:val="ky-KG" w:eastAsia="ru-KG"/>
        </w:rPr>
        <w:t xml:space="preserve"> баруу төмөнкүлөрдү камтыйт:</w:t>
      </w:r>
    </w:p>
    <w:p w14:paraId="585328F3" w14:textId="4D098A75" w:rsidR="005929CD" w:rsidRPr="005929CD" w:rsidRDefault="005929CD" w:rsidP="005929CD">
      <w:pPr>
        <w:pStyle w:val="a5"/>
        <w:ind w:firstLine="567"/>
        <w:jc w:val="both"/>
        <w:rPr>
          <w:rFonts w:ascii="Times New Roman" w:hAnsi="Times New Roman" w:cs="Times New Roman"/>
          <w:sz w:val="28"/>
          <w:szCs w:val="28"/>
          <w:lang w:val="ru-KG" w:eastAsia="ru-KG"/>
        </w:rPr>
      </w:pPr>
      <w:r w:rsidRPr="005929CD">
        <w:rPr>
          <w:rFonts w:ascii="Times New Roman" w:hAnsi="Times New Roman" w:cs="Times New Roman"/>
          <w:sz w:val="28"/>
          <w:szCs w:val="28"/>
          <w:lang w:val="ky-KG" w:eastAsia="ru-KG"/>
        </w:rPr>
        <w:t xml:space="preserve">- белгилүү жерлерде (участоктордо) убактылуу жайгаштыруу жана эс алуу менен алдын ала </w:t>
      </w:r>
      <w:r>
        <w:rPr>
          <w:rFonts w:ascii="Times New Roman" w:hAnsi="Times New Roman" w:cs="Times New Roman"/>
          <w:sz w:val="28"/>
          <w:szCs w:val="28"/>
          <w:lang w:val="ky-KG" w:eastAsia="ru-KG"/>
        </w:rPr>
        <w:t>аныкталган</w:t>
      </w:r>
      <w:r w:rsidRPr="005929CD">
        <w:rPr>
          <w:rFonts w:ascii="Times New Roman" w:hAnsi="Times New Roman" w:cs="Times New Roman"/>
          <w:sz w:val="28"/>
          <w:szCs w:val="28"/>
          <w:lang w:val="ky-KG" w:eastAsia="ru-KG"/>
        </w:rPr>
        <w:t xml:space="preserve"> белгилүү маршруттар боюнча өтүү;</w:t>
      </w:r>
    </w:p>
    <w:p w14:paraId="0C528212" w14:textId="492F700E" w:rsidR="005929CD" w:rsidRPr="005929CD" w:rsidRDefault="005929CD" w:rsidP="005929CD">
      <w:pPr>
        <w:pStyle w:val="a5"/>
        <w:ind w:firstLine="567"/>
        <w:jc w:val="both"/>
        <w:rPr>
          <w:rFonts w:ascii="Times New Roman" w:hAnsi="Times New Roman" w:cs="Times New Roman"/>
          <w:sz w:val="28"/>
          <w:szCs w:val="28"/>
          <w:lang w:val="ru-KG" w:eastAsia="ru-KG"/>
        </w:rPr>
      </w:pPr>
      <w:r w:rsidRPr="005929CD">
        <w:rPr>
          <w:rFonts w:ascii="Times New Roman" w:hAnsi="Times New Roman" w:cs="Times New Roman"/>
          <w:sz w:val="28"/>
          <w:szCs w:val="28"/>
          <w:lang w:val="ky-KG" w:eastAsia="ru-KG"/>
        </w:rPr>
        <w:t xml:space="preserve">- </w:t>
      </w:r>
      <w:r>
        <w:rPr>
          <w:rFonts w:ascii="Times New Roman" w:hAnsi="Times New Roman" w:cs="Times New Roman"/>
          <w:sz w:val="28"/>
          <w:szCs w:val="28"/>
          <w:lang w:val="ky-KG" w:eastAsia="ru-KG"/>
        </w:rPr>
        <w:t>ӨКЖА</w:t>
      </w:r>
      <w:r w:rsidRPr="005929CD">
        <w:rPr>
          <w:rFonts w:ascii="Times New Roman" w:hAnsi="Times New Roman" w:cs="Times New Roman"/>
          <w:sz w:val="28"/>
          <w:szCs w:val="28"/>
          <w:lang w:val="ky-KG" w:eastAsia="ru-KG"/>
        </w:rPr>
        <w:t xml:space="preserve">нын </w:t>
      </w:r>
      <w:r w:rsidR="00264310">
        <w:rPr>
          <w:rFonts w:ascii="Times New Roman" w:hAnsi="Times New Roman" w:cs="Times New Roman"/>
          <w:sz w:val="28"/>
          <w:szCs w:val="28"/>
          <w:lang w:val="ky-KG" w:eastAsia="ru-KG"/>
        </w:rPr>
        <w:t xml:space="preserve">аныкталган </w:t>
      </w:r>
      <w:r w:rsidRPr="005929CD">
        <w:rPr>
          <w:rFonts w:ascii="Times New Roman" w:hAnsi="Times New Roman" w:cs="Times New Roman"/>
          <w:sz w:val="28"/>
          <w:szCs w:val="28"/>
          <w:lang w:val="ky-KG" w:eastAsia="ru-KG"/>
        </w:rPr>
        <w:t>жерлеринде эс алуу үчүн болууга;</w:t>
      </w:r>
    </w:p>
    <w:p w14:paraId="1B014070" w14:textId="1725E6AF" w:rsidR="00264310" w:rsidRPr="00264310" w:rsidRDefault="00264310" w:rsidP="00264310">
      <w:pPr>
        <w:pStyle w:val="a5"/>
        <w:ind w:firstLine="567"/>
        <w:jc w:val="both"/>
        <w:rPr>
          <w:rFonts w:ascii="Times New Roman" w:hAnsi="Times New Roman" w:cs="Times New Roman"/>
          <w:sz w:val="28"/>
          <w:szCs w:val="28"/>
          <w:lang w:val="ru-KG" w:eastAsia="ru-KG"/>
        </w:rPr>
      </w:pPr>
      <w:r w:rsidRPr="00264310">
        <w:rPr>
          <w:rFonts w:ascii="Times New Roman" w:hAnsi="Times New Roman" w:cs="Times New Roman"/>
          <w:sz w:val="28"/>
          <w:szCs w:val="28"/>
          <w:lang w:val="ky-KG" w:eastAsia="ru-KG"/>
        </w:rPr>
        <w:t xml:space="preserve">- жаратылышты пайдалануу максатында </w:t>
      </w:r>
      <w:r>
        <w:rPr>
          <w:rFonts w:ascii="Times New Roman" w:hAnsi="Times New Roman" w:cs="Times New Roman"/>
          <w:sz w:val="28"/>
          <w:szCs w:val="28"/>
          <w:lang w:val="ky-KG" w:eastAsia="ru-KG"/>
        </w:rPr>
        <w:t>ӨКЖА</w:t>
      </w:r>
      <w:r w:rsidRPr="00264310">
        <w:rPr>
          <w:rFonts w:ascii="Times New Roman" w:hAnsi="Times New Roman" w:cs="Times New Roman"/>
          <w:sz w:val="28"/>
          <w:szCs w:val="28"/>
          <w:lang w:val="ky-KG" w:eastAsia="ru-KG"/>
        </w:rPr>
        <w:t>да болууга;</w:t>
      </w:r>
    </w:p>
    <w:p w14:paraId="1F49F145" w14:textId="1E69D541" w:rsidR="00264310" w:rsidRPr="00264310" w:rsidRDefault="00264310" w:rsidP="00E30690">
      <w:pPr>
        <w:pStyle w:val="a5"/>
        <w:ind w:firstLine="567"/>
        <w:jc w:val="both"/>
        <w:rPr>
          <w:rFonts w:ascii="Times New Roman" w:hAnsi="Times New Roman" w:cs="Times New Roman"/>
          <w:sz w:val="28"/>
          <w:szCs w:val="28"/>
          <w:lang w:val="ru-KG" w:eastAsia="ru-KG"/>
        </w:rPr>
      </w:pPr>
      <w:r w:rsidRPr="00264310">
        <w:rPr>
          <w:rFonts w:ascii="Times New Roman" w:hAnsi="Times New Roman" w:cs="Times New Roman"/>
          <w:sz w:val="28"/>
          <w:szCs w:val="28"/>
          <w:lang w:val="ky-KG" w:eastAsia="ru-KG"/>
        </w:rPr>
        <w:t>- экологиялык билим берүү жана тарбиялоо, ошондой эле маданий</w:t>
      </w:r>
      <w:r w:rsidR="00E30690">
        <w:rPr>
          <w:rFonts w:ascii="Times New Roman" w:hAnsi="Times New Roman" w:cs="Times New Roman"/>
          <w:sz w:val="28"/>
          <w:szCs w:val="28"/>
          <w:lang w:val="ky-KG" w:eastAsia="ru-KG"/>
        </w:rPr>
        <w:t>-</w:t>
      </w:r>
      <w:r w:rsidRPr="00264310">
        <w:rPr>
          <w:rFonts w:ascii="Times New Roman" w:hAnsi="Times New Roman" w:cs="Times New Roman"/>
          <w:sz w:val="28"/>
          <w:szCs w:val="28"/>
          <w:lang w:val="ky-KG" w:eastAsia="ru-KG"/>
        </w:rPr>
        <w:t xml:space="preserve">эстетикалык </w:t>
      </w:r>
      <w:r w:rsidR="00E30690">
        <w:rPr>
          <w:rFonts w:ascii="Times New Roman" w:hAnsi="Times New Roman" w:cs="Times New Roman"/>
          <w:sz w:val="28"/>
          <w:szCs w:val="28"/>
          <w:lang w:val="ky-KG" w:eastAsia="ru-KG"/>
        </w:rPr>
        <w:t>муктаждыктарды</w:t>
      </w:r>
      <w:r w:rsidRPr="00264310">
        <w:rPr>
          <w:rFonts w:ascii="Times New Roman" w:hAnsi="Times New Roman" w:cs="Times New Roman"/>
          <w:sz w:val="28"/>
          <w:szCs w:val="28"/>
          <w:lang w:val="ky-KG" w:eastAsia="ru-KG"/>
        </w:rPr>
        <w:t xml:space="preserve"> канааттандыруу максатында </w:t>
      </w:r>
      <w:r w:rsidR="00E30690">
        <w:rPr>
          <w:rFonts w:ascii="Times New Roman" w:hAnsi="Times New Roman" w:cs="Times New Roman"/>
          <w:sz w:val="28"/>
          <w:szCs w:val="28"/>
          <w:lang w:val="ky-KG" w:eastAsia="ru-KG"/>
        </w:rPr>
        <w:t>ӨКЖАд</w:t>
      </w:r>
      <w:r w:rsidRPr="00264310">
        <w:rPr>
          <w:rFonts w:ascii="Times New Roman" w:hAnsi="Times New Roman" w:cs="Times New Roman"/>
          <w:sz w:val="28"/>
          <w:szCs w:val="28"/>
          <w:lang w:val="ky-KG" w:eastAsia="ru-KG"/>
        </w:rPr>
        <w:t>а болуу;</w:t>
      </w:r>
    </w:p>
    <w:p w14:paraId="434126A5" w14:textId="65197C30" w:rsidR="00E30690" w:rsidRPr="00E30690" w:rsidRDefault="00E30690" w:rsidP="006E315B">
      <w:pPr>
        <w:pStyle w:val="a5"/>
        <w:ind w:firstLine="567"/>
        <w:jc w:val="both"/>
        <w:rPr>
          <w:rFonts w:ascii="Times New Roman" w:hAnsi="Times New Roman" w:cs="Times New Roman"/>
          <w:sz w:val="28"/>
          <w:szCs w:val="28"/>
          <w:lang w:val="ru-KG" w:eastAsia="ru-KG"/>
        </w:rPr>
      </w:pPr>
      <w:r w:rsidRPr="00E30690">
        <w:rPr>
          <w:rFonts w:ascii="Times New Roman" w:hAnsi="Times New Roman" w:cs="Times New Roman"/>
          <w:sz w:val="28"/>
          <w:szCs w:val="28"/>
          <w:lang w:val="ky-KG" w:eastAsia="ru-KG"/>
        </w:rPr>
        <w:t xml:space="preserve">- жаратылыш объектилерине жана комплекстерине байкоо жүргүзүү, илимий изилдөө үчүн үлгүлөрдү жана башка материалдарды чогултуу үчүн </w:t>
      </w:r>
      <w:r w:rsidR="006E315B">
        <w:rPr>
          <w:rFonts w:ascii="Times New Roman" w:hAnsi="Times New Roman" w:cs="Times New Roman"/>
          <w:sz w:val="28"/>
          <w:szCs w:val="28"/>
          <w:lang w:val="ky-KG" w:eastAsia="ru-KG"/>
        </w:rPr>
        <w:t>ӨКЖАда</w:t>
      </w:r>
      <w:r w:rsidRPr="00E30690">
        <w:rPr>
          <w:rFonts w:ascii="Times New Roman" w:hAnsi="Times New Roman" w:cs="Times New Roman"/>
          <w:sz w:val="28"/>
          <w:szCs w:val="28"/>
          <w:lang w:val="ky-KG" w:eastAsia="ru-KG"/>
        </w:rPr>
        <w:t xml:space="preserve"> болуу.</w:t>
      </w:r>
    </w:p>
    <w:p w14:paraId="652F7974" w14:textId="120B7B3F" w:rsidR="006E315B" w:rsidRPr="006E315B" w:rsidRDefault="006E315B" w:rsidP="006E315B">
      <w:pPr>
        <w:pStyle w:val="a5"/>
        <w:ind w:firstLine="567"/>
        <w:jc w:val="both"/>
        <w:rPr>
          <w:rFonts w:ascii="Times New Roman" w:hAnsi="Times New Roman" w:cs="Times New Roman"/>
          <w:sz w:val="28"/>
          <w:szCs w:val="28"/>
          <w:lang w:val="ru-KG" w:eastAsia="ru-KG"/>
        </w:rPr>
      </w:pPr>
      <w:r w:rsidRPr="006E315B">
        <w:rPr>
          <w:rFonts w:ascii="Times New Roman" w:hAnsi="Times New Roman" w:cs="Times New Roman"/>
          <w:sz w:val="28"/>
          <w:szCs w:val="28"/>
          <w:lang w:val="ky-KG" w:eastAsia="ru-KG"/>
        </w:rPr>
        <w:t>9. Ө</w:t>
      </w:r>
      <w:r>
        <w:rPr>
          <w:rFonts w:ascii="Times New Roman" w:hAnsi="Times New Roman" w:cs="Times New Roman"/>
          <w:sz w:val="28"/>
          <w:szCs w:val="28"/>
          <w:lang w:val="ky-KG" w:eastAsia="ru-KG"/>
        </w:rPr>
        <w:t>КЖАг</w:t>
      </w:r>
      <w:r w:rsidRPr="006E315B">
        <w:rPr>
          <w:rFonts w:ascii="Times New Roman" w:hAnsi="Times New Roman" w:cs="Times New Roman"/>
          <w:sz w:val="28"/>
          <w:szCs w:val="28"/>
          <w:lang w:val="ky-KG" w:eastAsia="ru-KG"/>
        </w:rPr>
        <w:t xml:space="preserve">а баруу </w:t>
      </w:r>
      <w:r w:rsidR="00AC374D">
        <w:rPr>
          <w:rFonts w:ascii="Times New Roman" w:hAnsi="Times New Roman" w:cs="Times New Roman"/>
          <w:sz w:val="28"/>
          <w:szCs w:val="28"/>
          <w:lang w:val="ky-KG" w:eastAsia="ru-KG"/>
        </w:rPr>
        <w:t>ӨКЖАнын</w:t>
      </w:r>
      <w:r w:rsidRPr="006E315B">
        <w:rPr>
          <w:rFonts w:ascii="Times New Roman" w:hAnsi="Times New Roman" w:cs="Times New Roman"/>
          <w:sz w:val="28"/>
          <w:szCs w:val="28"/>
          <w:lang w:val="ky-KG" w:eastAsia="ru-KG"/>
        </w:rPr>
        <w:t xml:space="preserve"> администрациясы менен макулдашуу боюнча жүргүзүлөт.</w:t>
      </w:r>
    </w:p>
    <w:p w14:paraId="09BC1B44" w14:textId="743D25DE" w:rsidR="00A2058B" w:rsidRPr="005B2F85" w:rsidRDefault="00AC374D" w:rsidP="00B260A1">
      <w:pPr>
        <w:pStyle w:val="a5"/>
        <w:ind w:firstLine="567"/>
        <w:jc w:val="both"/>
        <w:rPr>
          <w:rFonts w:ascii="Times New Roman" w:hAnsi="Times New Roman" w:cs="Times New Roman"/>
          <w:sz w:val="28"/>
          <w:szCs w:val="28"/>
          <w:lang w:val="ru-KG"/>
        </w:rPr>
      </w:pPr>
      <w:r w:rsidRPr="00AC374D">
        <w:rPr>
          <w:rFonts w:ascii="Times New Roman" w:hAnsi="Times New Roman" w:cs="Times New Roman"/>
          <w:sz w:val="28"/>
          <w:szCs w:val="28"/>
          <w:lang w:val="ky-KG" w:eastAsia="ru-KG"/>
        </w:rPr>
        <w:t>Ө</w:t>
      </w:r>
      <w:r>
        <w:rPr>
          <w:rFonts w:ascii="Times New Roman" w:hAnsi="Times New Roman" w:cs="Times New Roman"/>
          <w:sz w:val="28"/>
          <w:szCs w:val="28"/>
          <w:lang w:val="ky-KG" w:eastAsia="ru-KG"/>
        </w:rPr>
        <w:t>КЖАга</w:t>
      </w:r>
      <w:r w:rsidRPr="00AC374D">
        <w:rPr>
          <w:rFonts w:ascii="Times New Roman" w:hAnsi="Times New Roman" w:cs="Times New Roman"/>
          <w:sz w:val="28"/>
          <w:szCs w:val="28"/>
          <w:lang w:val="ky-KG" w:eastAsia="ru-KG"/>
        </w:rPr>
        <w:t xml:space="preserve"> баруу </w:t>
      </w:r>
      <w:r>
        <w:rPr>
          <w:rFonts w:ascii="Times New Roman" w:hAnsi="Times New Roman" w:cs="Times New Roman"/>
          <w:sz w:val="28"/>
          <w:szCs w:val="28"/>
          <w:lang w:val="ky-KG" w:eastAsia="ru-KG"/>
        </w:rPr>
        <w:t xml:space="preserve">ӨКЖАнын </w:t>
      </w:r>
      <w:r w:rsidRPr="00AC374D">
        <w:rPr>
          <w:rFonts w:ascii="Times New Roman" w:hAnsi="Times New Roman" w:cs="Times New Roman"/>
          <w:sz w:val="28"/>
          <w:szCs w:val="28"/>
          <w:lang w:val="ky-KG" w:eastAsia="ru-KG"/>
        </w:rPr>
        <w:t>администрациясы тарабынан берилген же электрондук түрдө электрондук байланыш каражаттары аркылуу белгиленген тартипте берилген баруу билетинин негизинде жүргүзүлөт.</w:t>
      </w:r>
    </w:p>
    <w:p w14:paraId="21127298" w14:textId="56397DD1" w:rsidR="003B7874" w:rsidRPr="003B7874" w:rsidRDefault="00A2058B" w:rsidP="0077083F">
      <w:pPr>
        <w:pStyle w:val="a5"/>
        <w:ind w:firstLine="567"/>
        <w:jc w:val="both"/>
        <w:rPr>
          <w:rFonts w:ascii="Times New Roman" w:hAnsi="Times New Roman" w:cs="Times New Roman"/>
          <w:sz w:val="28"/>
          <w:szCs w:val="28"/>
          <w:lang w:val="ru-KG" w:eastAsia="ru-KG"/>
        </w:rPr>
      </w:pPr>
      <w:r w:rsidRPr="00A2058B">
        <w:rPr>
          <w:rFonts w:ascii="Times New Roman" w:hAnsi="Times New Roman" w:cs="Times New Roman"/>
          <w:sz w:val="28"/>
          <w:szCs w:val="28"/>
          <w:lang w:val="ky-KG" w:eastAsia="ru-KG"/>
        </w:rPr>
        <w:t xml:space="preserve">Барууга билет </w:t>
      </w:r>
      <w:r w:rsidR="00A45B58">
        <w:rPr>
          <w:rFonts w:ascii="Times New Roman" w:hAnsi="Times New Roman" w:cs="Times New Roman"/>
          <w:sz w:val="28"/>
          <w:szCs w:val="28"/>
          <w:lang w:val="ky-KG" w:eastAsia="ru-KG"/>
        </w:rPr>
        <w:t>ОКЖАга</w:t>
      </w:r>
      <w:r w:rsidRPr="00A2058B">
        <w:rPr>
          <w:rFonts w:ascii="Times New Roman" w:hAnsi="Times New Roman" w:cs="Times New Roman"/>
          <w:sz w:val="28"/>
          <w:szCs w:val="28"/>
          <w:lang w:val="ky-KG" w:eastAsia="ru-KG"/>
        </w:rPr>
        <w:t xml:space="preserve"> кире бериште берилет же ушул Типтүү </w:t>
      </w:r>
      <w:r w:rsidR="00A45B58">
        <w:rPr>
          <w:rFonts w:ascii="Times New Roman" w:hAnsi="Times New Roman" w:cs="Times New Roman"/>
          <w:sz w:val="28"/>
          <w:szCs w:val="28"/>
          <w:lang w:val="ky-KG" w:eastAsia="ru-KG"/>
        </w:rPr>
        <w:t>т</w:t>
      </w:r>
      <w:r w:rsidRPr="00A2058B">
        <w:rPr>
          <w:rFonts w:ascii="Times New Roman" w:hAnsi="Times New Roman" w:cs="Times New Roman"/>
          <w:sz w:val="28"/>
          <w:szCs w:val="28"/>
          <w:lang w:val="ky-KG" w:eastAsia="ru-KG"/>
        </w:rPr>
        <w:t xml:space="preserve">артиптин жана башка мыйзам актыларынын талаптарын сактоо менен электрондук </w:t>
      </w:r>
      <w:r w:rsidR="00A45B58">
        <w:rPr>
          <w:rFonts w:ascii="Times New Roman" w:hAnsi="Times New Roman" w:cs="Times New Roman"/>
          <w:sz w:val="28"/>
          <w:szCs w:val="28"/>
          <w:lang w:val="ky-KG" w:eastAsia="ru-KG"/>
        </w:rPr>
        <w:t xml:space="preserve">формадагы </w:t>
      </w:r>
      <w:r w:rsidRPr="00A2058B">
        <w:rPr>
          <w:rFonts w:ascii="Times New Roman" w:hAnsi="Times New Roman" w:cs="Times New Roman"/>
          <w:sz w:val="28"/>
          <w:szCs w:val="28"/>
          <w:lang w:val="ky-KG" w:eastAsia="ru-KG"/>
        </w:rPr>
        <w:t>документ түрүндө берилиши мүмкүн.</w:t>
      </w:r>
      <w:r w:rsidR="0077083F">
        <w:rPr>
          <w:rFonts w:ascii="Times New Roman" w:hAnsi="Times New Roman" w:cs="Times New Roman"/>
          <w:sz w:val="28"/>
          <w:szCs w:val="28"/>
          <w:lang w:val="ky-KG" w:eastAsia="ru-KG"/>
        </w:rPr>
        <w:t xml:space="preserve"> </w:t>
      </w:r>
      <w:r w:rsidR="003B7874" w:rsidRPr="003B7874">
        <w:rPr>
          <w:rFonts w:ascii="Times New Roman" w:hAnsi="Times New Roman" w:cs="Times New Roman"/>
          <w:sz w:val="28"/>
          <w:szCs w:val="28"/>
          <w:lang w:val="ky-KG" w:eastAsia="ru-KG"/>
        </w:rPr>
        <w:t xml:space="preserve">Эгерде алыскы </w:t>
      </w:r>
      <w:r w:rsidR="003B7874">
        <w:rPr>
          <w:rFonts w:ascii="Times New Roman" w:hAnsi="Times New Roman" w:cs="Times New Roman"/>
          <w:sz w:val="28"/>
          <w:szCs w:val="28"/>
          <w:lang w:val="ky-KG" w:eastAsia="ru-KG"/>
        </w:rPr>
        <w:t>ӨКЖА</w:t>
      </w:r>
      <w:r w:rsidR="003B7874" w:rsidRPr="003B7874">
        <w:rPr>
          <w:rFonts w:ascii="Times New Roman" w:hAnsi="Times New Roman" w:cs="Times New Roman"/>
          <w:sz w:val="28"/>
          <w:szCs w:val="28"/>
          <w:lang w:val="ky-KG" w:eastAsia="ru-KG"/>
        </w:rPr>
        <w:t xml:space="preserve">да байланыш жок болсо, анда электрондук байланыш каражаттары аркылуу </w:t>
      </w:r>
      <w:r w:rsidR="0077083F">
        <w:rPr>
          <w:rFonts w:ascii="Times New Roman" w:hAnsi="Times New Roman" w:cs="Times New Roman"/>
          <w:sz w:val="28"/>
          <w:szCs w:val="28"/>
          <w:lang w:val="ky-KG" w:eastAsia="ru-KG"/>
        </w:rPr>
        <w:t>ӨКЖАга</w:t>
      </w:r>
      <w:r w:rsidR="003B7874" w:rsidRPr="003B7874">
        <w:rPr>
          <w:rFonts w:ascii="Times New Roman" w:hAnsi="Times New Roman" w:cs="Times New Roman"/>
          <w:sz w:val="28"/>
          <w:szCs w:val="28"/>
          <w:lang w:val="ky-KG" w:eastAsia="ru-KG"/>
        </w:rPr>
        <w:t xml:space="preserve"> баруу үчүн билет саткан адамдар </w:t>
      </w:r>
      <w:r w:rsidR="0077083F">
        <w:rPr>
          <w:rFonts w:ascii="Times New Roman" w:hAnsi="Times New Roman" w:cs="Times New Roman"/>
          <w:sz w:val="28"/>
          <w:szCs w:val="28"/>
          <w:lang w:val="ky-KG" w:eastAsia="ru-KG"/>
        </w:rPr>
        <w:t xml:space="preserve">ӨКЖАГА баруучулардын </w:t>
      </w:r>
      <w:r w:rsidR="003B7874" w:rsidRPr="003B7874">
        <w:rPr>
          <w:rFonts w:ascii="Times New Roman" w:hAnsi="Times New Roman" w:cs="Times New Roman"/>
          <w:sz w:val="28"/>
          <w:szCs w:val="28"/>
          <w:lang w:val="ky-KG" w:eastAsia="ru-KG"/>
        </w:rPr>
        <w:t xml:space="preserve">тизмесин алар кирген күнгө чейин </w:t>
      </w:r>
      <w:r w:rsidR="0077083F" w:rsidRPr="003B7874">
        <w:rPr>
          <w:rFonts w:ascii="Times New Roman" w:hAnsi="Times New Roman" w:cs="Times New Roman"/>
          <w:sz w:val="28"/>
          <w:szCs w:val="28"/>
          <w:lang w:val="ky-KG" w:eastAsia="ru-KG"/>
        </w:rPr>
        <w:t xml:space="preserve">маршруту, болуу мөөнөтү жана башка зарыл маалыматтарды көрсөтүү менен </w:t>
      </w:r>
      <w:r w:rsidR="0077083F">
        <w:rPr>
          <w:rFonts w:ascii="Times New Roman" w:hAnsi="Times New Roman" w:cs="Times New Roman"/>
          <w:sz w:val="28"/>
          <w:szCs w:val="28"/>
          <w:lang w:val="ky-KG" w:eastAsia="ru-KG"/>
        </w:rPr>
        <w:t xml:space="preserve">ӨКЖАга </w:t>
      </w:r>
      <w:r w:rsidR="003B7874" w:rsidRPr="003B7874">
        <w:rPr>
          <w:rFonts w:ascii="Times New Roman" w:hAnsi="Times New Roman" w:cs="Times New Roman"/>
          <w:sz w:val="28"/>
          <w:szCs w:val="28"/>
          <w:lang w:val="ky-KG" w:eastAsia="ru-KG"/>
        </w:rPr>
        <w:t>берүүгө милдеттүү.</w:t>
      </w:r>
    </w:p>
    <w:p w14:paraId="47910508" w14:textId="1FA1EA69" w:rsidR="000D7E3B" w:rsidRPr="000D7E3B" w:rsidRDefault="000D7E3B" w:rsidP="008D4DD5">
      <w:pPr>
        <w:pStyle w:val="a5"/>
        <w:ind w:firstLine="567"/>
        <w:jc w:val="both"/>
        <w:rPr>
          <w:rFonts w:ascii="Times New Roman" w:hAnsi="Times New Roman" w:cs="Times New Roman"/>
          <w:sz w:val="28"/>
          <w:szCs w:val="28"/>
          <w:lang w:val="ru-KG" w:eastAsia="ru-KG"/>
        </w:rPr>
      </w:pPr>
      <w:r>
        <w:rPr>
          <w:rFonts w:ascii="Times New Roman" w:hAnsi="Times New Roman" w:cs="Times New Roman"/>
          <w:sz w:val="28"/>
          <w:szCs w:val="28"/>
          <w:lang w:val="ky-KG" w:eastAsia="ru-KG"/>
        </w:rPr>
        <w:t xml:space="preserve">Келүүчүлөр ӨКЖАга </w:t>
      </w:r>
      <w:r w:rsidR="008D4DD5">
        <w:rPr>
          <w:rFonts w:ascii="Times New Roman" w:hAnsi="Times New Roman" w:cs="Times New Roman"/>
          <w:sz w:val="28"/>
          <w:szCs w:val="28"/>
          <w:lang w:val="ky-KG" w:eastAsia="ru-KG"/>
        </w:rPr>
        <w:t xml:space="preserve">баруу үчүн билетте </w:t>
      </w:r>
      <w:r w:rsidRPr="000D7E3B">
        <w:rPr>
          <w:rFonts w:ascii="Times New Roman" w:hAnsi="Times New Roman" w:cs="Times New Roman"/>
          <w:sz w:val="28"/>
          <w:szCs w:val="28"/>
          <w:lang w:val="ky-KG" w:eastAsia="ru-KG"/>
        </w:rPr>
        <w:t xml:space="preserve">көрсөтүлгөн убакыттан эрте </w:t>
      </w:r>
      <w:r w:rsidR="008D4DD5">
        <w:rPr>
          <w:rFonts w:ascii="Times New Roman" w:hAnsi="Times New Roman" w:cs="Times New Roman"/>
          <w:sz w:val="28"/>
          <w:szCs w:val="28"/>
          <w:lang w:val="ky-KG" w:eastAsia="ru-KG"/>
        </w:rPr>
        <w:t xml:space="preserve">ӨКЖАга </w:t>
      </w:r>
      <w:r w:rsidRPr="000D7E3B">
        <w:rPr>
          <w:rFonts w:ascii="Times New Roman" w:hAnsi="Times New Roman" w:cs="Times New Roman"/>
          <w:sz w:val="28"/>
          <w:szCs w:val="28"/>
          <w:lang w:val="ky-KG" w:eastAsia="ru-KG"/>
        </w:rPr>
        <w:t>кирүүгө</w:t>
      </w:r>
      <w:r w:rsidR="008D4DD5">
        <w:rPr>
          <w:rFonts w:ascii="Times New Roman" w:hAnsi="Times New Roman" w:cs="Times New Roman"/>
          <w:sz w:val="28"/>
          <w:szCs w:val="28"/>
          <w:lang w:val="ky-KG" w:eastAsia="ru-KG"/>
        </w:rPr>
        <w:t xml:space="preserve"> жана билетте </w:t>
      </w:r>
      <w:r w:rsidRPr="000D7E3B">
        <w:rPr>
          <w:rFonts w:ascii="Times New Roman" w:hAnsi="Times New Roman" w:cs="Times New Roman"/>
          <w:sz w:val="28"/>
          <w:szCs w:val="28"/>
          <w:lang w:val="ky-KG" w:eastAsia="ru-KG"/>
        </w:rPr>
        <w:t xml:space="preserve">көрсөтүлгөн убакыттан кечиктирбестен </w:t>
      </w:r>
      <w:r w:rsidR="008D4DD5">
        <w:rPr>
          <w:rFonts w:ascii="Times New Roman" w:hAnsi="Times New Roman" w:cs="Times New Roman"/>
          <w:sz w:val="28"/>
          <w:szCs w:val="28"/>
          <w:lang w:val="ky-KG" w:eastAsia="ru-KG"/>
        </w:rPr>
        <w:t xml:space="preserve">ӨКЖАдан </w:t>
      </w:r>
      <w:r w:rsidRPr="000D7E3B">
        <w:rPr>
          <w:rFonts w:ascii="Times New Roman" w:hAnsi="Times New Roman" w:cs="Times New Roman"/>
          <w:sz w:val="28"/>
          <w:szCs w:val="28"/>
          <w:lang w:val="ky-KG" w:eastAsia="ru-KG"/>
        </w:rPr>
        <w:t>чыгып кетүүгө тийиш.</w:t>
      </w:r>
    </w:p>
    <w:p w14:paraId="574DC1AD" w14:textId="55E6D396" w:rsidR="00D94594" w:rsidRPr="00D94594" w:rsidRDefault="00D94594" w:rsidP="00D94594">
      <w:pPr>
        <w:pStyle w:val="a5"/>
        <w:ind w:firstLine="567"/>
        <w:jc w:val="both"/>
        <w:rPr>
          <w:rFonts w:ascii="Times New Roman" w:hAnsi="Times New Roman" w:cs="Times New Roman"/>
          <w:sz w:val="28"/>
          <w:szCs w:val="28"/>
          <w:lang w:val="ru-KG" w:eastAsia="ru-KG"/>
        </w:rPr>
      </w:pPr>
      <w:r>
        <w:rPr>
          <w:rFonts w:ascii="Times New Roman" w:hAnsi="Times New Roman" w:cs="Times New Roman"/>
          <w:sz w:val="28"/>
          <w:szCs w:val="28"/>
          <w:lang w:val="ky-KG" w:eastAsia="ru-KG"/>
        </w:rPr>
        <w:t>ӨКЖА</w:t>
      </w:r>
      <w:r w:rsidRPr="00D94594">
        <w:rPr>
          <w:rFonts w:ascii="Times New Roman" w:hAnsi="Times New Roman" w:cs="Times New Roman"/>
          <w:sz w:val="28"/>
          <w:szCs w:val="28"/>
          <w:lang w:val="ky-KG" w:eastAsia="ru-KG"/>
        </w:rPr>
        <w:t xml:space="preserve">да кечиктирүү зарыл болгон учурда </w:t>
      </w:r>
      <w:r>
        <w:rPr>
          <w:rFonts w:ascii="Times New Roman" w:hAnsi="Times New Roman" w:cs="Times New Roman"/>
          <w:sz w:val="28"/>
          <w:szCs w:val="28"/>
          <w:lang w:val="ky-KG" w:eastAsia="ru-KG"/>
        </w:rPr>
        <w:t>келүүчүлөр</w:t>
      </w:r>
      <w:r w:rsidRPr="00D94594">
        <w:rPr>
          <w:rFonts w:ascii="Times New Roman" w:hAnsi="Times New Roman" w:cs="Times New Roman"/>
          <w:sz w:val="28"/>
          <w:szCs w:val="28"/>
          <w:lang w:val="ky-KG" w:eastAsia="ru-KG"/>
        </w:rPr>
        <w:t xml:space="preserve"> алдын ала, ал эми алдын ала кабарлоо мүмкүн болбосо, мындай мүмкүнчүлүк пайда болгондо дароо </w:t>
      </w:r>
      <w:r>
        <w:rPr>
          <w:rFonts w:ascii="Times New Roman" w:hAnsi="Times New Roman" w:cs="Times New Roman"/>
          <w:sz w:val="28"/>
          <w:szCs w:val="28"/>
          <w:lang w:val="ky-KG" w:eastAsia="ru-KG"/>
        </w:rPr>
        <w:t>ӨКЖАнын ад</w:t>
      </w:r>
      <w:r w:rsidRPr="00D94594">
        <w:rPr>
          <w:rFonts w:ascii="Times New Roman" w:hAnsi="Times New Roman" w:cs="Times New Roman"/>
          <w:sz w:val="28"/>
          <w:szCs w:val="28"/>
          <w:lang w:val="ky-KG" w:eastAsia="ru-KG"/>
        </w:rPr>
        <w:t>министрациясына эскертүүгө милдеттүү.</w:t>
      </w:r>
    </w:p>
    <w:p w14:paraId="700F5B63" w14:textId="5E0187E5" w:rsidR="005B2F85" w:rsidRPr="00B134BE" w:rsidRDefault="005B2F85" w:rsidP="00B260A1">
      <w:pPr>
        <w:pStyle w:val="a5"/>
        <w:ind w:firstLine="567"/>
        <w:jc w:val="both"/>
        <w:rPr>
          <w:rFonts w:ascii="Times New Roman" w:hAnsi="Times New Roman" w:cs="Times New Roman"/>
          <w:sz w:val="28"/>
          <w:szCs w:val="28"/>
          <w:lang w:val="ky-KG"/>
        </w:rPr>
      </w:pPr>
      <w:r>
        <w:rPr>
          <w:rFonts w:ascii="Times New Roman" w:hAnsi="Times New Roman" w:cs="Times New Roman"/>
          <w:sz w:val="28"/>
          <w:szCs w:val="28"/>
        </w:rPr>
        <w:t>10.</w:t>
      </w:r>
      <w:r w:rsidR="00B134BE" w:rsidRPr="00B134BE">
        <w:rPr>
          <w:rFonts w:ascii="Times New Roman" w:hAnsi="Times New Roman" w:cs="Times New Roman"/>
          <w:sz w:val="28"/>
          <w:szCs w:val="28"/>
          <w:lang w:val="ky-KG" w:eastAsia="ru-KG"/>
        </w:rPr>
        <w:t xml:space="preserve"> </w:t>
      </w:r>
      <w:r w:rsidR="00B134BE" w:rsidRPr="00AC374D">
        <w:rPr>
          <w:rFonts w:ascii="Times New Roman" w:hAnsi="Times New Roman" w:cs="Times New Roman"/>
          <w:sz w:val="28"/>
          <w:szCs w:val="28"/>
          <w:lang w:val="ky-KG" w:eastAsia="ru-KG"/>
        </w:rPr>
        <w:t>Ө</w:t>
      </w:r>
      <w:r w:rsidR="00B134BE">
        <w:rPr>
          <w:rFonts w:ascii="Times New Roman" w:hAnsi="Times New Roman" w:cs="Times New Roman"/>
          <w:sz w:val="28"/>
          <w:szCs w:val="28"/>
          <w:lang w:val="ky-KG" w:eastAsia="ru-KG"/>
        </w:rPr>
        <w:t>КЖАга</w:t>
      </w:r>
      <w:r w:rsidR="00B134BE" w:rsidRPr="00AC374D">
        <w:rPr>
          <w:rFonts w:ascii="Times New Roman" w:hAnsi="Times New Roman" w:cs="Times New Roman"/>
          <w:sz w:val="28"/>
          <w:szCs w:val="28"/>
          <w:lang w:val="ky-KG" w:eastAsia="ru-KG"/>
        </w:rPr>
        <w:t xml:space="preserve"> баруу</w:t>
      </w:r>
      <w:r w:rsidR="00B134BE">
        <w:rPr>
          <w:rFonts w:ascii="Times New Roman" w:hAnsi="Times New Roman" w:cs="Times New Roman"/>
          <w:sz w:val="28"/>
          <w:szCs w:val="28"/>
          <w:lang w:val="ky-KG" w:eastAsia="ru-KG"/>
        </w:rPr>
        <w:t xml:space="preserve"> топ</w:t>
      </w:r>
      <w:r w:rsidR="00620399">
        <w:rPr>
          <w:rFonts w:ascii="Times New Roman" w:hAnsi="Times New Roman" w:cs="Times New Roman"/>
          <w:sz w:val="28"/>
          <w:szCs w:val="28"/>
          <w:lang w:val="ky-KG" w:eastAsia="ru-KG"/>
        </w:rPr>
        <w:t>тун</w:t>
      </w:r>
      <w:r w:rsidR="00B134BE">
        <w:rPr>
          <w:rFonts w:ascii="Times New Roman" w:hAnsi="Times New Roman" w:cs="Times New Roman"/>
          <w:sz w:val="28"/>
          <w:szCs w:val="28"/>
          <w:lang w:val="ky-KG" w:eastAsia="ru-KG"/>
        </w:rPr>
        <w:t xml:space="preserve"> курамында </w:t>
      </w:r>
      <w:r w:rsidR="00B875B5">
        <w:rPr>
          <w:rFonts w:ascii="Times New Roman" w:hAnsi="Times New Roman" w:cs="Times New Roman"/>
          <w:sz w:val="28"/>
          <w:szCs w:val="28"/>
          <w:lang w:val="ky-KG" w:eastAsia="ru-KG"/>
        </w:rPr>
        <w:t xml:space="preserve">да, </w:t>
      </w:r>
      <w:r w:rsidR="00B134BE">
        <w:rPr>
          <w:rFonts w:ascii="Times New Roman" w:hAnsi="Times New Roman" w:cs="Times New Roman"/>
          <w:sz w:val="28"/>
          <w:szCs w:val="28"/>
          <w:lang w:val="ky-KG" w:eastAsia="ru-KG"/>
        </w:rPr>
        <w:t xml:space="preserve">жалгыз </w:t>
      </w:r>
      <w:r w:rsidR="00B875B5">
        <w:rPr>
          <w:rFonts w:ascii="Times New Roman" w:hAnsi="Times New Roman" w:cs="Times New Roman"/>
          <w:sz w:val="28"/>
          <w:szCs w:val="28"/>
          <w:lang w:val="ky-KG" w:eastAsia="ru-KG"/>
        </w:rPr>
        <w:t>адам катары катары да</w:t>
      </w:r>
      <w:r w:rsidR="00B134BE">
        <w:rPr>
          <w:rFonts w:ascii="Times New Roman" w:hAnsi="Times New Roman" w:cs="Times New Roman"/>
          <w:sz w:val="28"/>
          <w:szCs w:val="28"/>
          <w:lang w:val="ky-KG" w:eastAsia="ru-KG"/>
        </w:rPr>
        <w:t xml:space="preserve"> </w:t>
      </w:r>
      <w:r w:rsidR="00B875B5">
        <w:rPr>
          <w:rFonts w:ascii="Times New Roman" w:hAnsi="Times New Roman" w:cs="Times New Roman"/>
          <w:sz w:val="28"/>
          <w:szCs w:val="28"/>
          <w:lang w:val="ky-KG" w:eastAsia="ru-KG"/>
        </w:rPr>
        <w:t>жүргүзүлүшү мкүн</w:t>
      </w:r>
      <w:r w:rsidR="00620399">
        <w:rPr>
          <w:rFonts w:ascii="Times New Roman" w:hAnsi="Times New Roman" w:cs="Times New Roman"/>
          <w:sz w:val="28"/>
          <w:szCs w:val="28"/>
          <w:lang w:val="ky-KG" w:eastAsia="ru-KG"/>
        </w:rPr>
        <w:t>.</w:t>
      </w:r>
      <w:r w:rsidR="00B134BE">
        <w:rPr>
          <w:rFonts w:ascii="Times New Roman" w:hAnsi="Times New Roman" w:cs="Times New Roman"/>
          <w:sz w:val="28"/>
          <w:szCs w:val="28"/>
          <w:lang w:val="ky-KG" w:eastAsia="ru-KG"/>
        </w:rPr>
        <w:t xml:space="preserve"> </w:t>
      </w:r>
      <w:r w:rsidR="00B875B5">
        <w:rPr>
          <w:rFonts w:ascii="Times New Roman" w:hAnsi="Times New Roman" w:cs="Times New Roman"/>
          <w:sz w:val="28"/>
          <w:szCs w:val="28"/>
          <w:lang w:val="ky-KG" w:eastAsia="ru-KG"/>
        </w:rPr>
        <w:t xml:space="preserve">Жшы жете элек адамдар </w:t>
      </w:r>
      <w:r w:rsidR="00B579F8">
        <w:rPr>
          <w:rFonts w:ascii="Times New Roman" w:hAnsi="Times New Roman" w:cs="Times New Roman"/>
          <w:sz w:val="28"/>
          <w:szCs w:val="28"/>
          <w:lang w:val="ky-KG" w:eastAsia="ru-KG"/>
        </w:rPr>
        <w:t>ӨКЖАга чоңдордун коштоосунда гана бара алат.</w:t>
      </w:r>
    </w:p>
    <w:p w14:paraId="5241FC0A" w14:textId="4F8FAC72" w:rsidR="00620399" w:rsidRPr="0050610F" w:rsidRDefault="00620399" w:rsidP="00CF1C54">
      <w:pPr>
        <w:pStyle w:val="a5"/>
        <w:ind w:firstLine="567"/>
        <w:jc w:val="both"/>
        <w:rPr>
          <w:rFonts w:ascii="Times New Roman" w:hAnsi="Times New Roman" w:cs="Times New Roman"/>
          <w:sz w:val="28"/>
          <w:szCs w:val="28"/>
          <w:lang w:val="ru-KG"/>
        </w:rPr>
      </w:pPr>
      <w:r w:rsidRPr="0050610F">
        <w:rPr>
          <w:rFonts w:ascii="Times New Roman" w:hAnsi="Times New Roman" w:cs="Times New Roman"/>
          <w:sz w:val="28"/>
          <w:szCs w:val="28"/>
          <w:lang w:val="ky-KG"/>
        </w:rPr>
        <w:t xml:space="preserve">11. </w:t>
      </w:r>
      <w:r w:rsidR="00B579F8" w:rsidRPr="0050610F">
        <w:rPr>
          <w:rFonts w:ascii="Times New Roman" w:hAnsi="Times New Roman" w:cs="Times New Roman"/>
          <w:sz w:val="28"/>
          <w:szCs w:val="28"/>
          <w:lang w:val="ky-KG" w:eastAsia="ru-KG"/>
        </w:rPr>
        <w:t xml:space="preserve">Келүүчүлөрдүн коопсуздугун камсыз кылуу жана жаратылыш объекттерин жана </w:t>
      </w:r>
      <w:r w:rsidR="0050610F">
        <w:rPr>
          <w:rFonts w:ascii="Times New Roman" w:hAnsi="Times New Roman" w:cs="Times New Roman"/>
          <w:sz w:val="28"/>
          <w:szCs w:val="28"/>
          <w:lang w:val="ky-KG" w:eastAsia="ru-KG"/>
        </w:rPr>
        <w:t xml:space="preserve">ӨКЖА </w:t>
      </w:r>
      <w:r w:rsidR="00B579F8" w:rsidRPr="0050610F">
        <w:rPr>
          <w:rFonts w:ascii="Times New Roman" w:hAnsi="Times New Roman" w:cs="Times New Roman"/>
          <w:sz w:val="28"/>
          <w:szCs w:val="28"/>
          <w:lang w:val="ky-KG" w:eastAsia="ru-KG"/>
        </w:rPr>
        <w:t xml:space="preserve">комплекстерин сактоо максатында ыйгарым укуктуу </w:t>
      </w:r>
      <w:r w:rsidR="00B579F8" w:rsidRPr="0050610F">
        <w:rPr>
          <w:rFonts w:ascii="Times New Roman" w:hAnsi="Times New Roman" w:cs="Times New Roman"/>
          <w:sz w:val="28"/>
          <w:szCs w:val="28"/>
          <w:lang w:val="ky-KG" w:eastAsia="ru-KG"/>
        </w:rPr>
        <w:lastRenderedPageBreak/>
        <w:t>кызматкер</w:t>
      </w:r>
      <w:r w:rsidR="0050610F">
        <w:rPr>
          <w:rFonts w:ascii="Times New Roman" w:hAnsi="Times New Roman" w:cs="Times New Roman"/>
          <w:sz w:val="28"/>
          <w:szCs w:val="28"/>
          <w:lang w:val="ky-KG" w:eastAsia="ru-KG"/>
        </w:rPr>
        <w:t>лер</w:t>
      </w:r>
      <w:r w:rsidR="00B579F8" w:rsidRPr="0050610F">
        <w:rPr>
          <w:rFonts w:ascii="Times New Roman" w:hAnsi="Times New Roman" w:cs="Times New Roman"/>
          <w:sz w:val="28"/>
          <w:szCs w:val="28"/>
          <w:lang w:val="ky-KG" w:eastAsia="ru-KG"/>
        </w:rPr>
        <w:t xml:space="preserve"> инструк</w:t>
      </w:r>
      <w:r w:rsidR="00A577B7">
        <w:rPr>
          <w:rFonts w:ascii="Times New Roman" w:hAnsi="Times New Roman" w:cs="Times New Roman"/>
          <w:sz w:val="28"/>
          <w:szCs w:val="28"/>
          <w:lang w:val="ky-KG" w:eastAsia="ru-KG"/>
        </w:rPr>
        <w:t>таж өткөр</w:t>
      </w:r>
      <w:r w:rsidR="00282D98">
        <w:rPr>
          <w:rFonts w:ascii="Times New Roman" w:hAnsi="Times New Roman" w:cs="Times New Roman"/>
          <w:sz w:val="28"/>
          <w:szCs w:val="28"/>
          <w:lang w:val="ky-KG" w:eastAsia="ru-KG"/>
        </w:rPr>
        <w:t>үүнү жүргүзөт</w:t>
      </w:r>
      <w:r w:rsidR="00B579F8" w:rsidRPr="0050610F">
        <w:rPr>
          <w:rFonts w:ascii="Times New Roman" w:hAnsi="Times New Roman" w:cs="Times New Roman"/>
          <w:sz w:val="28"/>
          <w:szCs w:val="28"/>
          <w:lang w:val="ky-KG" w:eastAsia="ru-KG"/>
        </w:rPr>
        <w:t xml:space="preserve"> жана </w:t>
      </w:r>
      <w:r w:rsidR="00A577B7">
        <w:rPr>
          <w:rFonts w:ascii="Times New Roman" w:hAnsi="Times New Roman" w:cs="Times New Roman"/>
          <w:sz w:val="28"/>
          <w:szCs w:val="28"/>
          <w:lang w:val="ky-KG" w:eastAsia="ru-KG"/>
        </w:rPr>
        <w:t>ӨКЖА</w:t>
      </w:r>
      <w:r w:rsidR="00282D98">
        <w:rPr>
          <w:rFonts w:ascii="Times New Roman" w:hAnsi="Times New Roman" w:cs="Times New Roman"/>
          <w:sz w:val="28"/>
          <w:szCs w:val="28"/>
          <w:lang w:val="ky-KG" w:eastAsia="ru-KG"/>
        </w:rPr>
        <w:t>да</w:t>
      </w:r>
      <w:r w:rsidR="00B579F8" w:rsidRPr="0050610F">
        <w:rPr>
          <w:rFonts w:ascii="Times New Roman" w:hAnsi="Times New Roman" w:cs="Times New Roman"/>
          <w:sz w:val="28"/>
          <w:szCs w:val="28"/>
          <w:lang w:val="ky-KG" w:eastAsia="ru-KG"/>
        </w:rPr>
        <w:t xml:space="preserve"> колдонулуп жаткан баруунун тартиби менен тааныштырат.</w:t>
      </w:r>
    </w:p>
    <w:p w14:paraId="030DAA11" w14:textId="2C2E005E" w:rsidR="00FD1842" w:rsidRDefault="00B260A1" w:rsidP="002C51E2">
      <w:pPr>
        <w:pStyle w:val="a5"/>
        <w:ind w:firstLine="567"/>
        <w:jc w:val="both"/>
        <w:rPr>
          <w:rFonts w:ascii="Times New Roman" w:hAnsi="Times New Roman" w:cs="Times New Roman"/>
          <w:sz w:val="28"/>
          <w:szCs w:val="28"/>
          <w:lang w:val="ky-KG" w:eastAsia="ru-KG"/>
        </w:rPr>
      </w:pPr>
      <w:r w:rsidRPr="002C51E2">
        <w:rPr>
          <w:rFonts w:ascii="Times New Roman" w:hAnsi="Times New Roman" w:cs="Times New Roman"/>
          <w:sz w:val="28"/>
          <w:szCs w:val="28"/>
          <w:lang w:val="ru-KG"/>
        </w:rPr>
        <w:t xml:space="preserve">12. </w:t>
      </w:r>
      <w:r w:rsidR="00FD1842" w:rsidRPr="002C51E2">
        <w:rPr>
          <w:rFonts w:ascii="Times New Roman" w:hAnsi="Times New Roman" w:cs="Times New Roman"/>
          <w:sz w:val="28"/>
          <w:szCs w:val="28"/>
          <w:lang w:val="ky-KG" w:eastAsia="ru-KG"/>
        </w:rPr>
        <w:t>ӨКЖАнын ыйгарым укуктуу кызматкери ӨКЖАга келгендерди ӨКЖАнын аймагында</w:t>
      </w:r>
      <w:r w:rsidR="00FD1842" w:rsidRPr="00FD1842">
        <w:rPr>
          <w:rFonts w:ascii="Times New Roman" w:hAnsi="Times New Roman" w:cs="Times New Roman"/>
          <w:sz w:val="28"/>
          <w:szCs w:val="28"/>
          <w:lang w:val="ky-KG" w:eastAsia="ru-KG"/>
        </w:rPr>
        <w:t xml:space="preserve"> видео, фотосүрөткө тартуу шарттары менен тааныштырууга жана келүүчүлөргө аларга уруксат берилбеген жерлер жөнүндө эскертүүгө милдеттүү.</w:t>
      </w:r>
    </w:p>
    <w:p w14:paraId="24A9A7AC" w14:textId="0C4D6681" w:rsidR="002C51E2" w:rsidRDefault="002C51E2" w:rsidP="002759F7">
      <w:pPr>
        <w:pStyle w:val="a5"/>
        <w:ind w:firstLine="567"/>
        <w:jc w:val="both"/>
        <w:rPr>
          <w:rFonts w:ascii="Times New Roman" w:hAnsi="Times New Roman" w:cs="Times New Roman"/>
          <w:sz w:val="28"/>
          <w:szCs w:val="28"/>
          <w:lang w:val="ky-KG" w:eastAsia="ru-KG"/>
        </w:rPr>
      </w:pPr>
      <w:r w:rsidRPr="002C51E2">
        <w:rPr>
          <w:rFonts w:ascii="Times New Roman" w:hAnsi="Times New Roman" w:cs="Times New Roman"/>
          <w:sz w:val="28"/>
          <w:szCs w:val="28"/>
          <w:lang w:val="ky-KG" w:eastAsia="ru-KG"/>
        </w:rPr>
        <w:t>Ө</w:t>
      </w:r>
      <w:r>
        <w:rPr>
          <w:rFonts w:ascii="Times New Roman" w:hAnsi="Times New Roman" w:cs="Times New Roman"/>
          <w:sz w:val="28"/>
          <w:szCs w:val="28"/>
          <w:lang w:val="ky-KG" w:eastAsia="ru-KG"/>
        </w:rPr>
        <w:t>КЖАда</w:t>
      </w:r>
      <w:r w:rsidRPr="002C51E2">
        <w:rPr>
          <w:rFonts w:ascii="Times New Roman" w:hAnsi="Times New Roman" w:cs="Times New Roman"/>
          <w:sz w:val="28"/>
          <w:szCs w:val="28"/>
          <w:lang w:val="ky-KG" w:eastAsia="ru-KG"/>
        </w:rPr>
        <w:t xml:space="preserve"> видео жана фотосүрөттөрдү жүргүзүү жаныбарлардын тынчын албашы жана табигый процесстердин жүрүшүнө кандайдыр бир таасир</w:t>
      </w:r>
      <w:r w:rsidR="002759F7">
        <w:rPr>
          <w:rFonts w:ascii="Times New Roman" w:hAnsi="Times New Roman" w:cs="Times New Roman"/>
          <w:sz w:val="28"/>
          <w:szCs w:val="28"/>
          <w:lang w:val="ky-KG" w:eastAsia="ru-KG"/>
        </w:rPr>
        <w:t>лерди</w:t>
      </w:r>
      <w:r w:rsidRPr="002C51E2">
        <w:rPr>
          <w:rFonts w:ascii="Times New Roman" w:hAnsi="Times New Roman" w:cs="Times New Roman"/>
          <w:sz w:val="28"/>
          <w:szCs w:val="28"/>
          <w:lang w:val="ky-KG" w:eastAsia="ru-KG"/>
        </w:rPr>
        <w:t xml:space="preserve"> тийгизбеши керек.</w:t>
      </w:r>
    </w:p>
    <w:p w14:paraId="0C662813" w14:textId="24E9796E" w:rsidR="002759F7" w:rsidRDefault="002759F7" w:rsidP="002759F7">
      <w:pPr>
        <w:pStyle w:val="a5"/>
        <w:ind w:firstLine="567"/>
        <w:jc w:val="both"/>
        <w:rPr>
          <w:rFonts w:ascii="Times New Roman" w:hAnsi="Times New Roman" w:cs="Times New Roman"/>
          <w:sz w:val="28"/>
          <w:szCs w:val="28"/>
          <w:lang w:val="ky-KG" w:eastAsia="ru-KG"/>
        </w:rPr>
      </w:pPr>
      <w:r w:rsidRPr="002759F7">
        <w:rPr>
          <w:rFonts w:ascii="Times New Roman" w:hAnsi="Times New Roman" w:cs="Times New Roman"/>
          <w:sz w:val="28"/>
          <w:szCs w:val="28"/>
          <w:lang w:val="ky-KG" w:eastAsia="ru-KG"/>
        </w:rPr>
        <w:t xml:space="preserve">Видео жана фотосүрөткө тартуу учурунда жаныбарлардын уяларын, башка баш калкалоочу жайларын же </w:t>
      </w:r>
      <w:r w:rsidR="008C58AF">
        <w:rPr>
          <w:rFonts w:ascii="Times New Roman" w:hAnsi="Times New Roman" w:cs="Times New Roman"/>
          <w:sz w:val="28"/>
          <w:szCs w:val="28"/>
          <w:lang w:val="ky-KG" w:eastAsia="ru-KG"/>
        </w:rPr>
        <w:t xml:space="preserve">жашына турган жайларын </w:t>
      </w:r>
      <w:r w:rsidR="007D6CCA">
        <w:rPr>
          <w:rFonts w:ascii="Times New Roman" w:hAnsi="Times New Roman" w:cs="Times New Roman"/>
          <w:sz w:val="28"/>
          <w:szCs w:val="28"/>
          <w:lang w:val="ky-KG" w:eastAsia="ru-KG"/>
        </w:rPr>
        <w:t>маскировкасын алып салууга</w:t>
      </w:r>
      <w:r w:rsidRPr="002759F7">
        <w:rPr>
          <w:rFonts w:ascii="Times New Roman" w:hAnsi="Times New Roman" w:cs="Times New Roman"/>
          <w:sz w:val="28"/>
          <w:szCs w:val="28"/>
          <w:lang w:val="ky-KG" w:eastAsia="ru-KG"/>
        </w:rPr>
        <w:t xml:space="preserve"> жана көчүрүүгө, ошондой эле алардын балдарын кууп, энесинен ажыратууга тыюу салынат.</w:t>
      </w:r>
    </w:p>
    <w:p w14:paraId="778B3E52" w14:textId="38F60A30" w:rsidR="007D6CCA" w:rsidRDefault="007D6CCA" w:rsidP="007D6CCA">
      <w:pPr>
        <w:pStyle w:val="a5"/>
        <w:ind w:firstLine="567"/>
        <w:jc w:val="both"/>
        <w:rPr>
          <w:rFonts w:ascii="Times New Roman" w:hAnsi="Times New Roman" w:cs="Times New Roman"/>
          <w:sz w:val="28"/>
          <w:szCs w:val="28"/>
          <w:lang w:val="ky-KG" w:eastAsia="ru-KG"/>
        </w:rPr>
      </w:pPr>
      <w:r w:rsidRPr="007D6CCA">
        <w:rPr>
          <w:rFonts w:ascii="Times New Roman" w:hAnsi="Times New Roman" w:cs="Times New Roman"/>
          <w:sz w:val="28"/>
          <w:szCs w:val="28"/>
          <w:lang w:val="ky-KG" w:eastAsia="ru-KG"/>
        </w:rPr>
        <w:t>Жаныбарларды</w:t>
      </w:r>
      <w:r w:rsidR="00BB5EA3">
        <w:rPr>
          <w:rFonts w:ascii="Times New Roman" w:hAnsi="Times New Roman" w:cs="Times New Roman"/>
          <w:sz w:val="28"/>
          <w:szCs w:val="28"/>
          <w:lang w:val="ky-KG" w:eastAsia="ru-KG"/>
        </w:rPr>
        <w:t>н</w:t>
      </w:r>
      <w:r w:rsidRPr="007D6CCA">
        <w:rPr>
          <w:rFonts w:ascii="Times New Roman" w:hAnsi="Times New Roman" w:cs="Times New Roman"/>
          <w:sz w:val="28"/>
          <w:szCs w:val="28"/>
          <w:lang w:val="ky-KG" w:eastAsia="ru-KG"/>
        </w:rPr>
        <w:t xml:space="preserve"> </w:t>
      </w:r>
      <w:r w:rsidR="00BB5EA3">
        <w:rPr>
          <w:rFonts w:ascii="Times New Roman" w:hAnsi="Times New Roman" w:cs="Times New Roman"/>
          <w:sz w:val="28"/>
          <w:szCs w:val="28"/>
          <w:lang w:val="ky-KG" w:eastAsia="ru-KG"/>
        </w:rPr>
        <w:t>төлдөө (көбөйүү)</w:t>
      </w:r>
      <w:r w:rsidRPr="007D6CCA">
        <w:rPr>
          <w:rFonts w:ascii="Times New Roman" w:hAnsi="Times New Roman" w:cs="Times New Roman"/>
          <w:sz w:val="28"/>
          <w:szCs w:val="28"/>
          <w:lang w:val="ky-KG" w:eastAsia="ru-KG"/>
        </w:rPr>
        <w:t xml:space="preserve"> мезгилинде уясынын, </w:t>
      </w:r>
      <w:r w:rsidR="003E300C">
        <w:rPr>
          <w:rFonts w:ascii="Times New Roman" w:hAnsi="Times New Roman" w:cs="Times New Roman"/>
          <w:sz w:val="28"/>
          <w:szCs w:val="28"/>
          <w:lang w:val="ky-KG" w:eastAsia="ru-KG"/>
        </w:rPr>
        <w:t>ийининин</w:t>
      </w:r>
      <w:r w:rsidRPr="007D6CCA">
        <w:rPr>
          <w:rFonts w:ascii="Times New Roman" w:hAnsi="Times New Roman" w:cs="Times New Roman"/>
          <w:sz w:val="28"/>
          <w:szCs w:val="28"/>
          <w:lang w:val="ky-KG" w:eastAsia="ru-KG"/>
        </w:rPr>
        <w:t xml:space="preserve">, </w:t>
      </w:r>
      <w:r w:rsidR="003E300C">
        <w:rPr>
          <w:rFonts w:ascii="Times New Roman" w:hAnsi="Times New Roman" w:cs="Times New Roman"/>
          <w:sz w:val="28"/>
          <w:szCs w:val="28"/>
          <w:lang w:val="ky-KG" w:eastAsia="ru-KG"/>
        </w:rPr>
        <w:t xml:space="preserve">үнкүрчө түнөгүнүн </w:t>
      </w:r>
      <w:r w:rsidRPr="007D6CCA">
        <w:rPr>
          <w:rFonts w:ascii="Times New Roman" w:hAnsi="Times New Roman" w:cs="Times New Roman"/>
          <w:sz w:val="28"/>
          <w:szCs w:val="28"/>
          <w:lang w:val="ky-KG" w:eastAsia="ru-KG"/>
        </w:rPr>
        <w:t>жана урук таштоочу жайларынын жанында, ошондой эле жаныбарлардын кышкы кыштоо жерлеринде видеого, сүрөткө тартууга, эреже катары, илимий жана билим берүү максат</w:t>
      </w:r>
      <w:r w:rsidR="00850FFB">
        <w:rPr>
          <w:rFonts w:ascii="Times New Roman" w:hAnsi="Times New Roman" w:cs="Times New Roman"/>
          <w:sz w:val="28"/>
          <w:szCs w:val="28"/>
          <w:lang w:val="ky-KG" w:eastAsia="ru-KG"/>
        </w:rPr>
        <w:t xml:space="preserve">тары үчүн </w:t>
      </w:r>
      <w:r w:rsidR="003E300C">
        <w:rPr>
          <w:rFonts w:ascii="Times New Roman" w:hAnsi="Times New Roman" w:cs="Times New Roman"/>
          <w:sz w:val="28"/>
          <w:szCs w:val="28"/>
          <w:lang w:val="ky-KG" w:eastAsia="ru-KG"/>
        </w:rPr>
        <w:t xml:space="preserve">ӨКЖАнын </w:t>
      </w:r>
      <w:r w:rsidRPr="007D6CCA">
        <w:rPr>
          <w:rFonts w:ascii="Times New Roman" w:hAnsi="Times New Roman" w:cs="Times New Roman"/>
          <w:sz w:val="28"/>
          <w:szCs w:val="28"/>
          <w:lang w:val="ky-KG" w:eastAsia="ru-KG"/>
        </w:rPr>
        <w:t xml:space="preserve">администрациянын уруксаты менен гана жол берилет. </w:t>
      </w:r>
    </w:p>
    <w:p w14:paraId="2E3C5533" w14:textId="09A95DB3" w:rsidR="002759F7" w:rsidRPr="00A760C6" w:rsidRDefault="00086E94" w:rsidP="002468FA">
      <w:pPr>
        <w:pStyle w:val="a5"/>
        <w:ind w:firstLine="567"/>
        <w:jc w:val="both"/>
        <w:rPr>
          <w:rFonts w:ascii="Times New Roman" w:hAnsi="Times New Roman" w:cs="Times New Roman"/>
          <w:sz w:val="28"/>
          <w:szCs w:val="28"/>
          <w:lang w:val="ru-KG"/>
        </w:rPr>
      </w:pPr>
      <w:r>
        <w:rPr>
          <w:rFonts w:ascii="Times New Roman" w:hAnsi="Times New Roman" w:cs="Times New Roman"/>
          <w:sz w:val="28"/>
          <w:szCs w:val="28"/>
          <w:lang w:val="ky-KG" w:eastAsia="ru-KG"/>
        </w:rPr>
        <w:t>ӨКЖАн</w:t>
      </w:r>
      <w:r w:rsidRPr="00086E94">
        <w:rPr>
          <w:rFonts w:ascii="Times New Roman" w:hAnsi="Times New Roman" w:cs="Times New Roman"/>
          <w:sz w:val="28"/>
          <w:szCs w:val="28"/>
          <w:lang w:val="ky-KG" w:eastAsia="ru-KG"/>
        </w:rPr>
        <w:t xml:space="preserve">ын аймагында </w:t>
      </w:r>
      <w:r>
        <w:rPr>
          <w:rFonts w:ascii="Times New Roman" w:hAnsi="Times New Roman" w:cs="Times New Roman"/>
          <w:sz w:val="28"/>
          <w:szCs w:val="28"/>
          <w:lang w:val="ky-KG" w:eastAsia="ru-KG"/>
        </w:rPr>
        <w:t>фото</w:t>
      </w:r>
      <w:r w:rsidRPr="00086E94">
        <w:rPr>
          <w:rFonts w:ascii="Times New Roman" w:hAnsi="Times New Roman" w:cs="Times New Roman"/>
          <w:sz w:val="28"/>
          <w:szCs w:val="28"/>
          <w:lang w:val="ky-KG" w:eastAsia="ru-KG"/>
        </w:rPr>
        <w:t>капкандарды орнотууга жана пайдаланууга Ө</w:t>
      </w:r>
      <w:r>
        <w:rPr>
          <w:rFonts w:ascii="Times New Roman" w:hAnsi="Times New Roman" w:cs="Times New Roman"/>
          <w:sz w:val="28"/>
          <w:szCs w:val="28"/>
          <w:lang w:val="ky-KG" w:eastAsia="ru-KG"/>
        </w:rPr>
        <w:t xml:space="preserve">КЖАнын </w:t>
      </w:r>
      <w:r w:rsidRPr="00086E94">
        <w:rPr>
          <w:rFonts w:ascii="Times New Roman" w:hAnsi="Times New Roman" w:cs="Times New Roman"/>
          <w:sz w:val="28"/>
          <w:szCs w:val="28"/>
          <w:lang w:val="ky-KG" w:eastAsia="ru-KG"/>
        </w:rPr>
        <w:t>администрациясынын макулдугу менен гана жол берилет. Бирок аларды колдонуу жаныбарларды тынчсыздандырбашы керек.</w:t>
      </w:r>
      <w:r w:rsidR="00A760C6">
        <w:rPr>
          <w:rFonts w:ascii="Times New Roman" w:hAnsi="Times New Roman" w:cs="Times New Roman"/>
          <w:sz w:val="28"/>
          <w:szCs w:val="28"/>
          <w:lang w:val="ky-KG" w:eastAsia="ru-KG"/>
        </w:rPr>
        <w:t xml:space="preserve"> </w:t>
      </w:r>
      <w:r w:rsidRPr="00086E94">
        <w:rPr>
          <w:rFonts w:ascii="Times New Roman" w:hAnsi="Times New Roman" w:cs="Times New Roman"/>
          <w:sz w:val="28"/>
          <w:szCs w:val="28"/>
          <w:lang w:val="ky-KG" w:eastAsia="ru-KG"/>
        </w:rPr>
        <w:t xml:space="preserve">Ошол эле учурда </w:t>
      </w:r>
      <w:r w:rsidR="00802FA8">
        <w:rPr>
          <w:rFonts w:ascii="Times New Roman" w:hAnsi="Times New Roman" w:cs="Times New Roman"/>
          <w:sz w:val="28"/>
          <w:szCs w:val="28"/>
          <w:lang w:val="ky-KG" w:eastAsia="ru-KG"/>
        </w:rPr>
        <w:t>фото</w:t>
      </w:r>
      <w:r w:rsidRPr="00086E94">
        <w:rPr>
          <w:rFonts w:ascii="Times New Roman" w:hAnsi="Times New Roman" w:cs="Times New Roman"/>
          <w:sz w:val="28"/>
          <w:szCs w:val="28"/>
          <w:lang w:val="ky-KG" w:eastAsia="ru-KG"/>
        </w:rPr>
        <w:t>капкандардын техникалык мүнөздөмөлөрү экологиялык талаптарга жооп бериши керек (үнсүз, инфракызыл жар</w:t>
      </w:r>
      <w:r w:rsidR="00802FA8">
        <w:rPr>
          <w:rFonts w:ascii="Times New Roman" w:hAnsi="Times New Roman" w:cs="Times New Roman"/>
          <w:sz w:val="28"/>
          <w:szCs w:val="28"/>
          <w:lang w:val="ky-KG" w:eastAsia="ru-KG"/>
        </w:rPr>
        <w:t>ыгы менен</w:t>
      </w:r>
      <w:r w:rsidRPr="00086E94">
        <w:rPr>
          <w:rFonts w:ascii="Times New Roman" w:hAnsi="Times New Roman" w:cs="Times New Roman"/>
          <w:sz w:val="28"/>
          <w:szCs w:val="28"/>
          <w:lang w:val="ky-KG" w:eastAsia="ru-KG"/>
        </w:rPr>
        <w:t xml:space="preserve">, зымдары </w:t>
      </w:r>
      <w:r w:rsidR="00A760C6">
        <w:rPr>
          <w:rFonts w:ascii="Times New Roman" w:hAnsi="Times New Roman" w:cs="Times New Roman"/>
          <w:sz w:val="28"/>
          <w:szCs w:val="28"/>
          <w:lang w:val="ky-KG" w:eastAsia="ru-KG"/>
        </w:rPr>
        <w:t xml:space="preserve">чубалып </w:t>
      </w:r>
      <w:r w:rsidRPr="00086E94">
        <w:rPr>
          <w:rFonts w:ascii="Times New Roman" w:hAnsi="Times New Roman" w:cs="Times New Roman"/>
          <w:sz w:val="28"/>
          <w:szCs w:val="28"/>
          <w:lang w:val="ky-KG" w:eastAsia="ru-KG"/>
        </w:rPr>
        <w:t>чыгып тур</w:t>
      </w:r>
      <w:r w:rsidR="00A760C6">
        <w:rPr>
          <w:rFonts w:ascii="Times New Roman" w:hAnsi="Times New Roman" w:cs="Times New Roman"/>
          <w:sz w:val="28"/>
          <w:szCs w:val="28"/>
          <w:lang w:val="ky-KG" w:eastAsia="ru-KG"/>
        </w:rPr>
        <w:t>баг</w:t>
      </w:r>
      <w:r w:rsidRPr="00086E94">
        <w:rPr>
          <w:rFonts w:ascii="Times New Roman" w:hAnsi="Times New Roman" w:cs="Times New Roman"/>
          <w:sz w:val="28"/>
          <w:szCs w:val="28"/>
          <w:lang w:val="ky-KG" w:eastAsia="ru-KG"/>
        </w:rPr>
        <w:t xml:space="preserve">ан жана узун антенналары жок, жалтырак эмес). </w:t>
      </w:r>
      <w:r w:rsidR="00A760C6">
        <w:rPr>
          <w:rFonts w:ascii="Times New Roman" w:hAnsi="Times New Roman" w:cs="Times New Roman"/>
          <w:sz w:val="28"/>
          <w:szCs w:val="28"/>
          <w:lang w:val="ky-KG" w:eastAsia="ru-KG"/>
        </w:rPr>
        <w:t>Фото</w:t>
      </w:r>
      <w:r w:rsidR="00A760C6" w:rsidRPr="00A760C6">
        <w:rPr>
          <w:rFonts w:ascii="Times New Roman" w:hAnsi="Times New Roman" w:cs="Times New Roman"/>
          <w:sz w:val="28"/>
          <w:szCs w:val="28"/>
          <w:lang w:val="ky-KG" w:eastAsia="ru-KG"/>
        </w:rPr>
        <w:t xml:space="preserve"> капкандарын орнотуу үчүн колдону</w:t>
      </w:r>
      <w:r w:rsidR="00A760C6">
        <w:rPr>
          <w:rFonts w:ascii="Times New Roman" w:hAnsi="Times New Roman" w:cs="Times New Roman"/>
          <w:sz w:val="28"/>
          <w:szCs w:val="28"/>
          <w:lang w:val="ky-KG" w:eastAsia="ru-KG"/>
        </w:rPr>
        <w:t>лган</w:t>
      </w:r>
      <w:r w:rsidR="00A760C6" w:rsidRPr="00A760C6">
        <w:rPr>
          <w:rFonts w:ascii="Times New Roman" w:hAnsi="Times New Roman" w:cs="Times New Roman"/>
          <w:sz w:val="28"/>
          <w:szCs w:val="28"/>
          <w:lang w:val="ky-KG" w:eastAsia="ru-KG"/>
        </w:rPr>
        <w:t xml:space="preserve"> кандайдыр бир металл бекиткичтер </w:t>
      </w:r>
      <w:r w:rsidR="00A20B96">
        <w:rPr>
          <w:rFonts w:ascii="Times New Roman" w:hAnsi="Times New Roman" w:cs="Times New Roman"/>
          <w:sz w:val="28"/>
          <w:szCs w:val="28"/>
          <w:lang w:val="ky-KG" w:eastAsia="ru-KG"/>
        </w:rPr>
        <w:t>ландшафтар</w:t>
      </w:r>
      <w:r w:rsidR="002468FA">
        <w:rPr>
          <w:rFonts w:ascii="Times New Roman" w:hAnsi="Times New Roman" w:cs="Times New Roman"/>
          <w:sz w:val="28"/>
          <w:szCs w:val="28"/>
          <w:lang w:val="ky-KG" w:eastAsia="ru-KG"/>
        </w:rPr>
        <w:t>дын</w:t>
      </w:r>
      <w:r w:rsidR="00A20B96">
        <w:rPr>
          <w:rFonts w:ascii="Times New Roman" w:hAnsi="Times New Roman" w:cs="Times New Roman"/>
          <w:sz w:val="28"/>
          <w:szCs w:val="28"/>
          <w:lang w:val="ky-KG" w:eastAsia="ru-KG"/>
        </w:rPr>
        <w:t xml:space="preserve"> (табияттын көрүнүшү) </w:t>
      </w:r>
      <w:r w:rsidR="002468FA">
        <w:rPr>
          <w:rFonts w:ascii="Times New Roman" w:hAnsi="Times New Roman" w:cs="Times New Roman"/>
          <w:sz w:val="28"/>
          <w:szCs w:val="28"/>
          <w:lang w:val="ky-KG" w:eastAsia="ru-KG"/>
        </w:rPr>
        <w:t>бузулушуна алып келбеши керек.</w:t>
      </w:r>
    </w:p>
    <w:p w14:paraId="4695039C" w14:textId="7C54BA3A" w:rsidR="002F12D5" w:rsidRDefault="002468FA" w:rsidP="00FC5C48">
      <w:pPr>
        <w:pStyle w:val="a5"/>
        <w:ind w:firstLine="567"/>
        <w:jc w:val="both"/>
        <w:rPr>
          <w:rFonts w:ascii="Times New Roman" w:hAnsi="Times New Roman" w:cs="Times New Roman"/>
          <w:sz w:val="28"/>
          <w:szCs w:val="28"/>
          <w:lang w:val="ky-KG" w:eastAsia="ru-KG"/>
        </w:rPr>
      </w:pPr>
      <w:r w:rsidRPr="002468FA">
        <w:rPr>
          <w:rFonts w:ascii="Times New Roman" w:hAnsi="Times New Roman" w:cs="Times New Roman"/>
          <w:sz w:val="28"/>
          <w:szCs w:val="28"/>
          <w:lang w:val="ky-KG" w:eastAsia="ru-KG"/>
        </w:rPr>
        <w:t xml:space="preserve">13. </w:t>
      </w:r>
      <w:r w:rsidR="005A45F5">
        <w:rPr>
          <w:rFonts w:ascii="Times New Roman" w:hAnsi="Times New Roman" w:cs="Times New Roman"/>
          <w:sz w:val="28"/>
          <w:szCs w:val="28"/>
          <w:lang w:val="ky-KG" w:eastAsia="ru-KG"/>
        </w:rPr>
        <w:t xml:space="preserve">ӨКЖАга </w:t>
      </w:r>
      <w:r w:rsidRPr="002468FA">
        <w:rPr>
          <w:rFonts w:ascii="Times New Roman" w:hAnsi="Times New Roman" w:cs="Times New Roman"/>
          <w:sz w:val="28"/>
          <w:szCs w:val="28"/>
          <w:lang w:val="ky-KG" w:eastAsia="ru-KG"/>
        </w:rPr>
        <w:t xml:space="preserve">баруу үчүн Кыргыз Республикасынын монополияга каршы кызматы менен макулдашуу боюнча белгиленген </w:t>
      </w:r>
      <w:r w:rsidR="005A45F5">
        <w:rPr>
          <w:rFonts w:ascii="Times New Roman" w:hAnsi="Times New Roman" w:cs="Times New Roman"/>
          <w:sz w:val="28"/>
          <w:szCs w:val="28"/>
          <w:lang w:val="ky-KG" w:eastAsia="ru-KG"/>
        </w:rPr>
        <w:t xml:space="preserve">ӨКЖА </w:t>
      </w:r>
      <w:r w:rsidRPr="002468FA">
        <w:rPr>
          <w:rFonts w:ascii="Times New Roman" w:hAnsi="Times New Roman" w:cs="Times New Roman"/>
          <w:sz w:val="28"/>
          <w:szCs w:val="28"/>
          <w:lang w:val="ky-KG" w:eastAsia="ru-KG"/>
        </w:rPr>
        <w:t xml:space="preserve">аймагына кирүү акысынын наркын төлөө зарыл. </w:t>
      </w:r>
      <w:r w:rsidR="005A45F5">
        <w:rPr>
          <w:rFonts w:ascii="Times New Roman" w:hAnsi="Times New Roman" w:cs="Times New Roman"/>
          <w:sz w:val="28"/>
          <w:szCs w:val="28"/>
          <w:lang w:val="ky-KG" w:eastAsia="ru-KG"/>
        </w:rPr>
        <w:t>ӨКЖА</w:t>
      </w:r>
      <w:r w:rsidRPr="002468FA">
        <w:rPr>
          <w:rFonts w:ascii="Times New Roman" w:hAnsi="Times New Roman" w:cs="Times New Roman"/>
          <w:sz w:val="28"/>
          <w:szCs w:val="28"/>
          <w:lang w:val="ky-KG" w:eastAsia="ru-KG"/>
        </w:rPr>
        <w:t xml:space="preserve"> бар</w:t>
      </w:r>
      <w:r w:rsidR="002F12D5">
        <w:rPr>
          <w:rFonts w:ascii="Times New Roman" w:hAnsi="Times New Roman" w:cs="Times New Roman"/>
          <w:sz w:val="28"/>
          <w:szCs w:val="28"/>
          <w:lang w:val="ky-KG" w:eastAsia="ru-KG"/>
        </w:rPr>
        <w:t xml:space="preserve">ышы </w:t>
      </w:r>
      <w:r w:rsidRPr="002468FA">
        <w:rPr>
          <w:rFonts w:ascii="Times New Roman" w:hAnsi="Times New Roman" w:cs="Times New Roman"/>
          <w:sz w:val="28"/>
          <w:szCs w:val="28"/>
          <w:lang w:val="ky-KG" w:eastAsia="ru-KG"/>
        </w:rPr>
        <w:t xml:space="preserve">үчүн төлөмдү тастыктаган документ </w:t>
      </w:r>
      <w:r w:rsidR="002F12D5">
        <w:rPr>
          <w:rFonts w:ascii="Times New Roman" w:hAnsi="Times New Roman" w:cs="Times New Roman"/>
          <w:sz w:val="28"/>
          <w:szCs w:val="28"/>
          <w:lang w:val="ky-KG" w:eastAsia="ru-KG"/>
        </w:rPr>
        <w:t xml:space="preserve">келүүчүнүн </w:t>
      </w:r>
      <w:r w:rsidRPr="002468FA">
        <w:rPr>
          <w:rFonts w:ascii="Times New Roman" w:hAnsi="Times New Roman" w:cs="Times New Roman"/>
          <w:sz w:val="28"/>
          <w:szCs w:val="28"/>
          <w:lang w:val="ky-KG" w:eastAsia="ru-KG"/>
        </w:rPr>
        <w:t>болуу мөөнөтү аяктаганга чейин сакталууга тийиш.</w:t>
      </w:r>
      <w:r w:rsidR="00FC5C48">
        <w:rPr>
          <w:rFonts w:ascii="Times New Roman" w:hAnsi="Times New Roman" w:cs="Times New Roman"/>
          <w:sz w:val="28"/>
          <w:szCs w:val="28"/>
          <w:lang w:val="ky-KG" w:eastAsia="ru-KG"/>
        </w:rPr>
        <w:t xml:space="preserve"> </w:t>
      </w:r>
      <w:r w:rsidR="002F12D5" w:rsidRPr="002F12D5">
        <w:rPr>
          <w:rFonts w:ascii="Times New Roman" w:hAnsi="Times New Roman" w:cs="Times New Roman"/>
          <w:sz w:val="28"/>
          <w:szCs w:val="28"/>
          <w:lang w:val="ky-KG" w:eastAsia="ru-KG"/>
        </w:rPr>
        <w:t>Ө</w:t>
      </w:r>
      <w:r w:rsidR="002F12D5">
        <w:rPr>
          <w:rFonts w:ascii="Times New Roman" w:hAnsi="Times New Roman" w:cs="Times New Roman"/>
          <w:sz w:val="28"/>
          <w:szCs w:val="28"/>
          <w:lang w:val="ky-KG" w:eastAsia="ru-KG"/>
        </w:rPr>
        <w:t>КЖА</w:t>
      </w:r>
      <w:r w:rsidR="002F12D5" w:rsidRPr="002F12D5">
        <w:rPr>
          <w:rFonts w:ascii="Times New Roman" w:hAnsi="Times New Roman" w:cs="Times New Roman"/>
          <w:sz w:val="28"/>
          <w:szCs w:val="28"/>
          <w:lang w:val="ky-KG" w:eastAsia="ru-KG"/>
        </w:rPr>
        <w:t xml:space="preserve"> баруу үчүн төлөмдөр Кыргыз Республикасынын мыйзамдарына ылайык накталай жана накталай эмес формада кабыл алынат.</w:t>
      </w:r>
    </w:p>
    <w:p w14:paraId="5DB2F60E" w14:textId="26BBF230" w:rsidR="00FC5C48" w:rsidRDefault="00FC5C48" w:rsidP="00FC5C48">
      <w:pPr>
        <w:pStyle w:val="a5"/>
        <w:ind w:firstLine="567"/>
        <w:jc w:val="both"/>
        <w:rPr>
          <w:rFonts w:ascii="Times New Roman" w:hAnsi="Times New Roman" w:cs="Times New Roman"/>
          <w:sz w:val="28"/>
          <w:szCs w:val="28"/>
          <w:lang w:val="ky-KG" w:eastAsia="ru-KG"/>
        </w:rPr>
      </w:pPr>
      <w:r w:rsidRPr="00FC5C48">
        <w:rPr>
          <w:rFonts w:ascii="Times New Roman" w:hAnsi="Times New Roman" w:cs="Times New Roman"/>
          <w:sz w:val="28"/>
          <w:szCs w:val="28"/>
          <w:lang w:val="ky-KG" w:eastAsia="ru-KG"/>
        </w:rPr>
        <w:t xml:space="preserve">14. </w:t>
      </w:r>
      <w:r w:rsidR="00462C23" w:rsidRPr="00FC5C48">
        <w:rPr>
          <w:rFonts w:ascii="Times New Roman" w:hAnsi="Times New Roman" w:cs="Times New Roman"/>
          <w:sz w:val="28"/>
          <w:szCs w:val="28"/>
          <w:lang w:val="ky-KG" w:eastAsia="ru-KG"/>
        </w:rPr>
        <w:t>Кыргыз Республикасынын жарандарынан</w:t>
      </w:r>
      <w:r w:rsidR="00722D08">
        <w:rPr>
          <w:rFonts w:ascii="Times New Roman" w:hAnsi="Times New Roman" w:cs="Times New Roman"/>
          <w:sz w:val="28"/>
          <w:szCs w:val="28"/>
          <w:lang w:val="ky-KG" w:eastAsia="ru-KG"/>
        </w:rPr>
        <w:t xml:space="preserve"> -</w:t>
      </w:r>
      <w:r w:rsidR="00462C23" w:rsidRPr="00FC5C48">
        <w:rPr>
          <w:rFonts w:ascii="Times New Roman" w:hAnsi="Times New Roman" w:cs="Times New Roman"/>
          <w:sz w:val="28"/>
          <w:szCs w:val="28"/>
          <w:lang w:val="ky-KG" w:eastAsia="ru-KG"/>
        </w:rPr>
        <w:t xml:space="preserve"> </w:t>
      </w:r>
      <w:r w:rsidRPr="00FC5C48">
        <w:rPr>
          <w:rFonts w:ascii="Times New Roman" w:hAnsi="Times New Roman" w:cs="Times New Roman"/>
          <w:sz w:val="28"/>
          <w:szCs w:val="28"/>
          <w:lang w:val="ky-KG" w:eastAsia="ru-KG"/>
        </w:rPr>
        <w:t>Ө</w:t>
      </w:r>
      <w:r w:rsidR="00E20237">
        <w:rPr>
          <w:rFonts w:ascii="Times New Roman" w:hAnsi="Times New Roman" w:cs="Times New Roman"/>
          <w:sz w:val="28"/>
          <w:szCs w:val="28"/>
          <w:lang w:val="ky-KG" w:eastAsia="ru-KG"/>
        </w:rPr>
        <w:t>КЖАг</w:t>
      </w:r>
      <w:r w:rsidRPr="00FC5C48">
        <w:rPr>
          <w:rFonts w:ascii="Times New Roman" w:hAnsi="Times New Roman" w:cs="Times New Roman"/>
          <w:sz w:val="28"/>
          <w:szCs w:val="28"/>
          <w:lang w:val="ky-KG" w:eastAsia="ru-KG"/>
        </w:rPr>
        <w:t xml:space="preserve">а баруу үчүн </w:t>
      </w:r>
      <w:r w:rsidR="00E20237">
        <w:rPr>
          <w:rFonts w:ascii="Times New Roman" w:hAnsi="Times New Roman" w:cs="Times New Roman"/>
          <w:sz w:val="28"/>
          <w:szCs w:val="28"/>
          <w:lang w:val="ky-KG" w:eastAsia="ru-KG"/>
        </w:rPr>
        <w:t>төлөм келүүчүлөрдүн</w:t>
      </w:r>
      <w:r w:rsidRPr="00FC5C48">
        <w:rPr>
          <w:rFonts w:ascii="Times New Roman" w:hAnsi="Times New Roman" w:cs="Times New Roman"/>
          <w:sz w:val="28"/>
          <w:szCs w:val="28"/>
          <w:lang w:val="ky-KG" w:eastAsia="ru-KG"/>
        </w:rPr>
        <w:t xml:space="preserve"> төмөнкү категорияларынан алынбайт:</w:t>
      </w:r>
    </w:p>
    <w:p w14:paraId="11CCB6F4" w14:textId="1E3EB430" w:rsidR="00722D08" w:rsidRDefault="00722D08" w:rsidP="00722D08">
      <w:pPr>
        <w:pStyle w:val="a5"/>
        <w:ind w:firstLine="567"/>
        <w:jc w:val="both"/>
        <w:rPr>
          <w:rFonts w:ascii="Times New Roman" w:hAnsi="Times New Roman" w:cs="Times New Roman"/>
          <w:sz w:val="28"/>
          <w:szCs w:val="28"/>
          <w:lang w:val="ky-KG" w:eastAsia="ru-KG"/>
        </w:rPr>
      </w:pPr>
      <w:r w:rsidRPr="00722D08">
        <w:rPr>
          <w:rFonts w:ascii="Times New Roman" w:hAnsi="Times New Roman" w:cs="Times New Roman"/>
          <w:sz w:val="28"/>
          <w:szCs w:val="28"/>
          <w:lang w:val="ky-KG" w:eastAsia="ru-KG"/>
        </w:rPr>
        <w:t>- Улуу Ата Мекендик согуштун катышуучулары жана майыптары, ошондой эле аларга теңештирилген адамдар;</w:t>
      </w:r>
    </w:p>
    <w:p w14:paraId="4F23ED1A" w14:textId="08125684" w:rsidR="00722D08" w:rsidRDefault="00722D08" w:rsidP="00722D08">
      <w:pPr>
        <w:pStyle w:val="a5"/>
        <w:ind w:firstLine="567"/>
        <w:jc w:val="both"/>
        <w:rPr>
          <w:rFonts w:ascii="Times New Roman" w:hAnsi="Times New Roman" w:cs="Times New Roman"/>
          <w:sz w:val="28"/>
          <w:szCs w:val="28"/>
          <w:lang w:val="ky-KG" w:eastAsia="ru-KG"/>
        </w:rPr>
      </w:pPr>
      <w:r w:rsidRPr="00722D08">
        <w:rPr>
          <w:rFonts w:ascii="Times New Roman" w:hAnsi="Times New Roman" w:cs="Times New Roman"/>
          <w:sz w:val="28"/>
          <w:szCs w:val="28"/>
          <w:lang w:val="ky-KG" w:eastAsia="ru-KG"/>
        </w:rPr>
        <w:t>- Улуу Ата Мекендик согуштун эмгек фронтунун катышуучулары;</w:t>
      </w:r>
    </w:p>
    <w:p w14:paraId="7274088B" w14:textId="77EB8669" w:rsidR="00722D08" w:rsidRDefault="00722D08" w:rsidP="00722D08">
      <w:pPr>
        <w:pStyle w:val="a5"/>
        <w:ind w:firstLine="567"/>
        <w:jc w:val="both"/>
        <w:rPr>
          <w:rFonts w:ascii="Times New Roman" w:hAnsi="Times New Roman" w:cs="Times New Roman"/>
          <w:sz w:val="28"/>
          <w:szCs w:val="28"/>
          <w:lang w:val="ky-KG" w:eastAsia="ru-KG"/>
        </w:rPr>
      </w:pPr>
      <w:r w:rsidRPr="00722D08">
        <w:rPr>
          <w:rFonts w:ascii="Times New Roman" w:hAnsi="Times New Roman" w:cs="Times New Roman"/>
          <w:sz w:val="28"/>
          <w:szCs w:val="28"/>
          <w:lang w:val="ky-KG" w:eastAsia="ru-KG"/>
        </w:rPr>
        <w:t>- I жана II топтогу майыптар;</w:t>
      </w:r>
    </w:p>
    <w:p w14:paraId="6F452791" w14:textId="3996849F" w:rsidR="00032468" w:rsidRDefault="00032468" w:rsidP="00032468">
      <w:pPr>
        <w:pStyle w:val="a5"/>
        <w:ind w:firstLine="567"/>
        <w:jc w:val="both"/>
        <w:rPr>
          <w:rFonts w:ascii="Times New Roman" w:hAnsi="Times New Roman" w:cs="Times New Roman"/>
          <w:sz w:val="28"/>
          <w:szCs w:val="28"/>
          <w:lang w:val="ky-KG" w:eastAsia="ru-KG"/>
        </w:rPr>
      </w:pPr>
      <w:r w:rsidRPr="00032468">
        <w:rPr>
          <w:rFonts w:ascii="Times New Roman" w:hAnsi="Times New Roman" w:cs="Times New Roman"/>
          <w:sz w:val="28"/>
          <w:szCs w:val="28"/>
          <w:lang w:val="ky-KG" w:eastAsia="ru-KG"/>
        </w:rPr>
        <w:t>- улгайган адамдар жана ден соолугунун мүмкүнчүлүктөрү чектелүү адамдар үчүн социалдык стационардык мекемелердин кызмат көрсөтүүлөрүн алуучулар;</w:t>
      </w:r>
    </w:p>
    <w:p w14:paraId="4B0BC9EE" w14:textId="237B5453" w:rsidR="00032468" w:rsidRDefault="00032468" w:rsidP="00032468">
      <w:pPr>
        <w:pStyle w:val="a5"/>
        <w:ind w:firstLine="567"/>
        <w:jc w:val="both"/>
        <w:rPr>
          <w:rFonts w:ascii="Times New Roman" w:hAnsi="Times New Roman" w:cs="Times New Roman"/>
          <w:sz w:val="28"/>
          <w:szCs w:val="28"/>
          <w:lang w:val="ky-KG" w:eastAsia="ru-KG"/>
        </w:rPr>
      </w:pPr>
      <w:r w:rsidRPr="00032468">
        <w:rPr>
          <w:rFonts w:ascii="Times New Roman" w:hAnsi="Times New Roman" w:cs="Times New Roman"/>
          <w:sz w:val="28"/>
          <w:szCs w:val="28"/>
          <w:lang w:val="ky-KG" w:eastAsia="ru-KG"/>
        </w:rPr>
        <w:t>- ден соолугунун мүмкүнчүлүктөрү чектелүү балдар үчүн социалдык стационардык мекемелердин кызмат көрсөтүүлөрүн алуучулар;</w:t>
      </w:r>
    </w:p>
    <w:p w14:paraId="1E4E8ACD" w14:textId="091C8C6A" w:rsidR="00032468" w:rsidRDefault="00032468" w:rsidP="00032468">
      <w:pPr>
        <w:pStyle w:val="a5"/>
        <w:ind w:firstLine="567"/>
        <w:jc w:val="both"/>
        <w:rPr>
          <w:rFonts w:ascii="Times New Roman" w:hAnsi="Times New Roman" w:cs="Times New Roman"/>
          <w:sz w:val="28"/>
          <w:szCs w:val="28"/>
          <w:lang w:val="ky-KG" w:eastAsia="ru-KG"/>
        </w:rPr>
      </w:pPr>
      <w:r w:rsidRPr="00032468">
        <w:rPr>
          <w:rFonts w:ascii="Times New Roman" w:hAnsi="Times New Roman" w:cs="Times New Roman"/>
          <w:sz w:val="28"/>
          <w:szCs w:val="28"/>
          <w:lang w:val="ky-KG" w:eastAsia="ru-KG"/>
        </w:rPr>
        <w:lastRenderedPageBreak/>
        <w:t>- жетим балдар жана ата-энесинин камкордугусуз калган балдар үчүн социалдык стационардык мекемелердин кызмат көрсөтүүлөрүн алуучулар;</w:t>
      </w:r>
    </w:p>
    <w:p w14:paraId="462F9E0F" w14:textId="177504D8" w:rsidR="00032468" w:rsidRDefault="00032468" w:rsidP="00032468">
      <w:pPr>
        <w:pStyle w:val="a5"/>
        <w:ind w:firstLine="567"/>
        <w:jc w:val="both"/>
        <w:rPr>
          <w:rFonts w:ascii="Times New Roman" w:hAnsi="Times New Roman" w:cs="Times New Roman"/>
          <w:sz w:val="28"/>
          <w:szCs w:val="28"/>
          <w:lang w:val="ky-KG" w:eastAsia="ru-KG"/>
        </w:rPr>
      </w:pPr>
      <w:r w:rsidRPr="00032468">
        <w:rPr>
          <w:rFonts w:ascii="Times New Roman" w:hAnsi="Times New Roman" w:cs="Times New Roman"/>
          <w:sz w:val="28"/>
          <w:szCs w:val="28"/>
          <w:lang w:val="ky-KG" w:eastAsia="ru-KG"/>
        </w:rPr>
        <w:t>- 7 жашка чейинки балдар;</w:t>
      </w:r>
    </w:p>
    <w:p w14:paraId="795A2FF1" w14:textId="413E6EED" w:rsidR="00C52B17" w:rsidRDefault="00C52B17" w:rsidP="00C52B17">
      <w:pPr>
        <w:pStyle w:val="a5"/>
        <w:ind w:firstLine="567"/>
        <w:jc w:val="both"/>
        <w:rPr>
          <w:rFonts w:ascii="Times New Roman" w:hAnsi="Times New Roman" w:cs="Times New Roman"/>
          <w:sz w:val="28"/>
          <w:szCs w:val="28"/>
          <w:lang w:val="ky-KG" w:eastAsia="ru-KG"/>
        </w:rPr>
      </w:pPr>
      <w:r w:rsidRPr="00C52B17">
        <w:rPr>
          <w:rFonts w:ascii="Times New Roman" w:hAnsi="Times New Roman" w:cs="Times New Roman"/>
          <w:sz w:val="28"/>
          <w:szCs w:val="28"/>
          <w:lang w:val="ky-KG" w:eastAsia="ru-KG"/>
        </w:rPr>
        <w:t>- катардагы жана сержанттык кызматтарда мөөнөттүү аскердик кызмат өтөп жаткан аскер кызматчылары;</w:t>
      </w:r>
    </w:p>
    <w:p w14:paraId="13EE3B8C" w14:textId="04EA7F93" w:rsidR="00C52B17" w:rsidRDefault="00C52B17" w:rsidP="00C52B17">
      <w:pPr>
        <w:pStyle w:val="a5"/>
        <w:ind w:firstLine="567"/>
        <w:jc w:val="both"/>
        <w:rPr>
          <w:rFonts w:ascii="Times New Roman" w:hAnsi="Times New Roman" w:cs="Times New Roman"/>
          <w:sz w:val="28"/>
          <w:szCs w:val="28"/>
          <w:lang w:val="ky-KG" w:eastAsia="ru-KG"/>
        </w:rPr>
      </w:pPr>
      <w:r w:rsidRPr="00C52B17">
        <w:rPr>
          <w:rFonts w:ascii="Times New Roman" w:hAnsi="Times New Roman" w:cs="Times New Roman"/>
          <w:sz w:val="28"/>
          <w:szCs w:val="28"/>
          <w:lang w:val="ky-KG" w:eastAsia="ru-KG"/>
        </w:rPr>
        <w:t>- кызматташуу келишими бар өнөктөш экологиялык уюмдардын кызматкерлери.</w:t>
      </w:r>
    </w:p>
    <w:p w14:paraId="2D4E6F7D" w14:textId="5C18708B" w:rsidR="00C52B17" w:rsidRDefault="00C52B17" w:rsidP="00053F92">
      <w:pPr>
        <w:pStyle w:val="a5"/>
        <w:ind w:firstLine="567"/>
        <w:jc w:val="both"/>
        <w:rPr>
          <w:rFonts w:ascii="Times New Roman" w:hAnsi="Times New Roman" w:cs="Times New Roman"/>
          <w:sz w:val="28"/>
          <w:szCs w:val="28"/>
          <w:lang w:val="ky-KG" w:eastAsia="ru-KG"/>
        </w:rPr>
      </w:pPr>
      <w:r w:rsidRPr="00C52B17">
        <w:rPr>
          <w:rFonts w:ascii="Times New Roman" w:hAnsi="Times New Roman" w:cs="Times New Roman"/>
          <w:sz w:val="28"/>
          <w:szCs w:val="28"/>
          <w:lang w:val="ky-KG" w:eastAsia="ru-KG"/>
        </w:rPr>
        <w:t xml:space="preserve">15. </w:t>
      </w:r>
      <w:r w:rsidR="00053F92" w:rsidRPr="00C52B17">
        <w:rPr>
          <w:rFonts w:ascii="Times New Roman" w:hAnsi="Times New Roman" w:cs="Times New Roman"/>
          <w:sz w:val="28"/>
          <w:szCs w:val="28"/>
          <w:lang w:val="ky-KG" w:eastAsia="ru-KG"/>
        </w:rPr>
        <w:t xml:space="preserve">Кыргыз Республикасынын жарандарынын </w:t>
      </w:r>
      <w:r w:rsidRPr="00C52B17">
        <w:rPr>
          <w:rFonts w:ascii="Times New Roman" w:hAnsi="Times New Roman" w:cs="Times New Roman"/>
          <w:sz w:val="28"/>
          <w:szCs w:val="28"/>
          <w:lang w:val="ky-KG" w:eastAsia="ru-KG"/>
        </w:rPr>
        <w:t>Ө</w:t>
      </w:r>
      <w:r w:rsidR="00053F92">
        <w:rPr>
          <w:rFonts w:ascii="Times New Roman" w:hAnsi="Times New Roman" w:cs="Times New Roman"/>
          <w:sz w:val="28"/>
          <w:szCs w:val="28"/>
          <w:lang w:val="ky-KG" w:eastAsia="ru-KG"/>
        </w:rPr>
        <w:t>КЖАг</w:t>
      </w:r>
      <w:r w:rsidRPr="00C52B17">
        <w:rPr>
          <w:rFonts w:ascii="Times New Roman" w:hAnsi="Times New Roman" w:cs="Times New Roman"/>
          <w:sz w:val="28"/>
          <w:szCs w:val="28"/>
          <w:lang w:val="ky-KG" w:eastAsia="ru-KG"/>
        </w:rPr>
        <w:t xml:space="preserve">а баруу үчүн </w:t>
      </w:r>
      <w:r w:rsidR="00053F92">
        <w:rPr>
          <w:rFonts w:ascii="Times New Roman" w:hAnsi="Times New Roman" w:cs="Times New Roman"/>
          <w:sz w:val="28"/>
          <w:szCs w:val="28"/>
          <w:lang w:val="ky-KG" w:eastAsia="ru-KG"/>
        </w:rPr>
        <w:t>төлөм</w:t>
      </w:r>
      <w:r w:rsidRPr="00C52B17">
        <w:rPr>
          <w:rFonts w:ascii="Times New Roman" w:hAnsi="Times New Roman" w:cs="Times New Roman"/>
          <w:sz w:val="28"/>
          <w:szCs w:val="28"/>
          <w:lang w:val="ky-KG" w:eastAsia="ru-KG"/>
        </w:rPr>
        <w:t xml:space="preserve"> анын белгиленген өлчөмүнүн 50 пайызы өлчөмүндө </w:t>
      </w:r>
      <w:r w:rsidR="00053F92">
        <w:rPr>
          <w:rFonts w:ascii="Times New Roman" w:hAnsi="Times New Roman" w:cs="Times New Roman"/>
          <w:sz w:val="28"/>
          <w:szCs w:val="28"/>
          <w:lang w:val="ky-KG" w:eastAsia="ru-KG"/>
        </w:rPr>
        <w:t>келүүчүлөрдүн</w:t>
      </w:r>
      <w:r w:rsidRPr="00C52B17">
        <w:rPr>
          <w:rFonts w:ascii="Times New Roman" w:hAnsi="Times New Roman" w:cs="Times New Roman"/>
          <w:sz w:val="28"/>
          <w:szCs w:val="28"/>
          <w:lang w:val="ky-KG" w:eastAsia="ru-KG"/>
        </w:rPr>
        <w:t xml:space="preserve"> төмөнкү категорияларынан алынат:</w:t>
      </w:r>
    </w:p>
    <w:p w14:paraId="3517D1FF" w14:textId="5A7D0119" w:rsidR="00C52B17" w:rsidRDefault="00C52B17" w:rsidP="002A2501">
      <w:pPr>
        <w:pStyle w:val="a5"/>
        <w:ind w:firstLine="567"/>
        <w:jc w:val="both"/>
        <w:rPr>
          <w:rFonts w:ascii="Times New Roman" w:hAnsi="Times New Roman" w:cs="Times New Roman"/>
          <w:sz w:val="28"/>
          <w:szCs w:val="28"/>
          <w:lang w:val="ky-KG" w:eastAsia="ru-KG"/>
        </w:rPr>
      </w:pPr>
      <w:r w:rsidRPr="00C52B17">
        <w:rPr>
          <w:rFonts w:ascii="Times New Roman" w:hAnsi="Times New Roman" w:cs="Times New Roman"/>
          <w:sz w:val="28"/>
          <w:szCs w:val="28"/>
          <w:lang w:val="ky-KG" w:eastAsia="ru-KG"/>
        </w:rPr>
        <w:t>- орто мектептердин окуучулары;</w:t>
      </w:r>
    </w:p>
    <w:p w14:paraId="6DDFF754" w14:textId="5BBA2C57" w:rsidR="00C52B17" w:rsidRDefault="00C52B17" w:rsidP="002A2501">
      <w:pPr>
        <w:pStyle w:val="a5"/>
        <w:ind w:firstLine="567"/>
        <w:jc w:val="both"/>
        <w:rPr>
          <w:rFonts w:ascii="Times New Roman" w:hAnsi="Times New Roman" w:cs="Times New Roman"/>
          <w:sz w:val="28"/>
          <w:szCs w:val="28"/>
          <w:lang w:val="ky-KG" w:eastAsia="ru-KG"/>
        </w:rPr>
      </w:pPr>
      <w:r w:rsidRPr="00C52B17">
        <w:rPr>
          <w:rFonts w:ascii="Times New Roman" w:hAnsi="Times New Roman" w:cs="Times New Roman"/>
          <w:sz w:val="28"/>
          <w:szCs w:val="28"/>
          <w:lang w:val="ky-KG" w:eastAsia="ru-KG"/>
        </w:rPr>
        <w:t>- атайын</w:t>
      </w:r>
      <w:r w:rsidR="002A2501" w:rsidRPr="002A2501">
        <w:rPr>
          <w:rFonts w:ascii="Times New Roman" w:hAnsi="Times New Roman" w:cs="Times New Roman"/>
          <w:sz w:val="28"/>
          <w:szCs w:val="28"/>
          <w:lang w:val="ky-KG" w:eastAsia="ru-KG"/>
        </w:rPr>
        <w:t xml:space="preserve"> </w:t>
      </w:r>
      <w:r w:rsidR="002A2501" w:rsidRPr="00C52B17">
        <w:rPr>
          <w:rFonts w:ascii="Times New Roman" w:hAnsi="Times New Roman" w:cs="Times New Roman"/>
          <w:sz w:val="28"/>
          <w:szCs w:val="28"/>
          <w:lang w:val="ky-KG" w:eastAsia="ru-KG"/>
        </w:rPr>
        <w:t>орто</w:t>
      </w:r>
      <w:r w:rsidRPr="00C52B17">
        <w:rPr>
          <w:rFonts w:ascii="Times New Roman" w:hAnsi="Times New Roman" w:cs="Times New Roman"/>
          <w:sz w:val="28"/>
          <w:szCs w:val="28"/>
          <w:lang w:val="ky-KG" w:eastAsia="ru-KG"/>
        </w:rPr>
        <w:t>, кесиптик жана жогорку окуу жайларынын студенттери.</w:t>
      </w:r>
    </w:p>
    <w:p w14:paraId="5DD7D481" w14:textId="7654D25B" w:rsidR="002A2501" w:rsidRDefault="002A2501" w:rsidP="002A2501">
      <w:pPr>
        <w:pStyle w:val="a5"/>
        <w:ind w:firstLine="567"/>
        <w:jc w:val="both"/>
        <w:rPr>
          <w:rFonts w:ascii="Times New Roman" w:hAnsi="Times New Roman" w:cs="Times New Roman"/>
          <w:sz w:val="28"/>
          <w:szCs w:val="28"/>
          <w:lang w:val="ky-KG" w:eastAsia="ru-KG"/>
        </w:rPr>
      </w:pPr>
      <w:r w:rsidRPr="002A2501">
        <w:rPr>
          <w:rFonts w:ascii="Times New Roman" w:hAnsi="Times New Roman" w:cs="Times New Roman"/>
          <w:sz w:val="28"/>
          <w:szCs w:val="28"/>
          <w:lang w:val="ky-KG" w:eastAsia="ru-KG"/>
        </w:rPr>
        <w:t xml:space="preserve">16. Ушул Типтүү </w:t>
      </w:r>
      <w:r>
        <w:rPr>
          <w:rFonts w:ascii="Times New Roman" w:hAnsi="Times New Roman" w:cs="Times New Roman"/>
          <w:sz w:val="28"/>
          <w:szCs w:val="28"/>
          <w:lang w:val="ky-KG" w:eastAsia="ru-KG"/>
        </w:rPr>
        <w:t>тартип</w:t>
      </w:r>
      <w:r w:rsidRPr="002A2501">
        <w:rPr>
          <w:rFonts w:ascii="Times New Roman" w:hAnsi="Times New Roman" w:cs="Times New Roman"/>
          <w:sz w:val="28"/>
          <w:szCs w:val="28"/>
          <w:lang w:val="ky-KG" w:eastAsia="ru-KG"/>
        </w:rPr>
        <w:t xml:space="preserve"> боюнча жогоруда көрсөтүлгөн жеңилдиктерди берүү үчүн төмөнкү документтер негиз болуп саналат:</w:t>
      </w:r>
    </w:p>
    <w:p w14:paraId="70B7B91C" w14:textId="4D59E534" w:rsidR="00BC19D7" w:rsidRPr="00BC19D7" w:rsidRDefault="00BC19D7" w:rsidP="0027237E">
      <w:pPr>
        <w:pStyle w:val="a5"/>
        <w:ind w:firstLine="567"/>
        <w:jc w:val="both"/>
        <w:rPr>
          <w:rFonts w:ascii="Times New Roman" w:hAnsi="Times New Roman" w:cs="Times New Roman"/>
          <w:sz w:val="28"/>
          <w:szCs w:val="28"/>
          <w:lang w:val="ru-KG" w:eastAsia="ru-RU"/>
        </w:rPr>
      </w:pPr>
      <w:r w:rsidRPr="00BC19D7">
        <w:rPr>
          <w:rFonts w:ascii="Times New Roman" w:hAnsi="Times New Roman" w:cs="Times New Roman"/>
          <w:sz w:val="28"/>
          <w:szCs w:val="28"/>
          <w:lang w:val="ky-KG" w:eastAsia="ru-KG"/>
        </w:rPr>
        <w:t xml:space="preserve">- паспорт, туулгандыгы тууралуу күбөлүк, пенсиялык күбөлүк, студенттик билет, белгиленген үлгүдөгү справка же ушул болгон </w:t>
      </w:r>
      <w:r w:rsidR="00002CB1">
        <w:rPr>
          <w:rFonts w:ascii="Times New Roman" w:hAnsi="Times New Roman" w:cs="Times New Roman"/>
          <w:sz w:val="28"/>
          <w:szCs w:val="28"/>
          <w:lang w:val="ky-KG" w:eastAsia="ru-KG"/>
        </w:rPr>
        <w:t xml:space="preserve">абалын </w:t>
      </w:r>
      <w:r w:rsidRPr="00BC19D7">
        <w:rPr>
          <w:rFonts w:ascii="Times New Roman" w:hAnsi="Times New Roman" w:cs="Times New Roman"/>
          <w:sz w:val="28"/>
          <w:szCs w:val="28"/>
          <w:lang w:val="ky-KG" w:eastAsia="ru-KG"/>
        </w:rPr>
        <w:t>тастыктаган башка документ, тиешелүү социалдык стационардык мекеме</w:t>
      </w:r>
      <w:r w:rsidR="008D4322">
        <w:rPr>
          <w:rFonts w:ascii="Times New Roman" w:hAnsi="Times New Roman" w:cs="Times New Roman"/>
          <w:sz w:val="28"/>
          <w:szCs w:val="28"/>
          <w:lang w:val="ky-KG" w:eastAsia="ru-KG"/>
        </w:rPr>
        <w:t xml:space="preserve">нин </w:t>
      </w:r>
      <w:r w:rsidRPr="00BC19D7">
        <w:rPr>
          <w:rFonts w:ascii="Times New Roman" w:hAnsi="Times New Roman" w:cs="Times New Roman"/>
          <w:sz w:val="28"/>
          <w:szCs w:val="28"/>
          <w:lang w:val="ky-KG" w:eastAsia="ru-KG"/>
        </w:rPr>
        <w:t>маалымкат</w:t>
      </w:r>
      <w:r w:rsidR="008D4322">
        <w:rPr>
          <w:rFonts w:ascii="Times New Roman" w:hAnsi="Times New Roman" w:cs="Times New Roman"/>
          <w:sz w:val="28"/>
          <w:szCs w:val="28"/>
          <w:lang w:val="ky-KG" w:eastAsia="ru-KG"/>
        </w:rPr>
        <w:t>ы</w:t>
      </w:r>
      <w:r w:rsidRPr="00BC19D7">
        <w:rPr>
          <w:rFonts w:ascii="Times New Roman" w:hAnsi="Times New Roman" w:cs="Times New Roman"/>
          <w:sz w:val="28"/>
          <w:szCs w:val="28"/>
          <w:lang w:val="ky-KG" w:eastAsia="ru-KG"/>
        </w:rPr>
        <w:t xml:space="preserve"> же </w:t>
      </w:r>
      <w:r w:rsidR="00002CB1">
        <w:rPr>
          <w:rFonts w:ascii="Times New Roman" w:hAnsi="Times New Roman" w:cs="Times New Roman"/>
          <w:sz w:val="28"/>
          <w:szCs w:val="28"/>
          <w:lang w:val="ky-KG" w:eastAsia="ru-KG"/>
        </w:rPr>
        <w:t xml:space="preserve">тиешелүү стационардык же окуу жайдын жетекчиси тарабынан бекитилген </w:t>
      </w:r>
      <w:r w:rsidRPr="00BC19D7">
        <w:rPr>
          <w:rFonts w:ascii="Times New Roman" w:hAnsi="Times New Roman" w:cs="Times New Roman"/>
          <w:sz w:val="28"/>
          <w:szCs w:val="28"/>
          <w:lang w:val="ky-KG" w:eastAsia="ru-KG"/>
        </w:rPr>
        <w:t xml:space="preserve">учурдагы </w:t>
      </w:r>
      <w:r w:rsidR="00002CB1">
        <w:rPr>
          <w:rFonts w:ascii="Times New Roman" w:hAnsi="Times New Roman" w:cs="Times New Roman"/>
          <w:sz w:val="28"/>
          <w:szCs w:val="28"/>
          <w:lang w:val="ky-KG" w:eastAsia="ru-KG"/>
        </w:rPr>
        <w:t xml:space="preserve">абалын </w:t>
      </w:r>
      <w:r w:rsidRPr="00BC19D7">
        <w:rPr>
          <w:rFonts w:ascii="Times New Roman" w:hAnsi="Times New Roman" w:cs="Times New Roman"/>
          <w:sz w:val="28"/>
          <w:szCs w:val="28"/>
          <w:lang w:val="ky-KG" w:eastAsia="ru-KG"/>
        </w:rPr>
        <w:t>көрсөтүү менен кел</w:t>
      </w:r>
      <w:r w:rsidR="008D4322">
        <w:rPr>
          <w:rFonts w:ascii="Times New Roman" w:hAnsi="Times New Roman" w:cs="Times New Roman"/>
          <w:sz w:val="28"/>
          <w:szCs w:val="28"/>
          <w:lang w:val="ky-KG" w:eastAsia="ru-KG"/>
        </w:rPr>
        <w:t xml:space="preserve">үүчүлөрдүн </w:t>
      </w:r>
      <w:r w:rsidRPr="00BC19D7">
        <w:rPr>
          <w:rFonts w:ascii="Times New Roman" w:hAnsi="Times New Roman" w:cs="Times New Roman"/>
          <w:sz w:val="28"/>
          <w:szCs w:val="28"/>
          <w:lang w:val="ky-KG" w:eastAsia="ru-KG"/>
        </w:rPr>
        <w:t>тизмеси</w:t>
      </w:r>
      <w:r w:rsidR="00002CB1">
        <w:rPr>
          <w:rFonts w:ascii="Times New Roman" w:hAnsi="Times New Roman" w:cs="Times New Roman"/>
          <w:sz w:val="28"/>
          <w:szCs w:val="28"/>
          <w:lang w:val="ky-KG" w:eastAsia="ru-KG"/>
        </w:rPr>
        <w:t>,</w:t>
      </w:r>
      <w:r w:rsidRPr="00BC19D7">
        <w:rPr>
          <w:rFonts w:ascii="Times New Roman" w:hAnsi="Times New Roman" w:cs="Times New Roman"/>
          <w:sz w:val="28"/>
          <w:szCs w:val="28"/>
          <w:lang w:val="ky-KG" w:eastAsia="ru-KG"/>
        </w:rPr>
        <w:t xml:space="preserve"> аскерге чакыруу боюнча аскердик кызматты </w:t>
      </w:r>
      <w:r w:rsidR="00002CB1">
        <w:rPr>
          <w:rFonts w:ascii="Times New Roman" w:hAnsi="Times New Roman" w:cs="Times New Roman"/>
          <w:sz w:val="28"/>
          <w:szCs w:val="28"/>
          <w:lang w:val="ky-KG" w:eastAsia="ru-KG"/>
        </w:rPr>
        <w:t>өтөгөндүг</w:t>
      </w:r>
      <w:r w:rsidR="0027237E">
        <w:rPr>
          <w:rFonts w:ascii="Times New Roman" w:hAnsi="Times New Roman" w:cs="Times New Roman"/>
          <w:sz w:val="28"/>
          <w:szCs w:val="28"/>
          <w:lang w:val="ky-KG" w:eastAsia="ru-KG"/>
        </w:rPr>
        <w:t xml:space="preserve">үн </w:t>
      </w:r>
      <w:r w:rsidRPr="00BC19D7">
        <w:rPr>
          <w:rFonts w:ascii="Times New Roman" w:hAnsi="Times New Roman" w:cs="Times New Roman"/>
          <w:sz w:val="28"/>
          <w:szCs w:val="28"/>
          <w:lang w:val="ky-KG" w:eastAsia="ru-KG"/>
        </w:rPr>
        <w:t>ырастоочу жазуусу бар аскердик билет.</w:t>
      </w:r>
    </w:p>
    <w:p w14:paraId="4236DEB1" w14:textId="5087AF41" w:rsidR="00D23A9E" w:rsidRDefault="00D23A9E" w:rsidP="00D23A9E">
      <w:pPr>
        <w:pStyle w:val="a5"/>
        <w:ind w:firstLine="708"/>
        <w:jc w:val="both"/>
        <w:rPr>
          <w:rFonts w:ascii="Times New Roman" w:hAnsi="Times New Roman" w:cs="Times New Roman"/>
          <w:sz w:val="28"/>
          <w:szCs w:val="28"/>
          <w:lang w:val="ky-KG" w:eastAsia="ru-KG"/>
        </w:rPr>
      </w:pPr>
      <w:r w:rsidRPr="00D23A9E">
        <w:rPr>
          <w:rFonts w:ascii="Times New Roman" w:hAnsi="Times New Roman" w:cs="Times New Roman"/>
          <w:sz w:val="28"/>
          <w:szCs w:val="28"/>
          <w:lang w:val="ky-KG" w:eastAsia="ru-KG"/>
        </w:rPr>
        <w:t>17. Ө</w:t>
      </w:r>
      <w:r>
        <w:rPr>
          <w:rFonts w:ascii="Times New Roman" w:hAnsi="Times New Roman" w:cs="Times New Roman"/>
          <w:sz w:val="28"/>
          <w:szCs w:val="28"/>
          <w:lang w:val="ky-KG" w:eastAsia="ru-KG"/>
        </w:rPr>
        <w:t>КЖА</w:t>
      </w:r>
      <w:r w:rsidRPr="00D23A9E">
        <w:rPr>
          <w:rFonts w:ascii="Times New Roman" w:hAnsi="Times New Roman" w:cs="Times New Roman"/>
          <w:sz w:val="28"/>
          <w:szCs w:val="28"/>
          <w:lang w:val="ky-KG" w:eastAsia="ru-KG"/>
        </w:rPr>
        <w:t xml:space="preserve">нын администрациялары </w:t>
      </w:r>
      <w:r>
        <w:rPr>
          <w:rFonts w:ascii="Times New Roman" w:hAnsi="Times New Roman" w:cs="Times New Roman"/>
          <w:sz w:val="28"/>
          <w:szCs w:val="28"/>
          <w:lang w:val="ky-KG" w:eastAsia="ru-KG"/>
        </w:rPr>
        <w:t>келүүчүлөргө ӨКЖА</w:t>
      </w:r>
      <w:r w:rsidRPr="00D23A9E">
        <w:rPr>
          <w:rFonts w:ascii="Times New Roman" w:hAnsi="Times New Roman" w:cs="Times New Roman"/>
          <w:sz w:val="28"/>
          <w:szCs w:val="28"/>
          <w:lang w:val="ky-KG" w:eastAsia="ru-KG"/>
        </w:rPr>
        <w:t xml:space="preserve"> болуу</w:t>
      </w:r>
      <w:r w:rsidR="005676E2">
        <w:rPr>
          <w:rFonts w:ascii="Times New Roman" w:hAnsi="Times New Roman" w:cs="Times New Roman"/>
          <w:sz w:val="28"/>
          <w:szCs w:val="28"/>
          <w:lang w:val="ky-KG" w:eastAsia="ru-KG"/>
        </w:rPr>
        <w:t>суна</w:t>
      </w:r>
      <w:r w:rsidRPr="00D23A9E">
        <w:rPr>
          <w:rFonts w:ascii="Times New Roman" w:hAnsi="Times New Roman" w:cs="Times New Roman"/>
          <w:sz w:val="28"/>
          <w:szCs w:val="28"/>
          <w:lang w:val="ky-KG" w:eastAsia="ru-KG"/>
        </w:rPr>
        <w:t xml:space="preserve"> байланыштуу акы төлөнүүчү кызматтардын төмөнкүдөй түрлөрүн сунуштоого укуктуу:</w:t>
      </w:r>
      <w:r w:rsidR="004E04D1">
        <w:rPr>
          <w:rFonts w:ascii="Times New Roman" w:hAnsi="Times New Roman" w:cs="Times New Roman"/>
          <w:sz w:val="28"/>
          <w:szCs w:val="28"/>
          <w:lang w:val="ky-KG" w:eastAsia="ru-KG"/>
        </w:rPr>
        <w:t xml:space="preserve"> </w:t>
      </w:r>
    </w:p>
    <w:p w14:paraId="7FB5FFD9" w14:textId="178505B3" w:rsidR="005676E2" w:rsidRDefault="005676E2" w:rsidP="004E04D1">
      <w:pPr>
        <w:pStyle w:val="a5"/>
        <w:ind w:firstLine="708"/>
        <w:jc w:val="both"/>
        <w:rPr>
          <w:rFonts w:ascii="Times New Roman" w:hAnsi="Times New Roman" w:cs="Times New Roman"/>
          <w:sz w:val="28"/>
          <w:szCs w:val="28"/>
          <w:lang w:val="ky-KG" w:eastAsia="ru-KG"/>
        </w:rPr>
      </w:pPr>
      <w:r w:rsidRPr="005676E2">
        <w:rPr>
          <w:rFonts w:ascii="Times New Roman" w:hAnsi="Times New Roman" w:cs="Times New Roman"/>
          <w:sz w:val="28"/>
          <w:szCs w:val="28"/>
          <w:lang w:val="ky-KG" w:eastAsia="ru-KG"/>
        </w:rPr>
        <w:t xml:space="preserve">- гиддердин жана </w:t>
      </w:r>
      <w:r>
        <w:rPr>
          <w:rFonts w:ascii="Times New Roman" w:hAnsi="Times New Roman" w:cs="Times New Roman"/>
          <w:sz w:val="28"/>
          <w:szCs w:val="28"/>
          <w:lang w:val="ky-KG" w:eastAsia="ru-KG"/>
        </w:rPr>
        <w:t xml:space="preserve">жол көрсөткүчтөрдүн </w:t>
      </w:r>
      <w:r w:rsidRPr="005676E2">
        <w:rPr>
          <w:rFonts w:ascii="Times New Roman" w:hAnsi="Times New Roman" w:cs="Times New Roman"/>
          <w:sz w:val="28"/>
          <w:szCs w:val="28"/>
          <w:lang w:val="ky-KG" w:eastAsia="ru-KG"/>
        </w:rPr>
        <w:t>кызматтары;</w:t>
      </w:r>
    </w:p>
    <w:p w14:paraId="042514C8" w14:textId="5AACFE36" w:rsidR="005676E2" w:rsidRDefault="005676E2" w:rsidP="004E04D1">
      <w:pPr>
        <w:pStyle w:val="a5"/>
        <w:ind w:firstLine="708"/>
        <w:jc w:val="both"/>
        <w:rPr>
          <w:rFonts w:ascii="Times New Roman" w:hAnsi="Times New Roman" w:cs="Times New Roman"/>
          <w:sz w:val="28"/>
          <w:szCs w:val="28"/>
          <w:lang w:val="ky-KG" w:eastAsia="ru-KG"/>
        </w:rPr>
      </w:pPr>
      <w:r w:rsidRPr="005676E2">
        <w:rPr>
          <w:rFonts w:ascii="Times New Roman" w:hAnsi="Times New Roman" w:cs="Times New Roman"/>
          <w:sz w:val="28"/>
          <w:szCs w:val="28"/>
          <w:lang w:val="ky-KG" w:eastAsia="ru-KG"/>
        </w:rPr>
        <w:t>- чатырларды, уктоочу каптарды, идиш-аяктарды, ашкана жабдууларын жана башка мүлктөрдү убактылуу пайдаланууга берүү;</w:t>
      </w:r>
    </w:p>
    <w:p w14:paraId="1D9AF455" w14:textId="5017EC60" w:rsidR="005676E2" w:rsidRDefault="005676E2" w:rsidP="004E04D1">
      <w:pPr>
        <w:pStyle w:val="a5"/>
        <w:ind w:firstLine="708"/>
        <w:jc w:val="both"/>
        <w:rPr>
          <w:rFonts w:ascii="Times New Roman" w:hAnsi="Times New Roman" w:cs="Times New Roman"/>
          <w:sz w:val="28"/>
          <w:szCs w:val="28"/>
          <w:lang w:val="ky-KG" w:eastAsia="ru-KG"/>
        </w:rPr>
      </w:pPr>
      <w:r w:rsidRPr="005676E2">
        <w:rPr>
          <w:rFonts w:ascii="Times New Roman" w:hAnsi="Times New Roman" w:cs="Times New Roman"/>
          <w:sz w:val="28"/>
          <w:szCs w:val="28"/>
          <w:lang w:val="ky-KG" w:eastAsia="ru-KG"/>
        </w:rPr>
        <w:t xml:space="preserve">- маршрутту өтүү жана </w:t>
      </w:r>
      <w:r w:rsidR="004E04D1">
        <w:rPr>
          <w:rFonts w:ascii="Times New Roman" w:hAnsi="Times New Roman" w:cs="Times New Roman"/>
          <w:sz w:val="28"/>
          <w:szCs w:val="28"/>
          <w:lang w:val="ky-KG" w:eastAsia="ru-KG"/>
        </w:rPr>
        <w:t xml:space="preserve">жүк </w:t>
      </w:r>
      <w:r w:rsidRPr="005676E2">
        <w:rPr>
          <w:rFonts w:ascii="Times New Roman" w:hAnsi="Times New Roman" w:cs="Times New Roman"/>
          <w:sz w:val="28"/>
          <w:szCs w:val="28"/>
          <w:lang w:val="ky-KG" w:eastAsia="ru-KG"/>
        </w:rPr>
        <w:t>ташуу үчүн жылкыларды (башка жүк ташуучу жаныбарлар болушу мүмкүн) берүү;</w:t>
      </w:r>
    </w:p>
    <w:p w14:paraId="5C9C12C8" w14:textId="19008BAB" w:rsidR="005676E2" w:rsidRDefault="005676E2" w:rsidP="00EA4146">
      <w:pPr>
        <w:pStyle w:val="a5"/>
        <w:ind w:firstLine="708"/>
        <w:jc w:val="both"/>
        <w:rPr>
          <w:rFonts w:ascii="Times New Roman" w:hAnsi="Times New Roman" w:cs="Times New Roman"/>
          <w:sz w:val="28"/>
          <w:szCs w:val="28"/>
          <w:lang w:val="ky-KG" w:eastAsia="ru-KG"/>
        </w:rPr>
      </w:pPr>
      <w:r w:rsidRPr="005676E2">
        <w:rPr>
          <w:rFonts w:ascii="Times New Roman" w:hAnsi="Times New Roman" w:cs="Times New Roman"/>
          <w:sz w:val="28"/>
          <w:szCs w:val="28"/>
          <w:lang w:val="ky-KG" w:eastAsia="ru-KG"/>
        </w:rPr>
        <w:t>- тамак-аш даярдоо жана жылытуу үчүн ичүүчү суу, тамак-аш, отун жана башка отун</w:t>
      </w:r>
      <w:r w:rsidR="00EA4146">
        <w:rPr>
          <w:rFonts w:ascii="Times New Roman" w:hAnsi="Times New Roman" w:cs="Times New Roman"/>
          <w:sz w:val="28"/>
          <w:szCs w:val="28"/>
          <w:lang w:val="ky-KG" w:eastAsia="ru-KG"/>
        </w:rPr>
        <w:t>-суу</w:t>
      </w:r>
      <w:r w:rsidRPr="005676E2">
        <w:rPr>
          <w:rFonts w:ascii="Times New Roman" w:hAnsi="Times New Roman" w:cs="Times New Roman"/>
          <w:sz w:val="28"/>
          <w:szCs w:val="28"/>
          <w:lang w:val="ky-KG" w:eastAsia="ru-KG"/>
        </w:rPr>
        <w:t xml:space="preserve"> менен камсыз кылуу;</w:t>
      </w:r>
    </w:p>
    <w:p w14:paraId="263A6210" w14:textId="05F2752C" w:rsidR="00EA4146" w:rsidRDefault="00EA4146" w:rsidP="00EA4146">
      <w:pPr>
        <w:pStyle w:val="a5"/>
        <w:ind w:firstLine="708"/>
        <w:jc w:val="both"/>
        <w:rPr>
          <w:rFonts w:ascii="Times New Roman" w:hAnsi="Times New Roman" w:cs="Times New Roman"/>
          <w:sz w:val="28"/>
          <w:szCs w:val="28"/>
          <w:lang w:val="ky-KG" w:eastAsia="ru-KG"/>
        </w:rPr>
      </w:pPr>
      <w:r w:rsidRPr="00EA4146">
        <w:rPr>
          <w:rFonts w:ascii="Times New Roman" w:hAnsi="Times New Roman" w:cs="Times New Roman"/>
          <w:sz w:val="28"/>
          <w:szCs w:val="28"/>
          <w:lang w:val="ky-KG" w:eastAsia="ru-KG"/>
        </w:rPr>
        <w:t>- рекреациялык, экологиялык туризмди жана илимий изилдөөлөрдү жүргүзүү үчүн зарыл болгон башка кызмат көрсөтүүлөр, ошондой эле Кыргыз Республикасынын мыйзамдарына ылайык Ө</w:t>
      </w:r>
      <w:r>
        <w:rPr>
          <w:rFonts w:ascii="Times New Roman" w:hAnsi="Times New Roman" w:cs="Times New Roman"/>
          <w:sz w:val="28"/>
          <w:szCs w:val="28"/>
          <w:lang w:val="ky-KG" w:eastAsia="ru-KG"/>
        </w:rPr>
        <w:t>КЖА</w:t>
      </w:r>
      <w:r w:rsidRPr="00EA4146">
        <w:rPr>
          <w:rFonts w:ascii="Times New Roman" w:hAnsi="Times New Roman" w:cs="Times New Roman"/>
          <w:sz w:val="28"/>
          <w:szCs w:val="28"/>
          <w:lang w:val="ky-KG" w:eastAsia="ru-KG"/>
        </w:rPr>
        <w:t xml:space="preserve"> администрациясы </w:t>
      </w:r>
      <w:r>
        <w:rPr>
          <w:rFonts w:ascii="Times New Roman" w:hAnsi="Times New Roman" w:cs="Times New Roman"/>
          <w:sz w:val="28"/>
          <w:szCs w:val="28"/>
          <w:lang w:val="ky-KG" w:eastAsia="ru-KG"/>
        </w:rPr>
        <w:t xml:space="preserve">тарабынан </w:t>
      </w:r>
      <w:r w:rsidRPr="00EA4146">
        <w:rPr>
          <w:rFonts w:ascii="Times New Roman" w:hAnsi="Times New Roman" w:cs="Times New Roman"/>
          <w:sz w:val="28"/>
          <w:szCs w:val="28"/>
          <w:lang w:val="ky-KG" w:eastAsia="ru-KG"/>
        </w:rPr>
        <w:t>аныкта</w:t>
      </w:r>
      <w:r>
        <w:rPr>
          <w:rFonts w:ascii="Times New Roman" w:hAnsi="Times New Roman" w:cs="Times New Roman"/>
          <w:sz w:val="28"/>
          <w:szCs w:val="28"/>
          <w:lang w:val="ky-KG" w:eastAsia="ru-KG"/>
        </w:rPr>
        <w:t>лган</w:t>
      </w:r>
      <w:r w:rsidRPr="00EA4146">
        <w:rPr>
          <w:rFonts w:ascii="Times New Roman" w:hAnsi="Times New Roman" w:cs="Times New Roman"/>
          <w:sz w:val="28"/>
          <w:szCs w:val="28"/>
          <w:lang w:val="ky-KG" w:eastAsia="ru-KG"/>
        </w:rPr>
        <w:t xml:space="preserve"> жаратылышты пайдалануунун айрым түрлөрү.</w:t>
      </w:r>
    </w:p>
    <w:p w14:paraId="2871751F" w14:textId="22772AC1" w:rsidR="00483F27" w:rsidRDefault="00483F27" w:rsidP="002B5A72">
      <w:pPr>
        <w:pStyle w:val="a5"/>
        <w:ind w:firstLine="708"/>
        <w:jc w:val="both"/>
        <w:rPr>
          <w:rFonts w:ascii="Times New Roman" w:hAnsi="Times New Roman" w:cs="Times New Roman"/>
          <w:sz w:val="28"/>
          <w:szCs w:val="28"/>
          <w:lang w:val="ky-KG" w:eastAsia="ru-KG"/>
        </w:rPr>
      </w:pPr>
      <w:r w:rsidRPr="00483F27">
        <w:rPr>
          <w:rFonts w:ascii="Times New Roman" w:hAnsi="Times New Roman" w:cs="Times New Roman"/>
          <w:sz w:val="28"/>
          <w:szCs w:val="28"/>
          <w:lang w:val="ky-KG" w:eastAsia="ru-KG"/>
        </w:rPr>
        <w:t>18. Кызмат көрсөтүүлөрдүн тизмегин жана аларды көрсөткөндүгү үчүн төлөмдөрдүн өлчөмдөрүн көрсөтүү менен кызмат көрсөтүүлөргө акы төлөө Кыргыз Республикасынын монополияга каршы кызматы менен макулдашуу боюнча Ө</w:t>
      </w:r>
      <w:r>
        <w:rPr>
          <w:rFonts w:ascii="Times New Roman" w:hAnsi="Times New Roman" w:cs="Times New Roman"/>
          <w:sz w:val="28"/>
          <w:szCs w:val="28"/>
          <w:lang w:val="ky-KG" w:eastAsia="ru-KG"/>
        </w:rPr>
        <w:t>КЖА</w:t>
      </w:r>
      <w:r w:rsidRPr="00483F27">
        <w:rPr>
          <w:rFonts w:ascii="Times New Roman" w:hAnsi="Times New Roman" w:cs="Times New Roman"/>
          <w:sz w:val="28"/>
          <w:szCs w:val="28"/>
          <w:lang w:val="ky-KG" w:eastAsia="ru-KG"/>
        </w:rPr>
        <w:t>н</w:t>
      </w:r>
      <w:r>
        <w:rPr>
          <w:rFonts w:ascii="Times New Roman" w:hAnsi="Times New Roman" w:cs="Times New Roman"/>
          <w:sz w:val="28"/>
          <w:szCs w:val="28"/>
          <w:lang w:val="ky-KG" w:eastAsia="ru-KG"/>
        </w:rPr>
        <w:t>ы</w:t>
      </w:r>
      <w:r w:rsidRPr="00483F27">
        <w:rPr>
          <w:rFonts w:ascii="Times New Roman" w:hAnsi="Times New Roman" w:cs="Times New Roman"/>
          <w:sz w:val="28"/>
          <w:szCs w:val="28"/>
          <w:lang w:val="ky-KG" w:eastAsia="ru-KG"/>
        </w:rPr>
        <w:t xml:space="preserve"> тескеген мамлекеттик органдардын чечимдери менен аныкталат.</w:t>
      </w:r>
    </w:p>
    <w:p w14:paraId="4A62C114" w14:textId="3A41B030" w:rsidR="002B5A72" w:rsidRDefault="002B5A72" w:rsidP="002B5A72">
      <w:pPr>
        <w:pStyle w:val="a5"/>
        <w:ind w:firstLine="708"/>
        <w:jc w:val="both"/>
        <w:rPr>
          <w:rFonts w:ascii="Times New Roman" w:hAnsi="Times New Roman" w:cs="Times New Roman"/>
          <w:sz w:val="28"/>
          <w:szCs w:val="28"/>
          <w:lang w:val="ky-KG" w:eastAsia="ru-KG"/>
        </w:rPr>
      </w:pPr>
      <w:r w:rsidRPr="002B5A72">
        <w:rPr>
          <w:rFonts w:ascii="Times New Roman" w:hAnsi="Times New Roman" w:cs="Times New Roman"/>
          <w:sz w:val="28"/>
          <w:szCs w:val="28"/>
          <w:lang w:val="ky-KG" w:eastAsia="ru-KG"/>
        </w:rPr>
        <w:t>19. Ө</w:t>
      </w:r>
      <w:r>
        <w:rPr>
          <w:rFonts w:ascii="Times New Roman" w:hAnsi="Times New Roman" w:cs="Times New Roman"/>
          <w:sz w:val="28"/>
          <w:szCs w:val="28"/>
          <w:lang w:val="ky-KG" w:eastAsia="ru-KG"/>
        </w:rPr>
        <w:t xml:space="preserve">КЖАнын </w:t>
      </w:r>
      <w:r w:rsidRPr="002B5A72">
        <w:rPr>
          <w:rFonts w:ascii="Times New Roman" w:hAnsi="Times New Roman" w:cs="Times New Roman"/>
          <w:sz w:val="28"/>
          <w:szCs w:val="28"/>
          <w:lang w:val="ky-KG" w:eastAsia="ru-KG"/>
        </w:rPr>
        <w:t xml:space="preserve">администрациясы </w:t>
      </w:r>
      <w:r>
        <w:rPr>
          <w:rFonts w:ascii="Times New Roman" w:hAnsi="Times New Roman" w:cs="Times New Roman"/>
          <w:sz w:val="28"/>
          <w:szCs w:val="28"/>
          <w:lang w:val="ky-KG" w:eastAsia="ru-KG"/>
        </w:rPr>
        <w:t>келүүчүлөрдүн</w:t>
      </w:r>
      <w:r w:rsidRPr="002B5A72">
        <w:rPr>
          <w:rFonts w:ascii="Times New Roman" w:hAnsi="Times New Roman" w:cs="Times New Roman"/>
          <w:sz w:val="28"/>
          <w:szCs w:val="28"/>
          <w:lang w:val="ky-KG" w:eastAsia="ru-KG"/>
        </w:rPr>
        <w:t xml:space="preserve"> реестрин жүргүзүүгө милдеттүү. Келүүчүлөрдүн журналына төмөнкү жазуулар киргизилет:</w:t>
      </w:r>
    </w:p>
    <w:p w14:paraId="4996046A" w14:textId="13B52A09" w:rsidR="002B5A72" w:rsidRDefault="002B5A72" w:rsidP="002B5A72">
      <w:pPr>
        <w:pStyle w:val="a5"/>
        <w:ind w:firstLine="708"/>
        <w:jc w:val="both"/>
        <w:rPr>
          <w:rFonts w:ascii="Times New Roman" w:hAnsi="Times New Roman" w:cs="Times New Roman"/>
          <w:sz w:val="28"/>
          <w:szCs w:val="28"/>
          <w:lang w:val="ky-KG" w:eastAsia="ru-KG"/>
        </w:rPr>
      </w:pPr>
      <w:r w:rsidRPr="002B5A72">
        <w:rPr>
          <w:rFonts w:ascii="Times New Roman" w:hAnsi="Times New Roman" w:cs="Times New Roman"/>
          <w:sz w:val="28"/>
          <w:szCs w:val="28"/>
          <w:lang w:val="ky-KG" w:eastAsia="ru-KG"/>
        </w:rPr>
        <w:t>- сапардын максаты;</w:t>
      </w:r>
    </w:p>
    <w:p w14:paraId="3F8F92F5" w14:textId="6908198F" w:rsidR="002B5A72" w:rsidRDefault="002B5A72" w:rsidP="005214A4">
      <w:pPr>
        <w:pStyle w:val="a5"/>
        <w:ind w:firstLine="708"/>
        <w:jc w:val="both"/>
        <w:rPr>
          <w:rFonts w:ascii="Times New Roman" w:hAnsi="Times New Roman" w:cs="Times New Roman"/>
          <w:sz w:val="28"/>
          <w:szCs w:val="28"/>
          <w:lang w:val="ky-KG" w:eastAsia="ru-KG"/>
        </w:rPr>
      </w:pPr>
      <w:r w:rsidRPr="002B5A72">
        <w:rPr>
          <w:rFonts w:ascii="Times New Roman" w:hAnsi="Times New Roman" w:cs="Times New Roman"/>
          <w:sz w:val="28"/>
          <w:szCs w:val="28"/>
          <w:lang w:val="ky-KG" w:eastAsia="ru-KG"/>
        </w:rPr>
        <w:t>- пландаштырылган маршрут;</w:t>
      </w:r>
    </w:p>
    <w:p w14:paraId="020594ED" w14:textId="0D59D4A5" w:rsidR="002B5A72" w:rsidRDefault="002B5A72" w:rsidP="005214A4">
      <w:pPr>
        <w:pStyle w:val="a5"/>
        <w:ind w:firstLine="708"/>
        <w:jc w:val="both"/>
        <w:rPr>
          <w:rFonts w:ascii="Times New Roman" w:hAnsi="Times New Roman" w:cs="Times New Roman"/>
          <w:sz w:val="28"/>
          <w:szCs w:val="28"/>
          <w:lang w:val="ky-KG" w:eastAsia="ru-KG"/>
        </w:rPr>
      </w:pPr>
      <w:r w:rsidRPr="002B5A72">
        <w:rPr>
          <w:rFonts w:ascii="Times New Roman" w:hAnsi="Times New Roman" w:cs="Times New Roman"/>
          <w:sz w:val="28"/>
          <w:szCs w:val="28"/>
          <w:lang w:val="ky-KG" w:eastAsia="ru-KG"/>
        </w:rPr>
        <w:lastRenderedPageBreak/>
        <w:t xml:space="preserve">- </w:t>
      </w:r>
      <w:r w:rsidR="005214A4">
        <w:rPr>
          <w:rFonts w:ascii="Times New Roman" w:hAnsi="Times New Roman" w:cs="Times New Roman"/>
          <w:sz w:val="28"/>
          <w:szCs w:val="28"/>
          <w:lang w:val="ky-KG" w:eastAsia="ru-KG"/>
        </w:rPr>
        <w:t>ӨКЖАг</w:t>
      </w:r>
      <w:r w:rsidRPr="002B5A72">
        <w:rPr>
          <w:rFonts w:ascii="Times New Roman" w:hAnsi="Times New Roman" w:cs="Times New Roman"/>
          <w:sz w:val="28"/>
          <w:szCs w:val="28"/>
          <w:lang w:val="ky-KG" w:eastAsia="ru-KG"/>
        </w:rPr>
        <w:t xml:space="preserve">а баруунун болжолдуу </w:t>
      </w:r>
      <w:r w:rsidR="005214A4">
        <w:rPr>
          <w:rFonts w:ascii="Times New Roman" w:hAnsi="Times New Roman" w:cs="Times New Roman"/>
          <w:sz w:val="28"/>
          <w:szCs w:val="28"/>
          <w:lang w:val="ky-KG" w:eastAsia="ru-KG"/>
        </w:rPr>
        <w:t>мөөнөтү</w:t>
      </w:r>
      <w:r w:rsidRPr="002B5A72">
        <w:rPr>
          <w:rFonts w:ascii="Times New Roman" w:hAnsi="Times New Roman" w:cs="Times New Roman"/>
          <w:sz w:val="28"/>
          <w:szCs w:val="28"/>
          <w:lang w:val="ky-KG" w:eastAsia="ru-KG"/>
        </w:rPr>
        <w:t>;</w:t>
      </w:r>
    </w:p>
    <w:p w14:paraId="2B2F0C5C" w14:textId="4A495D8C" w:rsidR="002B5A72" w:rsidRDefault="002B5A72" w:rsidP="005214A4">
      <w:pPr>
        <w:pStyle w:val="a5"/>
        <w:ind w:firstLine="708"/>
        <w:jc w:val="both"/>
        <w:rPr>
          <w:rFonts w:ascii="Times New Roman" w:hAnsi="Times New Roman" w:cs="Times New Roman"/>
          <w:sz w:val="28"/>
          <w:szCs w:val="28"/>
          <w:lang w:val="ky-KG" w:eastAsia="ru-KG"/>
        </w:rPr>
      </w:pPr>
      <w:r w:rsidRPr="002B5A72">
        <w:rPr>
          <w:rFonts w:ascii="Times New Roman" w:hAnsi="Times New Roman" w:cs="Times New Roman"/>
          <w:sz w:val="28"/>
          <w:szCs w:val="28"/>
          <w:lang w:val="ky-KG" w:eastAsia="ru-KG"/>
        </w:rPr>
        <w:t>- маршруттун (топтун) катышуучуларынын толук тизмеси;</w:t>
      </w:r>
    </w:p>
    <w:p w14:paraId="46F9EB1C" w14:textId="0183AF23" w:rsidR="002B5A72" w:rsidRDefault="002B5A72" w:rsidP="005214A4">
      <w:pPr>
        <w:pStyle w:val="a5"/>
        <w:ind w:firstLine="708"/>
        <w:jc w:val="both"/>
        <w:rPr>
          <w:rFonts w:ascii="Times New Roman" w:hAnsi="Times New Roman" w:cs="Times New Roman"/>
          <w:sz w:val="28"/>
          <w:szCs w:val="28"/>
          <w:lang w:val="ky-KG" w:eastAsia="ru-KG"/>
        </w:rPr>
      </w:pPr>
      <w:r w:rsidRPr="002B5A72">
        <w:rPr>
          <w:rFonts w:ascii="Times New Roman" w:hAnsi="Times New Roman" w:cs="Times New Roman"/>
          <w:sz w:val="28"/>
          <w:szCs w:val="28"/>
          <w:lang w:val="ky-KG" w:eastAsia="ru-KG"/>
        </w:rPr>
        <w:t xml:space="preserve">- коопсуздук </w:t>
      </w:r>
      <w:r w:rsidR="005214A4">
        <w:rPr>
          <w:rFonts w:ascii="Times New Roman" w:hAnsi="Times New Roman" w:cs="Times New Roman"/>
          <w:sz w:val="28"/>
          <w:szCs w:val="28"/>
          <w:lang w:val="ky-KG" w:eastAsia="ru-KG"/>
        </w:rPr>
        <w:t xml:space="preserve">эрежелерин сактоо боюнча </w:t>
      </w:r>
      <w:r w:rsidR="003C77C2">
        <w:rPr>
          <w:rFonts w:ascii="Times New Roman" w:hAnsi="Times New Roman" w:cs="Times New Roman"/>
          <w:sz w:val="28"/>
          <w:szCs w:val="28"/>
          <w:lang w:val="ky-KG" w:eastAsia="ru-KG"/>
        </w:rPr>
        <w:t xml:space="preserve">инстьруктаждан </w:t>
      </w:r>
      <w:r w:rsidRPr="002B5A72">
        <w:rPr>
          <w:rFonts w:ascii="Times New Roman" w:hAnsi="Times New Roman" w:cs="Times New Roman"/>
          <w:sz w:val="28"/>
          <w:szCs w:val="28"/>
          <w:lang w:val="ky-KG" w:eastAsia="ru-KG"/>
        </w:rPr>
        <w:t>өткөндүгүн тастыктоо;</w:t>
      </w:r>
    </w:p>
    <w:p w14:paraId="33E28065" w14:textId="4994B43D" w:rsidR="0049583A" w:rsidRDefault="0049583A" w:rsidP="005214A4">
      <w:pPr>
        <w:pStyle w:val="a5"/>
        <w:ind w:firstLine="708"/>
        <w:jc w:val="both"/>
        <w:rPr>
          <w:rFonts w:ascii="Times New Roman" w:hAnsi="Times New Roman" w:cs="Times New Roman"/>
          <w:sz w:val="28"/>
          <w:szCs w:val="28"/>
          <w:lang w:val="ky-KG" w:eastAsia="ru-KG"/>
        </w:rPr>
      </w:pPr>
      <w:r w:rsidRPr="0049583A">
        <w:rPr>
          <w:rFonts w:ascii="Times New Roman" w:hAnsi="Times New Roman" w:cs="Times New Roman"/>
          <w:sz w:val="28"/>
          <w:szCs w:val="28"/>
          <w:lang w:val="ky-KG" w:eastAsia="ru-KG"/>
        </w:rPr>
        <w:t xml:space="preserve">- </w:t>
      </w:r>
      <w:r>
        <w:rPr>
          <w:rFonts w:ascii="Times New Roman" w:hAnsi="Times New Roman" w:cs="Times New Roman"/>
          <w:sz w:val="28"/>
          <w:szCs w:val="28"/>
          <w:lang w:val="ky-KG" w:eastAsia="ru-KG"/>
        </w:rPr>
        <w:t xml:space="preserve">унаанын </w:t>
      </w:r>
      <w:r w:rsidRPr="0049583A">
        <w:rPr>
          <w:rFonts w:ascii="Times New Roman" w:hAnsi="Times New Roman" w:cs="Times New Roman"/>
          <w:sz w:val="28"/>
          <w:szCs w:val="28"/>
          <w:lang w:val="ky-KG" w:eastAsia="ru-KG"/>
        </w:rPr>
        <w:t>түрү жана башка маалыматтар.</w:t>
      </w:r>
    </w:p>
    <w:p w14:paraId="52C8335A" w14:textId="7144E9E2" w:rsidR="003C77C2" w:rsidRDefault="003C77C2" w:rsidP="00873F1C">
      <w:pPr>
        <w:pStyle w:val="a5"/>
        <w:ind w:firstLine="708"/>
        <w:jc w:val="both"/>
        <w:rPr>
          <w:rFonts w:ascii="Times New Roman" w:hAnsi="Times New Roman" w:cs="Times New Roman"/>
          <w:sz w:val="28"/>
          <w:szCs w:val="28"/>
          <w:lang w:val="ky-KG" w:eastAsia="ru-KG"/>
        </w:rPr>
      </w:pPr>
      <w:r w:rsidRPr="003C77C2">
        <w:rPr>
          <w:rFonts w:ascii="Times New Roman" w:hAnsi="Times New Roman" w:cs="Times New Roman"/>
          <w:sz w:val="28"/>
          <w:szCs w:val="28"/>
          <w:lang w:val="ky-KG" w:eastAsia="ru-KG"/>
        </w:rPr>
        <w:t xml:space="preserve">20. </w:t>
      </w:r>
      <w:r>
        <w:rPr>
          <w:rFonts w:ascii="Times New Roman" w:hAnsi="Times New Roman" w:cs="Times New Roman"/>
          <w:sz w:val="28"/>
          <w:szCs w:val="28"/>
          <w:lang w:val="ky-KG" w:eastAsia="ru-KG"/>
        </w:rPr>
        <w:t xml:space="preserve">Келүүчүлөр </w:t>
      </w:r>
      <w:r w:rsidRPr="003C77C2">
        <w:rPr>
          <w:rFonts w:ascii="Times New Roman" w:hAnsi="Times New Roman" w:cs="Times New Roman"/>
          <w:sz w:val="28"/>
          <w:szCs w:val="28"/>
          <w:lang w:val="ky-KG" w:eastAsia="ru-KG"/>
        </w:rPr>
        <w:t xml:space="preserve">өздөрү менен кошо керектүү азыктарды, тамак бышыруучу идиштерди, башка буюмдарды </w:t>
      </w:r>
      <w:r w:rsidR="00873F1C">
        <w:rPr>
          <w:rFonts w:ascii="Times New Roman" w:hAnsi="Times New Roman" w:cs="Times New Roman"/>
          <w:sz w:val="28"/>
          <w:szCs w:val="28"/>
          <w:lang w:val="ky-KG" w:eastAsia="ru-KG"/>
        </w:rPr>
        <w:t xml:space="preserve">алып келе </w:t>
      </w:r>
      <w:r w:rsidRPr="003C77C2">
        <w:rPr>
          <w:rFonts w:ascii="Times New Roman" w:hAnsi="Times New Roman" w:cs="Times New Roman"/>
          <w:sz w:val="28"/>
          <w:szCs w:val="28"/>
          <w:lang w:val="ky-KG" w:eastAsia="ru-KG"/>
        </w:rPr>
        <w:t xml:space="preserve">алышат же </w:t>
      </w:r>
      <w:r w:rsidR="00873F1C">
        <w:rPr>
          <w:rFonts w:ascii="Times New Roman" w:hAnsi="Times New Roman" w:cs="Times New Roman"/>
          <w:sz w:val="28"/>
          <w:szCs w:val="28"/>
          <w:lang w:val="ky-KG" w:eastAsia="ru-KG"/>
        </w:rPr>
        <w:t xml:space="preserve">ӨКЖАнын </w:t>
      </w:r>
      <w:r w:rsidRPr="003C77C2">
        <w:rPr>
          <w:rFonts w:ascii="Times New Roman" w:hAnsi="Times New Roman" w:cs="Times New Roman"/>
          <w:sz w:val="28"/>
          <w:szCs w:val="28"/>
          <w:lang w:val="ky-KG" w:eastAsia="ru-KG"/>
        </w:rPr>
        <w:t>кире беришине</w:t>
      </w:r>
      <w:r w:rsidR="00873F1C">
        <w:rPr>
          <w:rFonts w:ascii="Times New Roman" w:hAnsi="Times New Roman" w:cs="Times New Roman"/>
          <w:sz w:val="28"/>
          <w:szCs w:val="28"/>
          <w:lang w:val="ky-KG" w:eastAsia="ru-KG"/>
        </w:rPr>
        <w:t>н</w:t>
      </w:r>
      <w:r w:rsidRPr="003C77C2">
        <w:rPr>
          <w:rFonts w:ascii="Times New Roman" w:hAnsi="Times New Roman" w:cs="Times New Roman"/>
          <w:sz w:val="28"/>
          <w:szCs w:val="28"/>
          <w:lang w:val="ky-KG" w:eastAsia="ru-KG"/>
        </w:rPr>
        <w:t xml:space="preserve"> сатып ала алышат (ижарага алышат).</w:t>
      </w:r>
    </w:p>
    <w:p w14:paraId="6DCA3767" w14:textId="482D3822" w:rsidR="00873F1C" w:rsidRPr="00873F1C" w:rsidRDefault="00873F1C" w:rsidP="00590455">
      <w:pPr>
        <w:pStyle w:val="a5"/>
        <w:ind w:firstLine="708"/>
        <w:jc w:val="both"/>
        <w:rPr>
          <w:rFonts w:ascii="Times New Roman" w:hAnsi="Times New Roman" w:cs="Times New Roman"/>
          <w:sz w:val="28"/>
          <w:szCs w:val="28"/>
          <w:lang w:val="ru-KG" w:eastAsia="ru-KG"/>
        </w:rPr>
      </w:pPr>
      <w:r w:rsidRPr="00873F1C">
        <w:rPr>
          <w:rFonts w:ascii="Times New Roman" w:hAnsi="Times New Roman" w:cs="Times New Roman"/>
          <w:sz w:val="28"/>
          <w:szCs w:val="28"/>
          <w:lang w:val="ky-KG" w:eastAsia="ru-KG"/>
        </w:rPr>
        <w:t xml:space="preserve">21. Келүүчүлөрдүн кыймылынын ар бир маршруту жана убактылуу жайгаштыруу жана эс алуу үчүн аянтча үчүн </w:t>
      </w:r>
      <w:r w:rsidR="00566D26">
        <w:rPr>
          <w:rFonts w:ascii="Times New Roman" w:hAnsi="Times New Roman" w:cs="Times New Roman"/>
          <w:sz w:val="28"/>
          <w:szCs w:val="28"/>
          <w:lang w:val="ky-KG" w:eastAsia="ru-KG"/>
        </w:rPr>
        <w:t xml:space="preserve">толук баяндамалар </w:t>
      </w:r>
      <w:r w:rsidRPr="00873F1C">
        <w:rPr>
          <w:rFonts w:ascii="Times New Roman" w:hAnsi="Times New Roman" w:cs="Times New Roman"/>
          <w:sz w:val="28"/>
          <w:szCs w:val="28"/>
          <w:lang w:val="ky-KG" w:eastAsia="ru-KG"/>
        </w:rPr>
        <w:t xml:space="preserve">жана схемалар түзүлүүгө тийиш, алар </w:t>
      </w:r>
      <w:r w:rsidR="00566D26">
        <w:rPr>
          <w:rFonts w:ascii="Times New Roman" w:hAnsi="Times New Roman" w:cs="Times New Roman"/>
          <w:sz w:val="28"/>
          <w:szCs w:val="28"/>
          <w:lang w:val="ky-KG" w:eastAsia="ru-KG"/>
        </w:rPr>
        <w:t>ӨКЖА</w:t>
      </w:r>
      <w:r w:rsidR="00590455">
        <w:rPr>
          <w:rFonts w:ascii="Times New Roman" w:hAnsi="Times New Roman" w:cs="Times New Roman"/>
          <w:sz w:val="28"/>
          <w:szCs w:val="28"/>
          <w:lang w:val="ky-KG" w:eastAsia="ru-KG"/>
        </w:rPr>
        <w:t xml:space="preserve">нын аймагында </w:t>
      </w:r>
      <w:r w:rsidRPr="00873F1C">
        <w:rPr>
          <w:rFonts w:ascii="Times New Roman" w:hAnsi="Times New Roman" w:cs="Times New Roman"/>
          <w:sz w:val="28"/>
          <w:szCs w:val="28"/>
          <w:lang w:val="ky-KG" w:eastAsia="ru-KG"/>
        </w:rPr>
        <w:t xml:space="preserve">болгон учурда </w:t>
      </w:r>
      <w:r w:rsidR="00566D26">
        <w:rPr>
          <w:rFonts w:ascii="Times New Roman" w:hAnsi="Times New Roman" w:cs="Times New Roman"/>
          <w:sz w:val="28"/>
          <w:szCs w:val="28"/>
          <w:lang w:val="ky-KG" w:eastAsia="ru-KG"/>
        </w:rPr>
        <w:t>келүү</w:t>
      </w:r>
      <w:r w:rsidR="00590455">
        <w:rPr>
          <w:rFonts w:ascii="Times New Roman" w:hAnsi="Times New Roman" w:cs="Times New Roman"/>
          <w:sz w:val="28"/>
          <w:szCs w:val="28"/>
          <w:lang w:val="ky-KG" w:eastAsia="ru-KG"/>
        </w:rPr>
        <w:t xml:space="preserve">чүлөргө </w:t>
      </w:r>
      <w:r w:rsidRPr="00873F1C">
        <w:rPr>
          <w:rFonts w:ascii="Times New Roman" w:hAnsi="Times New Roman" w:cs="Times New Roman"/>
          <w:sz w:val="28"/>
          <w:szCs w:val="28"/>
          <w:lang w:val="ky-KG" w:eastAsia="ru-KG"/>
        </w:rPr>
        <w:t xml:space="preserve">берилет. Ар бир </w:t>
      </w:r>
      <w:r w:rsidR="00590455">
        <w:rPr>
          <w:rFonts w:ascii="Times New Roman" w:hAnsi="Times New Roman" w:cs="Times New Roman"/>
          <w:sz w:val="28"/>
          <w:szCs w:val="28"/>
          <w:lang w:val="ky-KG" w:eastAsia="ru-KG"/>
        </w:rPr>
        <w:t xml:space="preserve">баяндамада </w:t>
      </w:r>
      <w:r w:rsidRPr="00873F1C">
        <w:rPr>
          <w:rFonts w:ascii="Times New Roman" w:hAnsi="Times New Roman" w:cs="Times New Roman"/>
          <w:sz w:val="28"/>
          <w:szCs w:val="28"/>
          <w:lang w:val="ky-KG" w:eastAsia="ru-KG"/>
        </w:rPr>
        <w:t>тыюу салуулар жана/же чектөөлөр, ошондой эле жаратылыш объекттерин пайдалануунун жана коргоонун башка шарттары көрсөтүлөт.</w:t>
      </w:r>
    </w:p>
    <w:p w14:paraId="6189192F" w14:textId="5A44719F" w:rsidR="00590455" w:rsidRPr="00590455" w:rsidRDefault="00590455" w:rsidP="007570FC">
      <w:pPr>
        <w:pStyle w:val="a5"/>
        <w:jc w:val="center"/>
        <w:rPr>
          <w:rFonts w:ascii="Times New Roman" w:hAnsi="Times New Roman" w:cs="Times New Roman"/>
          <w:b/>
          <w:bCs/>
          <w:sz w:val="28"/>
          <w:szCs w:val="28"/>
          <w:lang w:val="ky-KG" w:eastAsia="ru-KG"/>
        </w:rPr>
      </w:pPr>
      <w:r w:rsidRPr="00590455">
        <w:rPr>
          <w:rFonts w:ascii="Times New Roman" w:hAnsi="Times New Roman" w:cs="Times New Roman"/>
          <w:b/>
          <w:bCs/>
          <w:sz w:val="28"/>
          <w:szCs w:val="28"/>
          <w:lang w:val="ky-KG" w:eastAsia="ru-KG"/>
        </w:rPr>
        <w:t xml:space="preserve">3. </w:t>
      </w:r>
      <w:r w:rsidR="001B0D54">
        <w:rPr>
          <w:rFonts w:ascii="Times New Roman" w:hAnsi="Times New Roman" w:cs="Times New Roman"/>
          <w:b/>
          <w:bCs/>
          <w:sz w:val="28"/>
          <w:szCs w:val="28"/>
          <w:lang w:val="ky-KG" w:eastAsia="ru-KG"/>
        </w:rPr>
        <w:t>Ө</w:t>
      </w:r>
      <w:r w:rsidRPr="00590455">
        <w:rPr>
          <w:rFonts w:ascii="Times New Roman" w:hAnsi="Times New Roman" w:cs="Times New Roman"/>
          <w:b/>
          <w:bCs/>
          <w:sz w:val="28"/>
          <w:szCs w:val="28"/>
          <w:lang w:val="ky-KG" w:eastAsia="ru-KG"/>
        </w:rPr>
        <w:t>К</w:t>
      </w:r>
      <w:r w:rsidR="001B0D54">
        <w:rPr>
          <w:rFonts w:ascii="Times New Roman" w:hAnsi="Times New Roman" w:cs="Times New Roman"/>
          <w:b/>
          <w:bCs/>
          <w:sz w:val="28"/>
          <w:szCs w:val="28"/>
          <w:lang w:val="ky-KG" w:eastAsia="ru-KG"/>
        </w:rPr>
        <w:t>ЖАда</w:t>
      </w:r>
      <w:r w:rsidRPr="00590455">
        <w:rPr>
          <w:rFonts w:ascii="Times New Roman" w:hAnsi="Times New Roman" w:cs="Times New Roman"/>
          <w:b/>
          <w:bCs/>
          <w:sz w:val="28"/>
          <w:szCs w:val="28"/>
          <w:lang w:val="ky-KG" w:eastAsia="ru-KG"/>
        </w:rPr>
        <w:t xml:space="preserve"> жүрүм-турумдун жалпы эрежелери</w:t>
      </w:r>
    </w:p>
    <w:p w14:paraId="6397FF9B" w14:textId="2823BB56" w:rsidR="00590455" w:rsidRDefault="00590455" w:rsidP="007570FC">
      <w:pPr>
        <w:pStyle w:val="a5"/>
        <w:ind w:firstLine="567"/>
        <w:jc w:val="both"/>
        <w:rPr>
          <w:rFonts w:ascii="Times New Roman" w:hAnsi="Times New Roman" w:cs="Times New Roman"/>
          <w:sz w:val="28"/>
          <w:szCs w:val="28"/>
          <w:lang w:val="ky-KG" w:eastAsia="ru-KG"/>
        </w:rPr>
      </w:pPr>
      <w:r w:rsidRPr="00590455">
        <w:rPr>
          <w:rFonts w:ascii="Times New Roman" w:hAnsi="Times New Roman" w:cs="Times New Roman"/>
          <w:sz w:val="28"/>
          <w:szCs w:val="28"/>
          <w:lang w:val="ky-KG" w:eastAsia="ru-KG"/>
        </w:rPr>
        <w:t xml:space="preserve">22. </w:t>
      </w:r>
      <w:r w:rsidR="007570FC">
        <w:rPr>
          <w:rFonts w:ascii="Times New Roman" w:hAnsi="Times New Roman" w:cs="Times New Roman"/>
          <w:sz w:val="28"/>
          <w:szCs w:val="28"/>
          <w:lang w:val="ky-KG" w:eastAsia="ru-KG"/>
        </w:rPr>
        <w:t xml:space="preserve">ӨКЖАга </w:t>
      </w:r>
      <w:r w:rsidRPr="00590455">
        <w:rPr>
          <w:rFonts w:ascii="Times New Roman" w:hAnsi="Times New Roman" w:cs="Times New Roman"/>
          <w:sz w:val="28"/>
          <w:szCs w:val="28"/>
          <w:lang w:val="ky-KG" w:eastAsia="ru-KG"/>
        </w:rPr>
        <w:t>келгендер төмөнкүлөргө милдеттүү:</w:t>
      </w:r>
    </w:p>
    <w:p w14:paraId="6CC04E86" w14:textId="2CB8D958" w:rsidR="007570FC" w:rsidRDefault="007570FC" w:rsidP="007570FC">
      <w:pPr>
        <w:pStyle w:val="a5"/>
        <w:ind w:firstLine="567"/>
        <w:jc w:val="both"/>
        <w:rPr>
          <w:rFonts w:ascii="Times New Roman" w:hAnsi="Times New Roman" w:cs="Times New Roman"/>
          <w:sz w:val="28"/>
          <w:szCs w:val="28"/>
          <w:lang w:val="ky-KG" w:eastAsia="ru-KG"/>
        </w:rPr>
      </w:pPr>
      <w:r w:rsidRPr="007570FC">
        <w:rPr>
          <w:rFonts w:ascii="Times New Roman" w:hAnsi="Times New Roman" w:cs="Times New Roman"/>
          <w:sz w:val="28"/>
          <w:szCs w:val="28"/>
          <w:lang w:val="ky-KG" w:eastAsia="ru-KG"/>
        </w:rPr>
        <w:t>- корголуучу жаратылыш объекттерине жана комплекстерине зыян келтирбөөгө;</w:t>
      </w:r>
    </w:p>
    <w:p w14:paraId="28914DA9" w14:textId="5A983D8A" w:rsidR="007570FC" w:rsidRDefault="007570FC" w:rsidP="007570FC">
      <w:pPr>
        <w:pStyle w:val="a5"/>
        <w:ind w:firstLine="567"/>
        <w:jc w:val="both"/>
        <w:rPr>
          <w:rFonts w:ascii="Times New Roman" w:hAnsi="Times New Roman" w:cs="Times New Roman"/>
          <w:sz w:val="28"/>
          <w:szCs w:val="28"/>
          <w:lang w:val="ky-KG" w:eastAsia="ru-KG"/>
        </w:rPr>
      </w:pPr>
      <w:r w:rsidRPr="007570FC">
        <w:rPr>
          <w:rFonts w:ascii="Times New Roman" w:hAnsi="Times New Roman" w:cs="Times New Roman"/>
          <w:sz w:val="28"/>
          <w:szCs w:val="28"/>
          <w:lang w:val="ky-KG" w:eastAsia="ru-KG"/>
        </w:rPr>
        <w:t xml:space="preserve">- өзгөчө жапайы жаныбарлардын жупталуу жана алардын тукумун азыктандыруу мезгилинде тынчсыздануу факторун </w:t>
      </w:r>
      <w:r w:rsidR="004B7068">
        <w:rPr>
          <w:rFonts w:ascii="Times New Roman" w:hAnsi="Times New Roman" w:cs="Times New Roman"/>
          <w:sz w:val="28"/>
          <w:szCs w:val="28"/>
          <w:lang w:val="ky-KG" w:eastAsia="ru-KG"/>
        </w:rPr>
        <w:t>жок кылуу</w:t>
      </w:r>
      <w:r w:rsidRPr="007570FC">
        <w:rPr>
          <w:rFonts w:ascii="Times New Roman" w:hAnsi="Times New Roman" w:cs="Times New Roman"/>
          <w:sz w:val="28"/>
          <w:szCs w:val="28"/>
          <w:lang w:val="ky-KG" w:eastAsia="ru-KG"/>
        </w:rPr>
        <w:t>;</w:t>
      </w:r>
    </w:p>
    <w:p w14:paraId="695D2449" w14:textId="538A808C" w:rsidR="007570FC" w:rsidRDefault="007570FC" w:rsidP="004B7068">
      <w:pPr>
        <w:pStyle w:val="a5"/>
        <w:ind w:firstLine="567"/>
        <w:jc w:val="both"/>
        <w:rPr>
          <w:rFonts w:ascii="Times New Roman" w:hAnsi="Times New Roman" w:cs="Times New Roman"/>
          <w:sz w:val="28"/>
          <w:szCs w:val="28"/>
          <w:lang w:val="ky-KG" w:eastAsia="ru-KG"/>
        </w:rPr>
      </w:pPr>
      <w:r w:rsidRPr="007570FC">
        <w:rPr>
          <w:rFonts w:ascii="Times New Roman" w:hAnsi="Times New Roman" w:cs="Times New Roman"/>
          <w:sz w:val="28"/>
          <w:szCs w:val="28"/>
          <w:lang w:val="ky-KG" w:eastAsia="ru-KG"/>
        </w:rPr>
        <w:t xml:space="preserve">- </w:t>
      </w:r>
      <w:r w:rsidR="00F92FD1">
        <w:rPr>
          <w:rFonts w:ascii="Times New Roman" w:hAnsi="Times New Roman" w:cs="Times New Roman"/>
          <w:sz w:val="28"/>
          <w:szCs w:val="28"/>
          <w:lang w:val="ky-KG" w:eastAsia="ru-KG"/>
        </w:rPr>
        <w:t xml:space="preserve">келүү </w:t>
      </w:r>
      <w:r w:rsidRPr="007570FC">
        <w:rPr>
          <w:rFonts w:ascii="Times New Roman" w:hAnsi="Times New Roman" w:cs="Times New Roman"/>
          <w:sz w:val="28"/>
          <w:szCs w:val="28"/>
          <w:lang w:val="ky-KG" w:eastAsia="ru-KG"/>
        </w:rPr>
        <w:t xml:space="preserve">убактысын </w:t>
      </w:r>
      <w:r w:rsidR="002A7A32">
        <w:rPr>
          <w:rFonts w:ascii="Times New Roman" w:hAnsi="Times New Roman" w:cs="Times New Roman"/>
          <w:sz w:val="28"/>
          <w:szCs w:val="28"/>
          <w:lang w:val="ky-KG" w:eastAsia="ru-KG"/>
        </w:rPr>
        <w:t>сактоо</w:t>
      </w:r>
      <w:r w:rsidRPr="007570FC">
        <w:rPr>
          <w:rFonts w:ascii="Times New Roman" w:hAnsi="Times New Roman" w:cs="Times New Roman"/>
          <w:sz w:val="28"/>
          <w:szCs w:val="28"/>
          <w:lang w:val="ky-KG" w:eastAsia="ru-KG"/>
        </w:rPr>
        <w:t>;</w:t>
      </w:r>
    </w:p>
    <w:p w14:paraId="3545E0D5" w14:textId="58D04ACE" w:rsidR="007570FC" w:rsidRDefault="007570FC" w:rsidP="004B7068">
      <w:pPr>
        <w:pStyle w:val="a5"/>
        <w:ind w:firstLine="567"/>
        <w:jc w:val="both"/>
        <w:rPr>
          <w:rFonts w:ascii="Times New Roman" w:hAnsi="Times New Roman" w:cs="Times New Roman"/>
          <w:sz w:val="28"/>
          <w:szCs w:val="28"/>
          <w:lang w:val="ky-KG" w:eastAsia="ru-KG"/>
        </w:rPr>
      </w:pPr>
      <w:r w:rsidRPr="007570FC">
        <w:rPr>
          <w:rFonts w:ascii="Times New Roman" w:hAnsi="Times New Roman" w:cs="Times New Roman"/>
          <w:sz w:val="28"/>
          <w:szCs w:val="28"/>
          <w:lang w:val="ky-KG" w:eastAsia="ru-KG"/>
        </w:rPr>
        <w:t>- жаратылыш, археология, тарых жана маданият эстеликтерин күтүүнүн жана сактоонун режимин сактоого;</w:t>
      </w:r>
    </w:p>
    <w:p w14:paraId="1463F878" w14:textId="69368367" w:rsidR="002A7A32" w:rsidRDefault="002A7A32" w:rsidP="002A7A32">
      <w:pPr>
        <w:pStyle w:val="a5"/>
        <w:ind w:firstLine="567"/>
        <w:jc w:val="both"/>
        <w:rPr>
          <w:rFonts w:ascii="Times New Roman" w:hAnsi="Times New Roman" w:cs="Times New Roman"/>
          <w:sz w:val="28"/>
          <w:szCs w:val="28"/>
          <w:lang w:val="ky-KG" w:eastAsia="ru-KG"/>
        </w:rPr>
      </w:pPr>
      <w:r w:rsidRPr="002A7A32">
        <w:rPr>
          <w:rFonts w:ascii="Times New Roman" w:hAnsi="Times New Roman" w:cs="Times New Roman"/>
          <w:sz w:val="28"/>
          <w:szCs w:val="28"/>
          <w:lang w:val="ky-KG" w:eastAsia="ru-KG"/>
        </w:rPr>
        <w:t>- туристтик маршруттар</w:t>
      </w:r>
      <w:r w:rsidR="001618EB">
        <w:rPr>
          <w:rFonts w:ascii="Times New Roman" w:hAnsi="Times New Roman" w:cs="Times New Roman"/>
          <w:sz w:val="28"/>
          <w:szCs w:val="28"/>
          <w:lang w:val="ky-KG" w:eastAsia="ru-KG"/>
        </w:rPr>
        <w:t>га</w:t>
      </w:r>
      <w:r w:rsidRPr="002A7A32">
        <w:rPr>
          <w:rFonts w:ascii="Times New Roman" w:hAnsi="Times New Roman" w:cs="Times New Roman"/>
          <w:sz w:val="28"/>
          <w:szCs w:val="28"/>
          <w:lang w:val="ky-KG" w:eastAsia="ru-KG"/>
        </w:rPr>
        <w:t xml:space="preserve"> (жолдорду), унаа токтотуучу жайлар</w:t>
      </w:r>
      <w:r w:rsidR="001618EB">
        <w:rPr>
          <w:rFonts w:ascii="Times New Roman" w:hAnsi="Times New Roman" w:cs="Times New Roman"/>
          <w:sz w:val="28"/>
          <w:szCs w:val="28"/>
          <w:lang w:val="ky-KG" w:eastAsia="ru-KG"/>
        </w:rPr>
        <w:t>га</w:t>
      </w:r>
      <w:r w:rsidRPr="002A7A32">
        <w:rPr>
          <w:rFonts w:ascii="Times New Roman" w:hAnsi="Times New Roman" w:cs="Times New Roman"/>
          <w:sz w:val="28"/>
          <w:szCs w:val="28"/>
          <w:lang w:val="ky-KG" w:eastAsia="ru-KG"/>
        </w:rPr>
        <w:t>, от жагуу жана түнөө үчүн атайын жасалган жайлар</w:t>
      </w:r>
      <w:r w:rsidR="001618EB">
        <w:rPr>
          <w:rFonts w:ascii="Times New Roman" w:hAnsi="Times New Roman" w:cs="Times New Roman"/>
          <w:sz w:val="28"/>
          <w:szCs w:val="28"/>
          <w:lang w:val="ky-KG" w:eastAsia="ru-KG"/>
        </w:rPr>
        <w:t>га</w:t>
      </w:r>
      <w:r w:rsidRPr="002A7A32">
        <w:rPr>
          <w:rFonts w:ascii="Times New Roman" w:hAnsi="Times New Roman" w:cs="Times New Roman"/>
          <w:sz w:val="28"/>
          <w:szCs w:val="28"/>
          <w:lang w:val="ky-KG" w:eastAsia="ru-KG"/>
        </w:rPr>
        <w:t xml:space="preserve"> Ө</w:t>
      </w:r>
      <w:r>
        <w:rPr>
          <w:rFonts w:ascii="Times New Roman" w:hAnsi="Times New Roman" w:cs="Times New Roman"/>
          <w:sz w:val="28"/>
          <w:szCs w:val="28"/>
          <w:lang w:val="ky-KG" w:eastAsia="ru-KG"/>
        </w:rPr>
        <w:t xml:space="preserve">КЖАнын </w:t>
      </w:r>
      <w:r w:rsidRPr="002A7A32">
        <w:rPr>
          <w:rFonts w:ascii="Times New Roman" w:hAnsi="Times New Roman" w:cs="Times New Roman"/>
          <w:sz w:val="28"/>
          <w:szCs w:val="28"/>
          <w:lang w:val="ky-KG" w:eastAsia="ru-KG"/>
        </w:rPr>
        <w:t>администрациясы тарабынан белгиленген</w:t>
      </w:r>
      <w:r w:rsidR="001618EB">
        <w:rPr>
          <w:rFonts w:ascii="Times New Roman" w:hAnsi="Times New Roman" w:cs="Times New Roman"/>
          <w:sz w:val="28"/>
          <w:szCs w:val="28"/>
          <w:lang w:val="ky-KG" w:eastAsia="ru-KG"/>
        </w:rPr>
        <w:t xml:space="preserve">дерди так </w:t>
      </w:r>
      <w:r w:rsidRPr="002A7A32">
        <w:rPr>
          <w:rFonts w:ascii="Times New Roman" w:hAnsi="Times New Roman" w:cs="Times New Roman"/>
          <w:sz w:val="28"/>
          <w:szCs w:val="28"/>
          <w:lang w:val="ky-KG" w:eastAsia="ru-KG"/>
        </w:rPr>
        <w:t>сактоого;</w:t>
      </w:r>
    </w:p>
    <w:p w14:paraId="5A3FE138" w14:textId="108A88E4" w:rsidR="002A7A32" w:rsidRDefault="002A7A32" w:rsidP="002A7A32">
      <w:pPr>
        <w:pStyle w:val="a5"/>
        <w:ind w:firstLine="567"/>
        <w:jc w:val="both"/>
        <w:rPr>
          <w:rFonts w:ascii="Times New Roman" w:hAnsi="Times New Roman" w:cs="Times New Roman"/>
          <w:sz w:val="28"/>
          <w:szCs w:val="28"/>
          <w:lang w:val="ky-KG" w:eastAsia="ru-KG"/>
        </w:rPr>
      </w:pPr>
      <w:r w:rsidRPr="002A7A32">
        <w:rPr>
          <w:rFonts w:ascii="Times New Roman" w:hAnsi="Times New Roman" w:cs="Times New Roman"/>
          <w:sz w:val="28"/>
          <w:szCs w:val="28"/>
          <w:lang w:val="ky-KG" w:eastAsia="ru-KG"/>
        </w:rPr>
        <w:t>- Ө</w:t>
      </w:r>
      <w:r>
        <w:rPr>
          <w:rFonts w:ascii="Times New Roman" w:hAnsi="Times New Roman" w:cs="Times New Roman"/>
          <w:sz w:val="28"/>
          <w:szCs w:val="28"/>
          <w:lang w:val="ky-KG" w:eastAsia="ru-KG"/>
        </w:rPr>
        <w:t>КЖА</w:t>
      </w:r>
      <w:r w:rsidRPr="002A7A32">
        <w:rPr>
          <w:rFonts w:ascii="Times New Roman" w:hAnsi="Times New Roman" w:cs="Times New Roman"/>
          <w:sz w:val="28"/>
          <w:szCs w:val="28"/>
          <w:lang w:val="ky-KG" w:eastAsia="ru-KG"/>
        </w:rPr>
        <w:t xml:space="preserve"> режимин</w:t>
      </w:r>
      <w:r>
        <w:rPr>
          <w:rFonts w:ascii="Times New Roman" w:hAnsi="Times New Roman" w:cs="Times New Roman"/>
          <w:sz w:val="28"/>
          <w:szCs w:val="28"/>
          <w:lang w:val="ky-KG" w:eastAsia="ru-KG"/>
        </w:rPr>
        <w:t>ин</w:t>
      </w:r>
      <w:r w:rsidRPr="002A7A32">
        <w:rPr>
          <w:rFonts w:ascii="Times New Roman" w:hAnsi="Times New Roman" w:cs="Times New Roman"/>
          <w:sz w:val="28"/>
          <w:szCs w:val="28"/>
          <w:lang w:val="ky-KG" w:eastAsia="ru-KG"/>
        </w:rPr>
        <w:t xml:space="preserve"> жана өрт коопсуздугунун эрежелерин сактоого;</w:t>
      </w:r>
    </w:p>
    <w:p w14:paraId="74620056" w14:textId="2109FCE9" w:rsidR="001618EB" w:rsidRDefault="001618EB" w:rsidP="001618EB">
      <w:pPr>
        <w:pStyle w:val="a5"/>
        <w:ind w:firstLine="567"/>
        <w:jc w:val="both"/>
        <w:rPr>
          <w:rFonts w:ascii="Times New Roman" w:hAnsi="Times New Roman" w:cs="Times New Roman"/>
          <w:sz w:val="28"/>
          <w:szCs w:val="28"/>
          <w:lang w:val="ky-KG" w:eastAsia="ru-KG"/>
        </w:rPr>
      </w:pPr>
      <w:r w:rsidRPr="001618EB">
        <w:rPr>
          <w:rFonts w:ascii="Times New Roman" w:hAnsi="Times New Roman" w:cs="Times New Roman"/>
          <w:sz w:val="28"/>
          <w:szCs w:val="28"/>
          <w:lang w:val="ky-KG" w:eastAsia="ru-KG"/>
        </w:rPr>
        <w:t>- маршруттан өтүүдө жана эс алуучу жерде (участокто) болгондо гиддин, инструктор-</w:t>
      </w:r>
      <w:r>
        <w:rPr>
          <w:rFonts w:ascii="Times New Roman" w:hAnsi="Times New Roman" w:cs="Times New Roman"/>
          <w:sz w:val="28"/>
          <w:szCs w:val="28"/>
          <w:lang w:val="ky-KG" w:eastAsia="ru-KG"/>
        </w:rPr>
        <w:t>жол көрсөткүчтүн</w:t>
      </w:r>
      <w:r w:rsidRPr="001618EB">
        <w:rPr>
          <w:rFonts w:ascii="Times New Roman" w:hAnsi="Times New Roman" w:cs="Times New Roman"/>
          <w:sz w:val="28"/>
          <w:szCs w:val="28"/>
          <w:lang w:val="ky-KG" w:eastAsia="ru-KG"/>
        </w:rPr>
        <w:t xml:space="preserve"> көрсөтмөлөрүн аткарууга;</w:t>
      </w:r>
    </w:p>
    <w:p w14:paraId="6EB3CEFD" w14:textId="37C221AD" w:rsidR="001618EB" w:rsidRDefault="001618EB" w:rsidP="00545696">
      <w:pPr>
        <w:pStyle w:val="a5"/>
        <w:ind w:firstLine="567"/>
        <w:jc w:val="both"/>
        <w:rPr>
          <w:rFonts w:ascii="Times New Roman" w:hAnsi="Times New Roman" w:cs="Times New Roman"/>
          <w:sz w:val="28"/>
          <w:szCs w:val="28"/>
          <w:lang w:val="ky-KG" w:eastAsia="ru-KG"/>
        </w:rPr>
      </w:pPr>
      <w:r w:rsidRPr="001618EB">
        <w:rPr>
          <w:rFonts w:ascii="Times New Roman" w:hAnsi="Times New Roman" w:cs="Times New Roman"/>
          <w:sz w:val="28"/>
          <w:szCs w:val="28"/>
          <w:lang w:val="ky-KG" w:eastAsia="ru-KG"/>
        </w:rPr>
        <w:t xml:space="preserve">- алынган </w:t>
      </w:r>
      <w:r w:rsidR="00545696">
        <w:rPr>
          <w:rFonts w:ascii="Times New Roman" w:hAnsi="Times New Roman" w:cs="Times New Roman"/>
          <w:sz w:val="28"/>
          <w:szCs w:val="28"/>
          <w:lang w:val="ky-KG" w:eastAsia="ru-KG"/>
        </w:rPr>
        <w:t>шаймандар</w:t>
      </w:r>
      <w:r w:rsidR="000A205E">
        <w:rPr>
          <w:rFonts w:ascii="Times New Roman" w:hAnsi="Times New Roman" w:cs="Times New Roman"/>
          <w:sz w:val="28"/>
          <w:szCs w:val="28"/>
          <w:lang w:val="ky-KG" w:eastAsia="ru-KG"/>
        </w:rPr>
        <w:t>га</w:t>
      </w:r>
      <w:r w:rsidRPr="001618EB">
        <w:rPr>
          <w:rFonts w:ascii="Times New Roman" w:hAnsi="Times New Roman" w:cs="Times New Roman"/>
          <w:sz w:val="28"/>
          <w:szCs w:val="28"/>
          <w:lang w:val="ky-KG" w:eastAsia="ru-KG"/>
        </w:rPr>
        <w:t xml:space="preserve"> жана жабдуулар</w:t>
      </w:r>
      <w:r w:rsidR="000A205E">
        <w:rPr>
          <w:rFonts w:ascii="Times New Roman" w:hAnsi="Times New Roman" w:cs="Times New Roman"/>
          <w:sz w:val="28"/>
          <w:szCs w:val="28"/>
          <w:lang w:val="ky-KG" w:eastAsia="ru-KG"/>
        </w:rPr>
        <w:t>га</w:t>
      </w:r>
      <w:r w:rsidRPr="001618EB">
        <w:rPr>
          <w:rFonts w:ascii="Times New Roman" w:hAnsi="Times New Roman" w:cs="Times New Roman"/>
          <w:sz w:val="28"/>
          <w:szCs w:val="28"/>
          <w:lang w:val="ky-KG" w:eastAsia="ru-KG"/>
        </w:rPr>
        <w:t xml:space="preserve"> аяр мамиле кылууга, жоголгон же бузулган учурда алардын наркын төлөп берүүгө;</w:t>
      </w:r>
    </w:p>
    <w:p w14:paraId="7D52DEBE" w14:textId="034A314C" w:rsidR="000A205E" w:rsidRDefault="000A205E" w:rsidP="000A205E">
      <w:pPr>
        <w:pStyle w:val="a5"/>
        <w:ind w:firstLine="567"/>
        <w:jc w:val="both"/>
        <w:rPr>
          <w:rFonts w:ascii="Times New Roman" w:hAnsi="Times New Roman" w:cs="Times New Roman"/>
          <w:sz w:val="28"/>
          <w:szCs w:val="28"/>
          <w:lang w:val="ky-KG" w:eastAsia="ru-KG"/>
        </w:rPr>
      </w:pPr>
      <w:r w:rsidRPr="000A205E">
        <w:rPr>
          <w:rFonts w:ascii="Times New Roman" w:hAnsi="Times New Roman" w:cs="Times New Roman"/>
          <w:sz w:val="28"/>
          <w:szCs w:val="28"/>
          <w:lang w:val="ky-KG" w:eastAsia="ru-KG"/>
        </w:rPr>
        <w:t>- механикалаштырылган, атчан транспортт</w:t>
      </w:r>
      <w:r>
        <w:rPr>
          <w:rFonts w:ascii="Times New Roman" w:hAnsi="Times New Roman" w:cs="Times New Roman"/>
          <w:sz w:val="28"/>
          <w:szCs w:val="28"/>
          <w:lang w:val="ky-KG" w:eastAsia="ru-KG"/>
        </w:rPr>
        <w:t>у</w:t>
      </w:r>
      <w:r w:rsidRPr="000A205E">
        <w:rPr>
          <w:rFonts w:ascii="Times New Roman" w:hAnsi="Times New Roman" w:cs="Times New Roman"/>
          <w:sz w:val="28"/>
          <w:szCs w:val="28"/>
          <w:lang w:val="ky-KG" w:eastAsia="ru-KG"/>
        </w:rPr>
        <w:t xml:space="preserve"> жалпы пайдалануудагы жолдордо жана бул үчүн белгиленген атайын жолдордо </w:t>
      </w:r>
      <w:r w:rsidR="00BC19D7">
        <w:rPr>
          <w:rFonts w:ascii="Times New Roman" w:hAnsi="Times New Roman" w:cs="Times New Roman"/>
          <w:sz w:val="28"/>
          <w:szCs w:val="28"/>
          <w:lang w:val="ky-KG" w:eastAsia="ru-KG"/>
        </w:rPr>
        <w:t xml:space="preserve">гана </w:t>
      </w:r>
      <w:r w:rsidRPr="000A205E">
        <w:rPr>
          <w:rFonts w:ascii="Times New Roman" w:hAnsi="Times New Roman" w:cs="Times New Roman"/>
          <w:sz w:val="28"/>
          <w:szCs w:val="28"/>
          <w:lang w:val="ky-KG" w:eastAsia="ru-KG"/>
        </w:rPr>
        <w:t>жүрүүгө;</w:t>
      </w:r>
    </w:p>
    <w:p w14:paraId="6F38133C" w14:textId="664C8E27" w:rsidR="000A205E" w:rsidRDefault="000A205E" w:rsidP="00BC19D7">
      <w:pPr>
        <w:pStyle w:val="a5"/>
        <w:ind w:firstLine="567"/>
        <w:jc w:val="both"/>
        <w:rPr>
          <w:rFonts w:ascii="Times New Roman" w:hAnsi="Times New Roman" w:cs="Times New Roman"/>
          <w:sz w:val="28"/>
          <w:szCs w:val="28"/>
          <w:lang w:val="ky-KG" w:eastAsia="ru-KG"/>
        </w:rPr>
      </w:pPr>
      <w:r w:rsidRPr="000A205E">
        <w:rPr>
          <w:rFonts w:ascii="Times New Roman" w:hAnsi="Times New Roman" w:cs="Times New Roman"/>
          <w:sz w:val="28"/>
          <w:szCs w:val="28"/>
          <w:lang w:val="ky-KG" w:eastAsia="ru-KG"/>
        </w:rPr>
        <w:t>- тамак-аш, тиричилик, техникалык калдыктарды атайын бөлүнгөн жайлар</w:t>
      </w:r>
      <w:r w:rsidR="00BC19D7">
        <w:rPr>
          <w:rFonts w:ascii="Times New Roman" w:hAnsi="Times New Roman" w:cs="Times New Roman"/>
          <w:sz w:val="28"/>
          <w:szCs w:val="28"/>
          <w:lang w:val="ky-KG" w:eastAsia="ru-KG"/>
        </w:rPr>
        <w:t>га гана таштоого</w:t>
      </w:r>
      <w:r w:rsidRPr="000A205E">
        <w:rPr>
          <w:rFonts w:ascii="Times New Roman" w:hAnsi="Times New Roman" w:cs="Times New Roman"/>
          <w:sz w:val="28"/>
          <w:szCs w:val="28"/>
          <w:lang w:val="ky-KG" w:eastAsia="ru-KG"/>
        </w:rPr>
        <w:t>;</w:t>
      </w:r>
    </w:p>
    <w:p w14:paraId="5546DA82" w14:textId="1D9E80D7" w:rsidR="000A205E" w:rsidRPr="000A205E" w:rsidRDefault="000A205E" w:rsidP="00BC19D7">
      <w:pPr>
        <w:pStyle w:val="a5"/>
        <w:ind w:firstLine="567"/>
        <w:jc w:val="both"/>
        <w:rPr>
          <w:rFonts w:ascii="Times New Roman" w:hAnsi="Times New Roman" w:cs="Times New Roman"/>
          <w:sz w:val="28"/>
          <w:szCs w:val="28"/>
          <w:lang w:val="ru-KG" w:eastAsia="ru-KG"/>
        </w:rPr>
      </w:pPr>
      <w:r w:rsidRPr="000A205E">
        <w:rPr>
          <w:rFonts w:ascii="Times New Roman" w:hAnsi="Times New Roman" w:cs="Times New Roman"/>
          <w:sz w:val="28"/>
          <w:szCs w:val="28"/>
          <w:lang w:val="ky-KG" w:eastAsia="ru-KG"/>
        </w:rPr>
        <w:t xml:space="preserve">- жаратылыш объекттерин жана </w:t>
      </w:r>
      <w:r w:rsidR="00BC19D7">
        <w:rPr>
          <w:rFonts w:ascii="Times New Roman" w:hAnsi="Times New Roman" w:cs="Times New Roman"/>
          <w:sz w:val="28"/>
          <w:szCs w:val="28"/>
          <w:lang w:val="ky-KG" w:eastAsia="ru-KG"/>
        </w:rPr>
        <w:t>ӨКЖА</w:t>
      </w:r>
      <w:r w:rsidRPr="000A205E">
        <w:rPr>
          <w:rFonts w:ascii="Times New Roman" w:hAnsi="Times New Roman" w:cs="Times New Roman"/>
          <w:sz w:val="28"/>
          <w:szCs w:val="28"/>
          <w:lang w:val="ky-KG" w:eastAsia="ru-KG"/>
        </w:rPr>
        <w:t xml:space="preserve"> комплекстерин коргоо боюнча ушул Типтүү </w:t>
      </w:r>
      <w:r w:rsidR="00BC19D7">
        <w:rPr>
          <w:rFonts w:ascii="Times New Roman" w:hAnsi="Times New Roman" w:cs="Times New Roman"/>
          <w:sz w:val="28"/>
          <w:szCs w:val="28"/>
          <w:lang w:val="ky-KG" w:eastAsia="ru-KG"/>
        </w:rPr>
        <w:t>тартиптин</w:t>
      </w:r>
      <w:r w:rsidRPr="000A205E">
        <w:rPr>
          <w:rFonts w:ascii="Times New Roman" w:hAnsi="Times New Roman" w:cs="Times New Roman"/>
          <w:sz w:val="28"/>
          <w:szCs w:val="28"/>
          <w:lang w:val="ky-KG" w:eastAsia="ru-KG"/>
        </w:rPr>
        <w:t xml:space="preserve"> жана башка мыйзам актыларынын талаптарын так аткарууга.</w:t>
      </w:r>
    </w:p>
    <w:p w14:paraId="026AA50D" w14:textId="1AB1E939" w:rsidR="007A18E5" w:rsidRPr="007A18E5" w:rsidRDefault="007A18E5" w:rsidP="009F3732">
      <w:pPr>
        <w:pStyle w:val="a5"/>
        <w:ind w:firstLine="567"/>
        <w:jc w:val="both"/>
        <w:rPr>
          <w:rFonts w:ascii="Times New Roman" w:hAnsi="Times New Roman" w:cs="Times New Roman"/>
          <w:sz w:val="28"/>
          <w:szCs w:val="28"/>
          <w:lang w:val="ru-KG" w:eastAsia="ru-KG"/>
        </w:rPr>
      </w:pPr>
      <w:r w:rsidRPr="007A18E5">
        <w:rPr>
          <w:rFonts w:ascii="Times New Roman" w:hAnsi="Times New Roman" w:cs="Times New Roman"/>
          <w:sz w:val="28"/>
          <w:szCs w:val="28"/>
          <w:lang w:val="ky-KG" w:eastAsia="ru-KG"/>
        </w:rPr>
        <w:t>23. Ө</w:t>
      </w:r>
      <w:r>
        <w:rPr>
          <w:rFonts w:ascii="Times New Roman" w:hAnsi="Times New Roman" w:cs="Times New Roman"/>
          <w:sz w:val="28"/>
          <w:szCs w:val="28"/>
          <w:lang w:val="ky-KG" w:eastAsia="ru-KG"/>
        </w:rPr>
        <w:t xml:space="preserve">КЖАга </w:t>
      </w:r>
      <w:r w:rsidRPr="007A18E5">
        <w:rPr>
          <w:rFonts w:ascii="Times New Roman" w:hAnsi="Times New Roman" w:cs="Times New Roman"/>
          <w:sz w:val="28"/>
          <w:szCs w:val="28"/>
          <w:lang w:val="ky-KG" w:eastAsia="ru-KG"/>
        </w:rPr>
        <w:t xml:space="preserve">баруучу адамдар үчүн анын категориясына жана коргоонун белгиленген укуктук режимине жараша төмөнкүлөр </w:t>
      </w:r>
      <w:r w:rsidR="009F3732">
        <w:rPr>
          <w:rFonts w:ascii="Times New Roman" w:hAnsi="Times New Roman" w:cs="Times New Roman"/>
          <w:sz w:val="28"/>
          <w:szCs w:val="28"/>
          <w:lang w:val="ky-KG" w:eastAsia="ru-KG"/>
        </w:rPr>
        <w:t xml:space="preserve">менен касыздоо </w:t>
      </w:r>
      <w:r w:rsidRPr="007A18E5">
        <w:rPr>
          <w:rFonts w:ascii="Times New Roman" w:hAnsi="Times New Roman" w:cs="Times New Roman"/>
          <w:sz w:val="28"/>
          <w:szCs w:val="28"/>
          <w:lang w:val="ky-KG" w:eastAsia="ru-KG"/>
        </w:rPr>
        <w:t>каралат:</w:t>
      </w:r>
    </w:p>
    <w:p w14:paraId="508D6207" w14:textId="062704E4" w:rsidR="009F3732" w:rsidRDefault="009F3732" w:rsidP="009F3732">
      <w:pPr>
        <w:pStyle w:val="a5"/>
        <w:ind w:firstLine="567"/>
        <w:jc w:val="both"/>
        <w:rPr>
          <w:rFonts w:ascii="Times New Roman" w:hAnsi="Times New Roman" w:cs="Times New Roman"/>
          <w:sz w:val="28"/>
          <w:szCs w:val="28"/>
          <w:lang w:val="ky-KG" w:eastAsia="ru-KG"/>
        </w:rPr>
      </w:pPr>
      <w:r w:rsidRPr="009F3732">
        <w:rPr>
          <w:rFonts w:ascii="Times New Roman" w:hAnsi="Times New Roman" w:cs="Times New Roman"/>
          <w:sz w:val="28"/>
          <w:szCs w:val="28"/>
          <w:lang w:val="ky-KG" w:eastAsia="ru-KG"/>
        </w:rPr>
        <w:t>- Ө</w:t>
      </w:r>
      <w:r>
        <w:rPr>
          <w:rFonts w:ascii="Times New Roman" w:hAnsi="Times New Roman" w:cs="Times New Roman"/>
          <w:sz w:val="28"/>
          <w:szCs w:val="28"/>
          <w:lang w:val="ky-KG" w:eastAsia="ru-KG"/>
        </w:rPr>
        <w:t>КЖА</w:t>
      </w:r>
      <w:r w:rsidR="0031195F">
        <w:rPr>
          <w:rFonts w:ascii="Times New Roman" w:hAnsi="Times New Roman" w:cs="Times New Roman"/>
          <w:sz w:val="28"/>
          <w:szCs w:val="28"/>
          <w:lang w:val="ky-KG" w:eastAsia="ru-KG"/>
        </w:rPr>
        <w:t>да</w:t>
      </w:r>
      <w:r w:rsidRPr="009F3732">
        <w:rPr>
          <w:rFonts w:ascii="Times New Roman" w:hAnsi="Times New Roman" w:cs="Times New Roman"/>
          <w:sz w:val="28"/>
          <w:szCs w:val="28"/>
          <w:lang w:val="ky-KG" w:eastAsia="ru-KG"/>
        </w:rPr>
        <w:t xml:space="preserve"> жалпы пайдалануудагы жана бул үчүн атайын бөлүнгөн жолдордо механикалаштырылган, атчан, жүк ташуучу транспорт менен жүрүү мүмкүнчүлүгүн түзүү;</w:t>
      </w:r>
    </w:p>
    <w:p w14:paraId="2849E213" w14:textId="059D8752" w:rsidR="0031195F" w:rsidRDefault="0031195F" w:rsidP="0031195F">
      <w:pPr>
        <w:pStyle w:val="a5"/>
        <w:ind w:firstLine="567"/>
        <w:jc w:val="both"/>
        <w:rPr>
          <w:rFonts w:ascii="Times New Roman" w:hAnsi="Times New Roman" w:cs="Times New Roman"/>
          <w:sz w:val="28"/>
          <w:szCs w:val="28"/>
          <w:lang w:val="ky-KG" w:eastAsia="ru-KG"/>
        </w:rPr>
      </w:pPr>
      <w:r w:rsidRPr="0031195F">
        <w:rPr>
          <w:rFonts w:ascii="Times New Roman" w:hAnsi="Times New Roman" w:cs="Times New Roman"/>
          <w:sz w:val="28"/>
          <w:szCs w:val="28"/>
          <w:lang w:val="ky-KG" w:eastAsia="ru-KG"/>
        </w:rPr>
        <w:t>- транспорт каражаттарын токтотуу үчүн атайын жерлерди бөлүп берүү;</w:t>
      </w:r>
    </w:p>
    <w:p w14:paraId="3572C181" w14:textId="1DE2E164" w:rsidR="0031195F" w:rsidRDefault="0031195F" w:rsidP="000F78FB">
      <w:pPr>
        <w:pStyle w:val="a5"/>
        <w:ind w:firstLine="567"/>
        <w:jc w:val="both"/>
        <w:rPr>
          <w:rFonts w:ascii="Times New Roman" w:hAnsi="Times New Roman" w:cs="Times New Roman"/>
          <w:sz w:val="28"/>
          <w:szCs w:val="28"/>
          <w:lang w:val="ky-KG" w:eastAsia="ru-KG"/>
        </w:rPr>
      </w:pPr>
      <w:r w:rsidRPr="0031195F">
        <w:rPr>
          <w:rFonts w:ascii="Times New Roman" w:hAnsi="Times New Roman" w:cs="Times New Roman"/>
          <w:sz w:val="28"/>
          <w:szCs w:val="28"/>
          <w:lang w:val="ky-KG" w:eastAsia="ru-KG"/>
        </w:rPr>
        <w:lastRenderedPageBreak/>
        <w:t xml:space="preserve">- </w:t>
      </w:r>
      <w:r w:rsidR="000F78FB" w:rsidRPr="0031195F">
        <w:rPr>
          <w:rFonts w:ascii="Times New Roman" w:hAnsi="Times New Roman" w:cs="Times New Roman"/>
          <w:sz w:val="28"/>
          <w:szCs w:val="28"/>
          <w:lang w:val="ky-KG" w:eastAsia="ru-KG"/>
        </w:rPr>
        <w:t>Ө</w:t>
      </w:r>
      <w:r w:rsidR="000F78FB">
        <w:rPr>
          <w:rFonts w:ascii="Times New Roman" w:hAnsi="Times New Roman" w:cs="Times New Roman"/>
          <w:sz w:val="28"/>
          <w:szCs w:val="28"/>
          <w:lang w:val="ky-KG" w:eastAsia="ru-KG"/>
        </w:rPr>
        <w:t>КЖА</w:t>
      </w:r>
      <w:r w:rsidRPr="0031195F">
        <w:rPr>
          <w:rFonts w:ascii="Times New Roman" w:hAnsi="Times New Roman" w:cs="Times New Roman"/>
          <w:sz w:val="28"/>
          <w:szCs w:val="28"/>
          <w:lang w:val="ky-KG" w:eastAsia="ru-KG"/>
        </w:rPr>
        <w:t>нын гид-инспекторлорунун коштоосунда алдын ала белгиленген туристтик маршруттар жана трассалар боюнча уюштурулган экскурсияларды жана жөө жүрүштөрдү өткөрүү;</w:t>
      </w:r>
    </w:p>
    <w:p w14:paraId="635B6C33" w14:textId="32D07024" w:rsidR="000F78FB" w:rsidRPr="000F78FB" w:rsidRDefault="000F78FB" w:rsidP="009E78E6">
      <w:pPr>
        <w:pStyle w:val="a5"/>
        <w:ind w:firstLine="567"/>
        <w:jc w:val="both"/>
        <w:rPr>
          <w:rFonts w:ascii="Times New Roman" w:hAnsi="Times New Roman" w:cs="Times New Roman"/>
          <w:sz w:val="28"/>
          <w:szCs w:val="28"/>
          <w:lang w:val="ru-KG" w:eastAsia="ru-KG"/>
        </w:rPr>
      </w:pPr>
      <w:r w:rsidRPr="000F78FB">
        <w:rPr>
          <w:rFonts w:ascii="Times New Roman" w:hAnsi="Times New Roman" w:cs="Times New Roman"/>
          <w:sz w:val="28"/>
          <w:szCs w:val="28"/>
          <w:lang w:val="ky-KG" w:eastAsia="ru-KG"/>
        </w:rPr>
        <w:t xml:space="preserve">- </w:t>
      </w:r>
      <w:r>
        <w:rPr>
          <w:rFonts w:ascii="Times New Roman" w:hAnsi="Times New Roman" w:cs="Times New Roman"/>
          <w:sz w:val="28"/>
          <w:szCs w:val="28"/>
          <w:lang w:val="ky-KG" w:eastAsia="ru-KG"/>
        </w:rPr>
        <w:t xml:space="preserve">ӨКЖАнын </w:t>
      </w:r>
      <w:r w:rsidRPr="000F78FB">
        <w:rPr>
          <w:rFonts w:ascii="Times New Roman" w:hAnsi="Times New Roman" w:cs="Times New Roman"/>
          <w:sz w:val="28"/>
          <w:szCs w:val="28"/>
          <w:lang w:val="ky-KG" w:eastAsia="ru-KG"/>
        </w:rPr>
        <w:t>администрация тарабынан от жагуу жана тамак бышыруу жана башка муктаждыктар үчүн жерлерди аныктоо, мештер</w:t>
      </w:r>
      <w:r w:rsidR="009E78E6">
        <w:rPr>
          <w:rFonts w:ascii="Times New Roman" w:hAnsi="Times New Roman" w:cs="Times New Roman"/>
          <w:sz w:val="28"/>
          <w:szCs w:val="28"/>
          <w:lang w:val="ky-KG" w:eastAsia="ru-KG"/>
        </w:rPr>
        <w:t>ди</w:t>
      </w:r>
      <w:r w:rsidRPr="000F78FB">
        <w:rPr>
          <w:rFonts w:ascii="Times New Roman" w:hAnsi="Times New Roman" w:cs="Times New Roman"/>
          <w:sz w:val="28"/>
          <w:szCs w:val="28"/>
          <w:lang w:val="ky-KG" w:eastAsia="ru-KG"/>
        </w:rPr>
        <w:t xml:space="preserve"> жана каминдер</w:t>
      </w:r>
      <w:r w:rsidR="009E78E6">
        <w:rPr>
          <w:rFonts w:ascii="Times New Roman" w:hAnsi="Times New Roman" w:cs="Times New Roman"/>
          <w:sz w:val="28"/>
          <w:szCs w:val="28"/>
          <w:lang w:val="ky-KG" w:eastAsia="ru-KG"/>
        </w:rPr>
        <w:t>ди</w:t>
      </w:r>
      <w:r w:rsidRPr="000F78FB">
        <w:rPr>
          <w:rFonts w:ascii="Times New Roman" w:hAnsi="Times New Roman" w:cs="Times New Roman"/>
          <w:sz w:val="28"/>
          <w:szCs w:val="28"/>
          <w:lang w:val="ky-KG" w:eastAsia="ru-KG"/>
        </w:rPr>
        <w:t xml:space="preserve">, </w:t>
      </w:r>
      <w:r w:rsidR="009E78E6">
        <w:rPr>
          <w:rFonts w:ascii="Times New Roman" w:hAnsi="Times New Roman" w:cs="Times New Roman"/>
          <w:sz w:val="28"/>
          <w:szCs w:val="28"/>
          <w:lang w:val="ky-KG" w:eastAsia="ru-KG"/>
        </w:rPr>
        <w:t xml:space="preserve">жана </w:t>
      </w:r>
      <w:r w:rsidRPr="000F78FB">
        <w:rPr>
          <w:rFonts w:ascii="Times New Roman" w:hAnsi="Times New Roman" w:cs="Times New Roman"/>
          <w:sz w:val="28"/>
          <w:szCs w:val="28"/>
          <w:lang w:val="ky-KG" w:eastAsia="ru-KG"/>
        </w:rPr>
        <w:t>ошондой эле жерлер</w:t>
      </w:r>
      <w:r w:rsidR="009E78E6">
        <w:rPr>
          <w:rFonts w:ascii="Times New Roman" w:hAnsi="Times New Roman" w:cs="Times New Roman"/>
          <w:sz w:val="28"/>
          <w:szCs w:val="28"/>
          <w:lang w:val="ky-KG" w:eastAsia="ru-KG"/>
        </w:rPr>
        <w:t>ди</w:t>
      </w:r>
      <w:r w:rsidRPr="000F78FB">
        <w:rPr>
          <w:rFonts w:ascii="Times New Roman" w:hAnsi="Times New Roman" w:cs="Times New Roman"/>
          <w:sz w:val="28"/>
          <w:szCs w:val="28"/>
          <w:lang w:val="ky-KG" w:eastAsia="ru-KG"/>
        </w:rPr>
        <w:t xml:space="preserve"> </w:t>
      </w:r>
      <w:r w:rsidR="009E78E6">
        <w:rPr>
          <w:rFonts w:ascii="Times New Roman" w:hAnsi="Times New Roman" w:cs="Times New Roman"/>
          <w:sz w:val="28"/>
          <w:szCs w:val="28"/>
          <w:lang w:val="ky-KG" w:eastAsia="ru-KG"/>
        </w:rPr>
        <w:t>иштетүүгө уруксаат берүү</w:t>
      </w:r>
      <w:r w:rsidRPr="000F78FB">
        <w:rPr>
          <w:rFonts w:ascii="Times New Roman" w:hAnsi="Times New Roman" w:cs="Times New Roman"/>
          <w:sz w:val="28"/>
          <w:szCs w:val="28"/>
          <w:lang w:val="ky-KG" w:eastAsia="ru-KG"/>
        </w:rPr>
        <w:t xml:space="preserve"> (жыйылган отун же альтернативдик отун менен камсыздоо кошумча акы төлөнүүчү кызмат катары жүзөгө ашырылат);</w:t>
      </w:r>
    </w:p>
    <w:p w14:paraId="1DD483D0" w14:textId="12AAAB47" w:rsidR="009E78E6" w:rsidRDefault="009E78E6" w:rsidP="00BE249D">
      <w:pPr>
        <w:pStyle w:val="a5"/>
        <w:ind w:firstLine="567"/>
        <w:jc w:val="both"/>
        <w:rPr>
          <w:rFonts w:ascii="Times New Roman" w:hAnsi="Times New Roman" w:cs="Times New Roman"/>
          <w:sz w:val="28"/>
          <w:szCs w:val="28"/>
          <w:lang w:val="ky-KG" w:eastAsia="ru-KG"/>
        </w:rPr>
      </w:pPr>
      <w:r w:rsidRPr="009E78E6">
        <w:rPr>
          <w:rFonts w:ascii="Times New Roman" w:hAnsi="Times New Roman" w:cs="Times New Roman"/>
          <w:sz w:val="28"/>
          <w:szCs w:val="28"/>
          <w:lang w:val="ky-KG" w:eastAsia="ru-KG"/>
        </w:rPr>
        <w:t xml:space="preserve">- </w:t>
      </w:r>
      <w:r w:rsidR="00BE249D" w:rsidRPr="009E78E6">
        <w:rPr>
          <w:rFonts w:ascii="Times New Roman" w:hAnsi="Times New Roman" w:cs="Times New Roman"/>
          <w:sz w:val="28"/>
          <w:szCs w:val="28"/>
          <w:lang w:val="ky-KG" w:eastAsia="ru-KG"/>
        </w:rPr>
        <w:t>Ө</w:t>
      </w:r>
      <w:r w:rsidR="00BE249D">
        <w:rPr>
          <w:rFonts w:ascii="Times New Roman" w:hAnsi="Times New Roman" w:cs="Times New Roman"/>
          <w:sz w:val="28"/>
          <w:szCs w:val="28"/>
          <w:lang w:val="ky-KG" w:eastAsia="ru-KG"/>
        </w:rPr>
        <w:t xml:space="preserve">КЖАнын </w:t>
      </w:r>
      <w:r w:rsidRPr="009E78E6">
        <w:rPr>
          <w:rFonts w:ascii="Times New Roman" w:hAnsi="Times New Roman" w:cs="Times New Roman"/>
          <w:sz w:val="28"/>
          <w:szCs w:val="28"/>
          <w:lang w:val="ky-KG" w:eastAsia="ru-KG"/>
        </w:rPr>
        <w:t xml:space="preserve">администрациясы менен макулдашуу боюнча спорттук жана экологиялык агартуу боюнча иш-чараларды, туристтик </w:t>
      </w:r>
      <w:r w:rsidR="00BE249D">
        <w:rPr>
          <w:rFonts w:ascii="Times New Roman" w:hAnsi="Times New Roman" w:cs="Times New Roman"/>
          <w:sz w:val="28"/>
          <w:szCs w:val="28"/>
          <w:lang w:val="ky-KG" w:eastAsia="ru-KG"/>
        </w:rPr>
        <w:t>слетторду</w:t>
      </w:r>
      <w:r w:rsidRPr="009E78E6">
        <w:rPr>
          <w:rFonts w:ascii="Times New Roman" w:hAnsi="Times New Roman" w:cs="Times New Roman"/>
          <w:sz w:val="28"/>
          <w:szCs w:val="28"/>
          <w:lang w:val="ky-KG" w:eastAsia="ru-KG"/>
        </w:rPr>
        <w:t xml:space="preserve"> өткөрүү;</w:t>
      </w:r>
    </w:p>
    <w:p w14:paraId="67B7A837" w14:textId="6F64A7C6" w:rsidR="00BE249D" w:rsidRDefault="00BE249D" w:rsidP="00B0791C">
      <w:pPr>
        <w:pStyle w:val="a5"/>
        <w:ind w:firstLine="567"/>
        <w:jc w:val="both"/>
        <w:rPr>
          <w:rFonts w:ascii="Times New Roman" w:hAnsi="Times New Roman" w:cs="Times New Roman"/>
          <w:sz w:val="28"/>
          <w:szCs w:val="28"/>
          <w:lang w:val="ky-KG" w:eastAsia="ru-KG"/>
        </w:rPr>
      </w:pPr>
      <w:r w:rsidRPr="00BE249D">
        <w:rPr>
          <w:rFonts w:ascii="Times New Roman" w:hAnsi="Times New Roman" w:cs="Times New Roman"/>
          <w:sz w:val="28"/>
          <w:szCs w:val="28"/>
          <w:lang w:val="ky-KG" w:eastAsia="ru-KG"/>
        </w:rPr>
        <w:t xml:space="preserve">- </w:t>
      </w:r>
      <w:r w:rsidR="00564A4F">
        <w:rPr>
          <w:rFonts w:ascii="Times New Roman" w:hAnsi="Times New Roman" w:cs="Times New Roman"/>
          <w:sz w:val="28"/>
          <w:szCs w:val="28"/>
          <w:lang w:val="ky-KG" w:eastAsia="ru-KG"/>
        </w:rPr>
        <w:t xml:space="preserve">кесипкөйлүк </w:t>
      </w:r>
      <w:r w:rsidRPr="00BE249D">
        <w:rPr>
          <w:rFonts w:ascii="Times New Roman" w:hAnsi="Times New Roman" w:cs="Times New Roman"/>
          <w:sz w:val="28"/>
          <w:szCs w:val="28"/>
          <w:lang w:val="ky-KG" w:eastAsia="ru-KG"/>
        </w:rPr>
        <w:t>жана ышкыбоздук фото-видео тартуу;</w:t>
      </w:r>
    </w:p>
    <w:p w14:paraId="0BBD30E8" w14:textId="3EA60528" w:rsidR="00BE249D" w:rsidRDefault="00BE249D" w:rsidP="00B0791C">
      <w:pPr>
        <w:pStyle w:val="a5"/>
        <w:ind w:firstLine="567"/>
        <w:jc w:val="both"/>
        <w:rPr>
          <w:rFonts w:ascii="Times New Roman" w:hAnsi="Times New Roman" w:cs="Times New Roman"/>
          <w:sz w:val="28"/>
          <w:szCs w:val="28"/>
          <w:lang w:val="ky-KG" w:eastAsia="ru-KG"/>
        </w:rPr>
      </w:pPr>
      <w:r w:rsidRPr="00BE249D">
        <w:rPr>
          <w:rFonts w:ascii="Times New Roman" w:hAnsi="Times New Roman" w:cs="Times New Roman"/>
          <w:sz w:val="28"/>
          <w:szCs w:val="28"/>
          <w:lang w:val="ky-KG" w:eastAsia="ru-KG"/>
        </w:rPr>
        <w:t>- студенттер жана окуучулар үчүн окуу практикасын өткөрүү;</w:t>
      </w:r>
    </w:p>
    <w:p w14:paraId="7409EF79" w14:textId="24514252" w:rsidR="00BE249D" w:rsidRDefault="00BE249D" w:rsidP="00B0791C">
      <w:pPr>
        <w:pStyle w:val="a5"/>
        <w:ind w:firstLine="567"/>
        <w:jc w:val="both"/>
        <w:rPr>
          <w:rFonts w:ascii="Times New Roman" w:hAnsi="Times New Roman" w:cs="Times New Roman"/>
          <w:sz w:val="28"/>
          <w:szCs w:val="28"/>
          <w:lang w:val="ky-KG" w:eastAsia="ru-KG"/>
        </w:rPr>
      </w:pPr>
      <w:r w:rsidRPr="00BE249D">
        <w:rPr>
          <w:rFonts w:ascii="Times New Roman" w:hAnsi="Times New Roman" w:cs="Times New Roman"/>
          <w:sz w:val="28"/>
          <w:szCs w:val="28"/>
          <w:lang w:val="ky-KG" w:eastAsia="ru-KG"/>
        </w:rPr>
        <w:t xml:space="preserve">- коргоонун корголгон режими бар аймактарды кошпогондо, гербарийлерди, үрөндөрдү чогултуу жана билим берүү максатында </w:t>
      </w:r>
      <w:r w:rsidR="00564A4F">
        <w:rPr>
          <w:rFonts w:ascii="Times New Roman" w:hAnsi="Times New Roman" w:cs="Times New Roman"/>
          <w:sz w:val="28"/>
          <w:szCs w:val="28"/>
          <w:lang w:val="ky-KG" w:eastAsia="ru-KG"/>
        </w:rPr>
        <w:t xml:space="preserve">жер </w:t>
      </w:r>
      <w:r w:rsidRPr="00BE249D">
        <w:rPr>
          <w:rFonts w:ascii="Times New Roman" w:hAnsi="Times New Roman" w:cs="Times New Roman"/>
          <w:sz w:val="28"/>
          <w:szCs w:val="28"/>
          <w:lang w:val="ky-KG" w:eastAsia="ru-KG"/>
        </w:rPr>
        <w:t>кыртышын</w:t>
      </w:r>
      <w:r w:rsidR="00B0791C">
        <w:rPr>
          <w:rFonts w:ascii="Times New Roman" w:hAnsi="Times New Roman" w:cs="Times New Roman"/>
          <w:sz w:val="28"/>
          <w:szCs w:val="28"/>
          <w:lang w:val="ky-KG" w:eastAsia="ru-KG"/>
        </w:rPr>
        <w:t>ын</w:t>
      </w:r>
      <w:r w:rsidRPr="00BE249D">
        <w:rPr>
          <w:rFonts w:ascii="Times New Roman" w:hAnsi="Times New Roman" w:cs="Times New Roman"/>
          <w:sz w:val="28"/>
          <w:szCs w:val="28"/>
          <w:lang w:val="ky-KG" w:eastAsia="ru-KG"/>
        </w:rPr>
        <w:t xml:space="preserve"> үлгүлөрүн тандоо;</w:t>
      </w:r>
    </w:p>
    <w:p w14:paraId="3C34E1D4" w14:textId="7BDF8355" w:rsidR="00BE249D" w:rsidRDefault="00BE249D" w:rsidP="00B0791C">
      <w:pPr>
        <w:pStyle w:val="a5"/>
        <w:ind w:firstLine="567"/>
        <w:jc w:val="both"/>
        <w:rPr>
          <w:rFonts w:ascii="Times New Roman" w:hAnsi="Times New Roman" w:cs="Times New Roman"/>
          <w:sz w:val="28"/>
          <w:szCs w:val="28"/>
          <w:lang w:val="ky-KG" w:eastAsia="ru-KG"/>
        </w:rPr>
      </w:pPr>
      <w:r w:rsidRPr="00BE249D">
        <w:rPr>
          <w:rFonts w:ascii="Times New Roman" w:hAnsi="Times New Roman" w:cs="Times New Roman"/>
          <w:sz w:val="28"/>
          <w:szCs w:val="28"/>
          <w:lang w:val="ky-KG" w:eastAsia="ru-KG"/>
        </w:rPr>
        <w:t xml:space="preserve">- </w:t>
      </w:r>
      <w:r w:rsidR="00B0791C" w:rsidRPr="00BE249D">
        <w:rPr>
          <w:rFonts w:ascii="Times New Roman" w:hAnsi="Times New Roman" w:cs="Times New Roman"/>
          <w:sz w:val="28"/>
          <w:szCs w:val="28"/>
          <w:lang w:val="ky-KG" w:eastAsia="ru-KG"/>
        </w:rPr>
        <w:t>Ө</w:t>
      </w:r>
      <w:r w:rsidR="00B0791C">
        <w:rPr>
          <w:rFonts w:ascii="Times New Roman" w:hAnsi="Times New Roman" w:cs="Times New Roman"/>
          <w:sz w:val="28"/>
          <w:szCs w:val="28"/>
          <w:lang w:val="ky-KG" w:eastAsia="ru-KG"/>
        </w:rPr>
        <w:t>КЖА</w:t>
      </w:r>
      <w:r w:rsidRPr="00BE249D">
        <w:rPr>
          <w:rFonts w:ascii="Times New Roman" w:hAnsi="Times New Roman" w:cs="Times New Roman"/>
          <w:sz w:val="28"/>
          <w:szCs w:val="28"/>
          <w:lang w:val="ky-KG" w:eastAsia="ru-KG"/>
        </w:rPr>
        <w:t xml:space="preserve">нын </w:t>
      </w:r>
      <w:r w:rsidR="00B0791C">
        <w:rPr>
          <w:rFonts w:ascii="Times New Roman" w:hAnsi="Times New Roman" w:cs="Times New Roman"/>
          <w:sz w:val="28"/>
          <w:szCs w:val="28"/>
          <w:lang w:val="ky-KG" w:eastAsia="ru-KG"/>
        </w:rPr>
        <w:t xml:space="preserve">жобосуна ылайык </w:t>
      </w:r>
      <w:r w:rsidRPr="00BE249D">
        <w:rPr>
          <w:rFonts w:ascii="Times New Roman" w:hAnsi="Times New Roman" w:cs="Times New Roman"/>
          <w:sz w:val="28"/>
          <w:szCs w:val="28"/>
          <w:lang w:val="ky-KG" w:eastAsia="ru-KG"/>
        </w:rPr>
        <w:t>каралган башка аракеттерди.</w:t>
      </w:r>
    </w:p>
    <w:p w14:paraId="53C85902" w14:textId="5D0F4D99" w:rsidR="00BE249D" w:rsidRDefault="00BE249D" w:rsidP="00B0791C">
      <w:pPr>
        <w:pStyle w:val="a5"/>
        <w:ind w:firstLine="567"/>
        <w:jc w:val="both"/>
        <w:rPr>
          <w:rFonts w:ascii="Times New Roman" w:hAnsi="Times New Roman" w:cs="Times New Roman"/>
          <w:sz w:val="28"/>
          <w:szCs w:val="28"/>
          <w:lang w:val="ky-KG" w:eastAsia="ru-KG"/>
        </w:rPr>
      </w:pPr>
      <w:r w:rsidRPr="00BE249D">
        <w:rPr>
          <w:rFonts w:ascii="Times New Roman" w:hAnsi="Times New Roman" w:cs="Times New Roman"/>
          <w:sz w:val="28"/>
          <w:szCs w:val="28"/>
          <w:lang w:val="ky-KG" w:eastAsia="ru-KG"/>
        </w:rPr>
        <w:t>24. Ө</w:t>
      </w:r>
      <w:r w:rsidR="00B0791C">
        <w:rPr>
          <w:rFonts w:ascii="Times New Roman" w:hAnsi="Times New Roman" w:cs="Times New Roman"/>
          <w:sz w:val="28"/>
          <w:szCs w:val="28"/>
          <w:lang w:val="ky-KG" w:eastAsia="ru-KG"/>
        </w:rPr>
        <w:t>КЖА</w:t>
      </w:r>
      <w:r w:rsidRPr="00BE249D">
        <w:rPr>
          <w:rFonts w:ascii="Times New Roman" w:hAnsi="Times New Roman" w:cs="Times New Roman"/>
          <w:sz w:val="28"/>
          <w:szCs w:val="28"/>
          <w:lang w:val="ky-KG" w:eastAsia="ru-KG"/>
        </w:rPr>
        <w:t>нын аймагында төмөнкүлөргө тыюу салынат:</w:t>
      </w:r>
    </w:p>
    <w:p w14:paraId="6E21197F" w14:textId="06B7B6A0" w:rsidR="00B260A1" w:rsidRDefault="0002449D" w:rsidP="00373B80">
      <w:pPr>
        <w:pStyle w:val="a5"/>
        <w:ind w:firstLine="567"/>
        <w:jc w:val="both"/>
        <w:rPr>
          <w:rFonts w:ascii="Times New Roman" w:hAnsi="Times New Roman" w:cs="Times New Roman"/>
          <w:sz w:val="28"/>
          <w:szCs w:val="28"/>
          <w:lang w:val="ru-KG"/>
        </w:rPr>
      </w:pPr>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жалпы</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пайдалануудагы</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жолдордон</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жана</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бул</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үчүн</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атайын</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бөлүнгөн</w:t>
      </w:r>
      <w:proofErr w:type="spellEnd"/>
      <w:r w:rsidRPr="00373B80">
        <w:rPr>
          <w:rFonts w:ascii="Times New Roman" w:hAnsi="Times New Roman" w:cs="Times New Roman"/>
          <w:sz w:val="28"/>
          <w:szCs w:val="28"/>
          <w:lang w:val="ru-KG"/>
        </w:rPr>
        <w:t xml:space="preserve"> </w:t>
      </w:r>
      <w:proofErr w:type="spellStart"/>
      <w:r w:rsidRPr="00373B80">
        <w:rPr>
          <w:rFonts w:ascii="Times New Roman" w:hAnsi="Times New Roman" w:cs="Times New Roman"/>
          <w:sz w:val="28"/>
          <w:szCs w:val="28"/>
          <w:lang w:val="ru-KG"/>
        </w:rPr>
        <w:t>жолдордон</w:t>
      </w:r>
      <w:proofErr w:type="spellEnd"/>
      <w:r w:rsidRPr="00373B80">
        <w:rPr>
          <w:rFonts w:ascii="Times New Roman" w:hAnsi="Times New Roman" w:cs="Times New Roman"/>
          <w:sz w:val="28"/>
          <w:szCs w:val="28"/>
          <w:lang w:val="ru-KG"/>
        </w:rPr>
        <w:t xml:space="preserve"> </w:t>
      </w:r>
      <w:r w:rsidR="00373B80">
        <w:rPr>
          <w:rFonts w:ascii="Times New Roman" w:hAnsi="Times New Roman" w:cs="Times New Roman"/>
          <w:sz w:val="28"/>
          <w:szCs w:val="28"/>
          <w:lang w:val="ky-KG"/>
        </w:rPr>
        <w:t>башка жакка чыгууга жана кирүүгө</w:t>
      </w:r>
      <w:r w:rsidRPr="00373B80">
        <w:rPr>
          <w:rFonts w:ascii="Times New Roman" w:hAnsi="Times New Roman" w:cs="Times New Roman"/>
          <w:sz w:val="28"/>
          <w:szCs w:val="28"/>
          <w:lang w:val="ru-KG"/>
        </w:rPr>
        <w:t>;</w:t>
      </w:r>
    </w:p>
    <w:p w14:paraId="2D8F7EE9" w14:textId="7921DFA2" w:rsidR="00F97F6E" w:rsidRDefault="00F97F6E" w:rsidP="00F97F6E">
      <w:pPr>
        <w:pStyle w:val="a5"/>
        <w:ind w:firstLine="567"/>
        <w:jc w:val="both"/>
        <w:rPr>
          <w:rFonts w:ascii="Times New Roman" w:hAnsi="Times New Roman" w:cs="Times New Roman"/>
          <w:sz w:val="28"/>
          <w:szCs w:val="28"/>
          <w:lang w:val="ru-KG"/>
        </w:rPr>
      </w:pPr>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автотранспортту</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жана</w:t>
      </w:r>
      <w:proofErr w:type="spellEnd"/>
      <w:r w:rsidRPr="00F97F6E">
        <w:rPr>
          <w:rFonts w:ascii="Times New Roman" w:hAnsi="Times New Roman" w:cs="Times New Roman"/>
          <w:sz w:val="28"/>
          <w:szCs w:val="28"/>
          <w:lang w:val="ru-KG"/>
        </w:rPr>
        <w:t xml:space="preserve"> башка </w:t>
      </w:r>
      <w:proofErr w:type="spellStart"/>
      <w:r w:rsidRPr="00F97F6E">
        <w:rPr>
          <w:rFonts w:ascii="Times New Roman" w:hAnsi="Times New Roman" w:cs="Times New Roman"/>
          <w:sz w:val="28"/>
          <w:szCs w:val="28"/>
          <w:lang w:val="ru-KG"/>
        </w:rPr>
        <w:t>механикалык</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каражаттарды</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белгиленген</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жерлерден</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тышкары</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токтотуу</w:t>
      </w:r>
      <w:proofErr w:type="spellEnd"/>
      <w:r>
        <w:rPr>
          <w:rFonts w:ascii="Times New Roman" w:hAnsi="Times New Roman" w:cs="Times New Roman"/>
          <w:sz w:val="28"/>
          <w:szCs w:val="28"/>
          <w:lang w:val="ky-KG"/>
        </w:rPr>
        <w:t>га</w:t>
      </w:r>
      <w:r w:rsidRPr="00F97F6E">
        <w:rPr>
          <w:rFonts w:ascii="Times New Roman" w:hAnsi="Times New Roman" w:cs="Times New Roman"/>
          <w:sz w:val="28"/>
          <w:szCs w:val="28"/>
          <w:lang w:val="ru-KG"/>
        </w:rPr>
        <w:t>;</w:t>
      </w:r>
    </w:p>
    <w:p w14:paraId="4306D97D" w14:textId="06AA1A88" w:rsidR="00BE249D" w:rsidRDefault="00F97F6E" w:rsidP="00F97F6E">
      <w:pPr>
        <w:pStyle w:val="a5"/>
        <w:ind w:firstLine="567"/>
        <w:jc w:val="both"/>
        <w:rPr>
          <w:rFonts w:ascii="Times New Roman" w:hAnsi="Times New Roman" w:cs="Times New Roman"/>
          <w:sz w:val="28"/>
          <w:szCs w:val="28"/>
          <w:lang w:val="ru-KG"/>
        </w:rPr>
      </w:pPr>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дарыялардын</w:t>
      </w:r>
      <w:proofErr w:type="spellEnd"/>
      <w:r>
        <w:rPr>
          <w:rFonts w:ascii="Times New Roman" w:hAnsi="Times New Roman" w:cs="Times New Roman"/>
          <w:sz w:val="28"/>
          <w:szCs w:val="28"/>
          <w:lang w:val="ky-KG"/>
        </w:rPr>
        <w:t xml:space="preserve">, суулардын </w:t>
      </w:r>
      <w:proofErr w:type="spellStart"/>
      <w:r w:rsidRPr="00F97F6E">
        <w:rPr>
          <w:rFonts w:ascii="Times New Roman" w:hAnsi="Times New Roman" w:cs="Times New Roman"/>
          <w:sz w:val="28"/>
          <w:szCs w:val="28"/>
          <w:lang w:val="ru-KG"/>
        </w:rPr>
        <w:t>жана</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көлмөлөрдүн</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жээктеринде</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автотранспортту</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жана</w:t>
      </w:r>
      <w:proofErr w:type="spellEnd"/>
      <w:r w:rsidRPr="00F97F6E">
        <w:rPr>
          <w:rFonts w:ascii="Times New Roman" w:hAnsi="Times New Roman" w:cs="Times New Roman"/>
          <w:sz w:val="28"/>
          <w:szCs w:val="28"/>
          <w:lang w:val="ru-KG"/>
        </w:rPr>
        <w:t xml:space="preserve"> башка </w:t>
      </w:r>
      <w:proofErr w:type="spellStart"/>
      <w:r w:rsidRPr="00F97F6E">
        <w:rPr>
          <w:rFonts w:ascii="Times New Roman" w:hAnsi="Times New Roman" w:cs="Times New Roman"/>
          <w:sz w:val="28"/>
          <w:szCs w:val="28"/>
          <w:lang w:val="ru-KG"/>
        </w:rPr>
        <w:t>механикалык</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каражаттарды</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токтотуу</w:t>
      </w:r>
      <w:proofErr w:type="spellEnd"/>
      <w:r>
        <w:rPr>
          <w:rFonts w:ascii="Times New Roman" w:hAnsi="Times New Roman" w:cs="Times New Roman"/>
          <w:sz w:val="28"/>
          <w:szCs w:val="28"/>
          <w:lang w:val="ky-KG"/>
        </w:rPr>
        <w:t>га</w:t>
      </w:r>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жана</w:t>
      </w:r>
      <w:proofErr w:type="spellEnd"/>
      <w:r w:rsidRPr="00F97F6E">
        <w:rPr>
          <w:rFonts w:ascii="Times New Roman" w:hAnsi="Times New Roman" w:cs="Times New Roman"/>
          <w:sz w:val="28"/>
          <w:szCs w:val="28"/>
          <w:lang w:val="ru-KG"/>
        </w:rPr>
        <w:t xml:space="preserve"> </w:t>
      </w:r>
      <w:proofErr w:type="spellStart"/>
      <w:r w:rsidRPr="00F97F6E">
        <w:rPr>
          <w:rFonts w:ascii="Times New Roman" w:hAnsi="Times New Roman" w:cs="Times New Roman"/>
          <w:sz w:val="28"/>
          <w:szCs w:val="28"/>
          <w:lang w:val="ru-KG"/>
        </w:rPr>
        <w:t>жуу</w:t>
      </w:r>
      <w:proofErr w:type="spellEnd"/>
      <w:r>
        <w:rPr>
          <w:rFonts w:ascii="Times New Roman" w:hAnsi="Times New Roman" w:cs="Times New Roman"/>
          <w:sz w:val="28"/>
          <w:szCs w:val="28"/>
          <w:lang w:val="ky-KG"/>
        </w:rPr>
        <w:t>га</w:t>
      </w:r>
      <w:r w:rsidRPr="00F97F6E">
        <w:rPr>
          <w:rFonts w:ascii="Times New Roman" w:hAnsi="Times New Roman" w:cs="Times New Roman"/>
          <w:sz w:val="28"/>
          <w:szCs w:val="28"/>
          <w:lang w:val="ru-KG"/>
        </w:rPr>
        <w:t>;</w:t>
      </w:r>
    </w:p>
    <w:p w14:paraId="7449635B" w14:textId="44A4A4CB" w:rsidR="0014776C" w:rsidRDefault="0014776C" w:rsidP="006C0157">
      <w:pPr>
        <w:pStyle w:val="a5"/>
        <w:ind w:firstLine="567"/>
        <w:jc w:val="both"/>
        <w:rPr>
          <w:rFonts w:ascii="Times New Roman" w:hAnsi="Times New Roman" w:cs="Times New Roman"/>
          <w:bCs/>
          <w:sz w:val="28"/>
          <w:szCs w:val="28"/>
          <w:lang w:val="ky-KG"/>
        </w:rPr>
      </w:pPr>
      <w:r w:rsidRPr="0014776C">
        <w:rPr>
          <w:rFonts w:ascii="Times New Roman" w:hAnsi="Times New Roman" w:cs="Times New Roman"/>
          <w:bCs/>
          <w:sz w:val="28"/>
          <w:szCs w:val="28"/>
          <w:lang w:val="ky-KG"/>
        </w:rPr>
        <w:t xml:space="preserve">- түз </w:t>
      </w:r>
      <w:r>
        <w:rPr>
          <w:rFonts w:ascii="Times New Roman" w:hAnsi="Times New Roman" w:cs="Times New Roman"/>
          <w:bCs/>
          <w:sz w:val="28"/>
          <w:szCs w:val="28"/>
          <w:lang w:val="ky-KG"/>
        </w:rPr>
        <w:t xml:space="preserve">туташтырылган </w:t>
      </w:r>
      <w:r w:rsidRPr="0014776C">
        <w:rPr>
          <w:rFonts w:ascii="Times New Roman" w:hAnsi="Times New Roman" w:cs="Times New Roman"/>
          <w:bCs/>
          <w:sz w:val="28"/>
          <w:szCs w:val="28"/>
          <w:lang w:val="ky-KG"/>
        </w:rPr>
        <w:t xml:space="preserve">жана бузук </w:t>
      </w:r>
      <w:r>
        <w:rPr>
          <w:rFonts w:ascii="Times New Roman" w:hAnsi="Times New Roman" w:cs="Times New Roman"/>
          <w:bCs/>
          <w:sz w:val="28"/>
          <w:szCs w:val="28"/>
          <w:lang w:val="ky-KG"/>
        </w:rPr>
        <w:t xml:space="preserve">глушителдер </w:t>
      </w:r>
      <w:r w:rsidRPr="0014776C">
        <w:rPr>
          <w:rFonts w:ascii="Times New Roman" w:hAnsi="Times New Roman" w:cs="Times New Roman"/>
          <w:bCs/>
          <w:sz w:val="28"/>
          <w:szCs w:val="28"/>
          <w:lang w:val="ky-KG"/>
        </w:rPr>
        <w:t>менен унаалардын кириши</w:t>
      </w:r>
      <w:r>
        <w:rPr>
          <w:rFonts w:ascii="Times New Roman" w:hAnsi="Times New Roman" w:cs="Times New Roman"/>
          <w:bCs/>
          <w:sz w:val="28"/>
          <w:szCs w:val="28"/>
          <w:lang w:val="ky-KG"/>
        </w:rPr>
        <w:t>не</w:t>
      </w:r>
      <w:r w:rsidRPr="0014776C">
        <w:rPr>
          <w:rFonts w:ascii="Times New Roman" w:hAnsi="Times New Roman" w:cs="Times New Roman"/>
          <w:bCs/>
          <w:sz w:val="28"/>
          <w:szCs w:val="28"/>
          <w:lang w:val="ky-KG"/>
        </w:rPr>
        <w:t>;</w:t>
      </w:r>
    </w:p>
    <w:p w14:paraId="3E758D4C" w14:textId="1405A919" w:rsidR="0014776C" w:rsidRDefault="0014776C" w:rsidP="006C0157">
      <w:pPr>
        <w:pStyle w:val="a5"/>
        <w:ind w:firstLine="567"/>
        <w:jc w:val="both"/>
        <w:rPr>
          <w:rFonts w:ascii="Times New Roman" w:hAnsi="Times New Roman" w:cs="Times New Roman"/>
          <w:bCs/>
          <w:sz w:val="28"/>
          <w:szCs w:val="28"/>
          <w:lang w:val="ky-KG"/>
        </w:rPr>
      </w:pPr>
      <w:r w:rsidRPr="0014776C">
        <w:rPr>
          <w:rFonts w:ascii="Times New Roman" w:hAnsi="Times New Roman" w:cs="Times New Roman"/>
          <w:bCs/>
          <w:sz w:val="28"/>
          <w:szCs w:val="28"/>
          <w:lang w:val="ky-KG"/>
        </w:rPr>
        <w:t>- күйүүчү-майлоочу материалдар агып турган автомобилдердин кириши</w:t>
      </w:r>
      <w:r w:rsidR="008F6CEC">
        <w:rPr>
          <w:rFonts w:ascii="Times New Roman" w:hAnsi="Times New Roman" w:cs="Times New Roman"/>
          <w:bCs/>
          <w:sz w:val="28"/>
          <w:szCs w:val="28"/>
          <w:lang w:val="ky-KG"/>
        </w:rPr>
        <w:t>не</w:t>
      </w:r>
      <w:r w:rsidRPr="0014776C">
        <w:rPr>
          <w:rFonts w:ascii="Times New Roman" w:hAnsi="Times New Roman" w:cs="Times New Roman"/>
          <w:bCs/>
          <w:sz w:val="28"/>
          <w:szCs w:val="28"/>
          <w:lang w:val="ky-KG"/>
        </w:rPr>
        <w:t>;</w:t>
      </w:r>
    </w:p>
    <w:p w14:paraId="3EBA8489" w14:textId="6564B5C1" w:rsidR="0014776C" w:rsidRDefault="0014776C" w:rsidP="006C0157">
      <w:pPr>
        <w:pStyle w:val="a5"/>
        <w:ind w:firstLine="567"/>
        <w:jc w:val="both"/>
        <w:rPr>
          <w:rFonts w:ascii="Times New Roman" w:hAnsi="Times New Roman" w:cs="Times New Roman"/>
          <w:bCs/>
          <w:sz w:val="28"/>
          <w:szCs w:val="28"/>
          <w:lang w:val="ky-KG"/>
        </w:rPr>
      </w:pPr>
      <w:r w:rsidRPr="0014776C">
        <w:rPr>
          <w:rFonts w:ascii="Times New Roman" w:hAnsi="Times New Roman" w:cs="Times New Roman"/>
          <w:bCs/>
          <w:sz w:val="28"/>
          <w:szCs w:val="28"/>
          <w:lang w:val="ky-KG"/>
        </w:rPr>
        <w:t>- жаратылыш объектилеринин, көрктөндүрүү элементтеринин, көрсөткүчтөрдүн, тосмолордун, аншлагдардын, маалымат пан</w:t>
      </w:r>
      <w:r w:rsidR="008F6CEC">
        <w:rPr>
          <w:rFonts w:ascii="Times New Roman" w:hAnsi="Times New Roman" w:cs="Times New Roman"/>
          <w:bCs/>
          <w:sz w:val="28"/>
          <w:szCs w:val="28"/>
          <w:lang w:val="ky-KG"/>
        </w:rPr>
        <w:t>ол</w:t>
      </w:r>
      <w:r w:rsidR="002D064E">
        <w:rPr>
          <w:rFonts w:ascii="Times New Roman" w:hAnsi="Times New Roman" w:cs="Times New Roman"/>
          <w:bCs/>
          <w:sz w:val="28"/>
          <w:szCs w:val="28"/>
          <w:lang w:val="ky-KG"/>
        </w:rPr>
        <w:t>о</w:t>
      </w:r>
      <w:r w:rsidR="008F6CEC">
        <w:rPr>
          <w:rFonts w:ascii="Times New Roman" w:hAnsi="Times New Roman" w:cs="Times New Roman"/>
          <w:bCs/>
          <w:sz w:val="28"/>
          <w:szCs w:val="28"/>
          <w:lang w:val="ky-KG"/>
        </w:rPr>
        <w:t>р</w:t>
      </w:r>
      <w:r w:rsidR="002D064E">
        <w:rPr>
          <w:rFonts w:ascii="Times New Roman" w:hAnsi="Times New Roman" w:cs="Times New Roman"/>
          <w:bCs/>
          <w:sz w:val="28"/>
          <w:szCs w:val="28"/>
          <w:lang w:val="ky-KG"/>
        </w:rPr>
        <w:t>д</w:t>
      </w:r>
      <w:r w:rsidR="008F6CEC">
        <w:rPr>
          <w:rFonts w:ascii="Times New Roman" w:hAnsi="Times New Roman" w:cs="Times New Roman"/>
          <w:bCs/>
          <w:sz w:val="28"/>
          <w:szCs w:val="28"/>
          <w:lang w:val="ky-KG"/>
        </w:rPr>
        <w:t>ун</w:t>
      </w:r>
      <w:r w:rsidRPr="0014776C">
        <w:rPr>
          <w:rFonts w:ascii="Times New Roman" w:hAnsi="Times New Roman" w:cs="Times New Roman"/>
          <w:bCs/>
          <w:sz w:val="28"/>
          <w:szCs w:val="28"/>
          <w:lang w:val="ky-KG"/>
        </w:rPr>
        <w:t>, унаа токтотуучу жайлардын, курулуштардын жабдууларынын сырткы көрүнүшүн бузуу</w:t>
      </w:r>
      <w:r w:rsidR="002D064E">
        <w:rPr>
          <w:rFonts w:ascii="Times New Roman" w:hAnsi="Times New Roman" w:cs="Times New Roman"/>
          <w:bCs/>
          <w:sz w:val="28"/>
          <w:szCs w:val="28"/>
          <w:lang w:val="ky-KG"/>
        </w:rPr>
        <w:t>га</w:t>
      </w:r>
      <w:r w:rsidRPr="0014776C">
        <w:rPr>
          <w:rFonts w:ascii="Times New Roman" w:hAnsi="Times New Roman" w:cs="Times New Roman"/>
          <w:bCs/>
          <w:sz w:val="28"/>
          <w:szCs w:val="28"/>
          <w:lang w:val="ky-KG"/>
        </w:rPr>
        <w:t>, мүлктүн бузулушу</w:t>
      </w:r>
      <w:r w:rsidR="002D064E">
        <w:rPr>
          <w:rFonts w:ascii="Times New Roman" w:hAnsi="Times New Roman" w:cs="Times New Roman"/>
          <w:bCs/>
          <w:sz w:val="28"/>
          <w:szCs w:val="28"/>
          <w:lang w:val="ky-KG"/>
        </w:rPr>
        <w:t>на</w:t>
      </w:r>
      <w:r w:rsidRPr="0014776C">
        <w:rPr>
          <w:rFonts w:ascii="Times New Roman" w:hAnsi="Times New Roman" w:cs="Times New Roman"/>
          <w:bCs/>
          <w:sz w:val="28"/>
          <w:szCs w:val="28"/>
          <w:lang w:val="ky-KG"/>
        </w:rPr>
        <w:t>, бак-дарактарда жана аскаларда жазууларды жана белгилерди калтыру</w:t>
      </w:r>
      <w:r w:rsidR="002D064E">
        <w:rPr>
          <w:rFonts w:ascii="Times New Roman" w:hAnsi="Times New Roman" w:cs="Times New Roman"/>
          <w:bCs/>
          <w:sz w:val="28"/>
          <w:szCs w:val="28"/>
          <w:lang w:val="ky-KG"/>
        </w:rPr>
        <w:t>уга</w:t>
      </w:r>
      <w:r w:rsidRPr="0014776C">
        <w:rPr>
          <w:rFonts w:ascii="Times New Roman" w:hAnsi="Times New Roman" w:cs="Times New Roman"/>
          <w:bCs/>
          <w:sz w:val="28"/>
          <w:szCs w:val="28"/>
          <w:lang w:val="ky-KG"/>
        </w:rPr>
        <w:t>;</w:t>
      </w:r>
    </w:p>
    <w:p w14:paraId="147B5324" w14:textId="3AA8F74C" w:rsidR="0014776C" w:rsidRDefault="0014776C" w:rsidP="006C0157">
      <w:pPr>
        <w:pStyle w:val="a5"/>
        <w:ind w:firstLine="567"/>
        <w:jc w:val="both"/>
        <w:rPr>
          <w:rFonts w:ascii="Times New Roman" w:hAnsi="Times New Roman" w:cs="Times New Roman"/>
          <w:bCs/>
          <w:sz w:val="28"/>
          <w:szCs w:val="28"/>
          <w:lang w:val="ky-KG"/>
        </w:rPr>
      </w:pPr>
      <w:r w:rsidRPr="0014776C">
        <w:rPr>
          <w:rFonts w:ascii="Times New Roman" w:hAnsi="Times New Roman" w:cs="Times New Roman"/>
          <w:bCs/>
          <w:sz w:val="28"/>
          <w:szCs w:val="28"/>
          <w:lang w:val="ky-KG"/>
        </w:rPr>
        <w:t xml:space="preserve">- </w:t>
      </w:r>
      <w:r w:rsidR="002D064E">
        <w:rPr>
          <w:rFonts w:ascii="Times New Roman" w:hAnsi="Times New Roman" w:cs="Times New Roman"/>
          <w:bCs/>
          <w:sz w:val="28"/>
          <w:szCs w:val="28"/>
          <w:lang w:val="ky-KG"/>
        </w:rPr>
        <w:t xml:space="preserve">атайын каралган </w:t>
      </w:r>
      <w:r w:rsidRPr="0014776C">
        <w:rPr>
          <w:rFonts w:ascii="Times New Roman" w:hAnsi="Times New Roman" w:cs="Times New Roman"/>
          <w:bCs/>
          <w:sz w:val="28"/>
          <w:szCs w:val="28"/>
          <w:lang w:val="ky-KG"/>
        </w:rPr>
        <w:t>каралган жерлерден тышкары от жагуу, кургак жалбырактарды жана чөптөрдү өрттөө</w:t>
      </w:r>
      <w:r w:rsidR="002D064E">
        <w:rPr>
          <w:rFonts w:ascii="Times New Roman" w:hAnsi="Times New Roman" w:cs="Times New Roman"/>
          <w:bCs/>
          <w:sz w:val="28"/>
          <w:szCs w:val="28"/>
          <w:lang w:val="ky-KG"/>
        </w:rPr>
        <w:t>гө</w:t>
      </w:r>
      <w:r w:rsidRPr="0014776C">
        <w:rPr>
          <w:rFonts w:ascii="Times New Roman" w:hAnsi="Times New Roman" w:cs="Times New Roman"/>
          <w:bCs/>
          <w:sz w:val="28"/>
          <w:szCs w:val="28"/>
          <w:lang w:val="ky-KG"/>
        </w:rPr>
        <w:t xml:space="preserve"> (жазгы </w:t>
      </w:r>
      <w:r w:rsidR="002D064E">
        <w:rPr>
          <w:rFonts w:ascii="Times New Roman" w:hAnsi="Times New Roman" w:cs="Times New Roman"/>
          <w:bCs/>
          <w:sz w:val="28"/>
          <w:szCs w:val="28"/>
          <w:lang w:val="ky-KG"/>
        </w:rPr>
        <w:t>өртөр</w:t>
      </w:r>
      <w:r w:rsidRPr="0014776C">
        <w:rPr>
          <w:rFonts w:ascii="Times New Roman" w:hAnsi="Times New Roman" w:cs="Times New Roman"/>
          <w:bCs/>
          <w:sz w:val="28"/>
          <w:szCs w:val="28"/>
          <w:lang w:val="ky-KG"/>
        </w:rPr>
        <w:t>);</w:t>
      </w:r>
    </w:p>
    <w:p w14:paraId="5A31379C" w14:textId="7BC4142F" w:rsidR="0014776C" w:rsidRDefault="0014776C" w:rsidP="006C0157">
      <w:pPr>
        <w:pStyle w:val="a5"/>
        <w:ind w:firstLine="567"/>
        <w:jc w:val="both"/>
        <w:rPr>
          <w:rFonts w:ascii="Times New Roman" w:hAnsi="Times New Roman" w:cs="Times New Roman"/>
          <w:bCs/>
          <w:sz w:val="28"/>
          <w:szCs w:val="28"/>
          <w:lang w:val="ky-KG"/>
        </w:rPr>
      </w:pPr>
      <w:r w:rsidRPr="0014776C">
        <w:rPr>
          <w:rFonts w:ascii="Times New Roman" w:hAnsi="Times New Roman" w:cs="Times New Roman"/>
          <w:bCs/>
          <w:sz w:val="28"/>
          <w:szCs w:val="28"/>
          <w:lang w:val="ky-KG"/>
        </w:rPr>
        <w:t>- белгиленбеген жерлерде тамеки тартуу</w:t>
      </w:r>
      <w:r w:rsidR="002D064E">
        <w:rPr>
          <w:rFonts w:ascii="Times New Roman" w:hAnsi="Times New Roman" w:cs="Times New Roman"/>
          <w:bCs/>
          <w:sz w:val="28"/>
          <w:szCs w:val="28"/>
          <w:lang w:val="ky-KG"/>
        </w:rPr>
        <w:t>га</w:t>
      </w:r>
      <w:r w:rsidRPr="0014776C">
        <w:rPr>
          <w:rFonts w:ascii="Times New Roman" w:hAnsi="Times New Roman" w:cs="Times New Roman"/>
          <w:bCs/>
          <w:sz w:val="28"/>
          <w:szCs w:val="28"/>
          <w:lang w:val="ky-KG"/>
        </w:rPr>
        <w:t>;</w:t>
      </w:r>
    </w:p>
    <w:p w14:paraId="72B4F33C" w14:textId="23841A26" w:rsidR="00F97F6E" w:rsidRDefault="0014776C" w:rsidP="006C0157">
      <w:pPr>
        <w:pStyle w:val="a5"/>
        <w:ind w:firstLine="567"/>
        <w:jc w:val="both"/>
        <w:rPr>
          <w:rFonts w:ascii="Times New Roman" w:hAnsi="Times New Roman" w:cs="Times New Roman"/>
          <w:bCs/>
          <w:sz w:val="28"/>
          <w:szCs w:val="28"/>
          <w:lang w:val="ky-KG"/>
        </w:rPr>
      </w:pPr>
      <w:r w:rsidRPr="0014776C">
        <w:rPr>
          <w:rFonts w:ascii="Times New Roman" w:hAnsi="Times New Roman" w:cs="Times New Roman"/>
          <w:bCs/>
          <w:sz w:val="28"/>
          <w:szCs w:val="28"/>
          <w:lang w:val="ky-KG"/>
        </w:rPr>
        <w:t>- балдарды кароосуз калтыруу</w:t>
      </w:r>
      <w:r w:rsidR="002D064E">
        <w:rPr>
          <w:rFonts w:ascii="Times New Roman" w:hAnsi="Times New Roman" w:cs="Times New Roman"/>
          <w:bCs/>
          <w:sz w:val="28"/>
          <w:szCs w:val="28"/>
          <w:lang w:val="ky-KG"/>
        </w:rPr>
        <w:t>га</w:t>
      </w:r>
      <w:r w:rsidRPr="0014776C">
        <w:rPr>
          <w:rFonts w:ascii="Times New Roman" w:hAnsi="Times New Roman" w:cs="Times New Roman"/>
          <w:bCs/>
          <w:sz w:val="28"/>
          <w:szCs w:val="28"/>
          <w:lang w:val="ky-KG"/>
        </w:rPr>
        <w:t>;</w:t>
      </w:r>
    </w:p>
    <w:p w14:paraId="7EF930C8" w14:textId="4255F9D1" w:rsidR="006C0157" w:rsidRDefault="006C0157" w:rsidP="002F36F7">
      <w:pPr>
        <w:pStyle w:val="a5"/>
        <w:ind w:firstLine="567"/>
        <w:jc w:val="both"/>
        <w:rPr>
          <w:rFonts w:ascii="Times New Roman" w:hAnsi="Times New Roman" w:cs="Times New Roman"/>
          <w:bCs/>
          <w:sz w:val="28"/>
          <w:szCs w:val="28"/>
          <w:lang w:val="ky-KG"/>
        </w:rPr>
      </w:pPr>
      <w:r w:rsidRPr="006C0157">
        <w:rPr>
          <w:rFonts w:ascii="Times New Roman" w:hAnsi="Times New Roman" w:cs="Times New Roman"/>
          <w:bCs/>
          <w:sz w:val="28"/>
          <w:szCs w:val="28"/>
          <w:lang w:val="ky-KG"/>
        </w:rPr>
        <w:t xml:space="preserve">- өз алдынча мал жаюу жана </w:t>
      </w:r>
      <w:r>
        <w:rPr>
          <w:rFonts w:ascii="Times New Roman" w:hAnsi="Times New Roman" w:cs="Times New Roman"/>
          <w:bCs/>
          <w:sz w:val="28"/>
          <w:szCs w:val="28"/>
          <w:lang w:val="ky-KG"/>
        </w:rPr>
        <w:t>айдап өтүүгө</w:t>
      </w:r>
      <w:r w:rsidRPr="006C0157">
        <w:rPr>
          <w:rFonts w:ascii="Times New Roman" w:hAnsi="Times New Roman" w:cs="Times New Roman"/>
          <w:bCs/>
          <w:sz w:val="28"/>
          <w:szCs w:val="28"/>
          <w:lang w:val="ky-KG"/>
        </w:rPr>
        <w:t>, чөп чабуу,</w:t>
      </w:r>
      <w:r>
        <w:rPr>
          <w:rFonts w:ascii="Times New Roman" w:hAnsi="Times New Roman" w:cs="Times New Roman"/>
          <w:bCs/>
          <w:sz w:val="28"/>
          <w:szCs w:val="28"/>
          <w:lang w:val="ky-KG"/>
        </w:rPr>
        <w:t>га</w:t>
      </w:r>
      <w:r w:rsidRPr="006C0157">
        <w:rPr>
          <w:rFonts w:ascii="Times New Roman" w:hAnsi="Times New Roman" w:cs="Times New Roman"/>
          <w:bCs/>
          <w:sz w:val="28"/>
          <w:szCs w:val="28"/>
          <w:lang w:val="ky-KG"/>
        </w:rPr>
        <w:t xml:space="preserve"> жыгач даярдоо</w:t>
      </w:r>
      <w:r>
        <w:rPr>
          <w:rFonts w:ascii="Times New Roman" w:hAnsi="Times New Roman" w:cs="Times New Roman"/>
          <w:bCs/>
          <w:sz w:val="28"/>
          <w:szCs w:val="28"/>
          <w:lang w:val="ky-KG"/>
        </w:rPr>
        <w:t>го</w:t>
      </w:r>
      <w:r w:rsidRPr="006C0157">
        <w:rPr>
          <w:rFonts w:ascii="Times New Roman" w:hAnsi="Times New Roman" w:cs="Times New Roman"/>
          <w:bCs/>
          <w:sz w:val="28"/>
          <w:szCs w:val="28"/>
          <w:lang w:val="ky-KG"/>
        </w:rPr>
        <w:t xml:space="preserve"> жана башка токойду мыйзамсыз пайдалануу</w:t>
      </w:r>
      <w:r>
        <w:rPr>
          <w:rFonts w:ascii="Times New Roman" w:hAnsi="Times New Roman" w:cs="Times New Roman"/>
          <w:bCs/>
          <w:sz w:val="28"/>
          <w:szCs w:val="28"/>
          <w:lang w:val="ky-KG"/>
        </w:rPr>
        <w:t>га</w:t>
      </w:r>
      <w:r w:rsidRPr="006C0157">
        <w:rPr>
          <w:rFonts w:ascii="Times New Roman" w:hAnsi="Times New Roman" w:cs="Times New Roman"/>
          <w:bCs/>
          <w:sz w:val="28"/>
          <w:szCs w:val="28"/>
          <w:lang w:val="ky-KG"/>
        </w:rPr>
        <w:t>;</w:t>
      </w:r>
    </w:p>
    <w:p w14:paraId="38D16497" w14:textId="5C3BD467" w:rsidR="006C0157" w:rsidRDefault="006C0157" w:rsidP="002F36F7">
      <w:pPr>
        <w:pStyle w:val="a5"/>
        <w:ind w:firstLine="567"/>
        <w:jc w:val="both"/>
        <w:rPr>
          <w:rFonts w:ascii="Times New Roman" w:hAnsi="Times New Roman" w:cs="Times New Roman"/>
          <w:bCs/>
          <w:sz w:val="28"/>
          <w:szCs w:val="28"/>
          <w:lang w:val="ky-KG"/>
        </w:rPr>
      </w:pPr>
      <w:r w:rsidRPr="006C0157">
        <w:rPr>
          <w:rFonts w:ascii="Times New Roman" w:hAnsi="Times New Roman" w:cs="Times New Roman"/>
          <w:bCs/>
          <w:sz w:val="28"/>
          <w:szCs w:val="28"/>
          <w:lang w:val="ky-KG"/>
        </w:rPr>
        <w:t>- бак-дарактарды жана бадалдарды кыюу</w:t>
      </w:r>
      <w:r w:rsidR="008056AB">
        <w:rPr>
          <w:rFonts w:ascii="Times New Roman" w:hAnsi="Times New Roman" w:cs="Times New Roman"/>
          <w:bCs/>
          <w:sz w:val="28"/>
          <w:szCs w:val="28"/>
          <w:lang w:val="ky-KG"/>
        </w:rPr>
        <w:t>га</w:t>
      </w:r>
      <w:r w:rsidRPr="006C0157">
        <w:rPr>
          <w:rFonts w:ascii="Times New Roman" w:hAnsi="Times New Roman" w:cs="Times New Roman"/>
          <w:bCs/>
          <w:sz w:val="28"/>
          <w:szCs w:val="28"/>
          <w:lang w:val="ky-KG"/>
        </w:rPr>
        <w:t>, сындыруу</w:t>
      </w:r>
      <w:r w:rsidR="008056AB">
        <w:rPr>
          <w:rFonts w:ascii="Times New Roman" w:hAnsi="Times New Roman" w:cs="Times New Roman"/>
          <w:bCs/>
          <w:sz w:val="28"/>
          <w:szCs w:val="28"/>
          <w:lang w:val="ky-KG"/>
        </w:rPr>
        <w:t>га</w:t>
      </w:r>
      <w:r w:rsidRPr="006C0157">
        <w:rPr>
          <w:rFonts w:ascii="Times New Roman" w:hAnsi="Times New Roman" w:cs="Times New Roman"/>
          <w:bCs/>
          <w:sz w:val="28"/>
          <w:szCs w:val="28"/>
          <w:lang w:val="ky-KG"/>
        </w:rPr>
        <w:t xml:space="preserve"> жана зыянга учуратуу</w:t>
      </w:r>
      <w:r w:rsidR="008056AB">
        <w:rPr>
          <w:rFonts w:ascii="Times New Roman" w:hAnsi="Times New Roman" w:cs="Times New Roman"/>
          <w:bCs/>
          <w:sz w:val="28"/>
          <w:szCs w:val="28"/>
          <w:lang w:val="ky-KG"/>
        </w:rPr>
        <w:t>га</w:t>
      </w:r>
      <w:r w:rsidRPr="006C0157">
        <w:rPr>
          <w:rFonts w:ascii="Times New Roman" w:hAnsi="Times New Roman" w:cs="Times New Roman"/>
          <w:bCs/>
          <w:sz w:val="28"/>
          <w:szCs w:val="28"/>
          <w:lang w:val="ky-KG"/>
        </w:rPr>
        <w:t xml:space="preserve">, </w:t>
      </w:r>
      <w:r w:rsidR="008056AB" w:rsidRPr="006C0157">
        <w:rPr>
          <w:rFonts w:ascii="Times New Roman" w:hAnsi="Times New Roman" w:cs="Times New Roman"/>
          <w:bCs/>
          <w:sz w:val="28"/>
          <w:szCs w:val="28"/>
          <w:lang w:val="ky-KG"/>
        </w:rPr>
        <w:t xml:space="preserve">тиричилик муктаждыктар үчүн </w:t>
      </w:r>
      <w:r w:rsidRPr="006C0157">
        <w:rPr>
          <w:rFonts w:ascii="Times New Roman" w:hAnsi="Times New Roman" w:cs="Times New Roman"/>
          <w:bCs/>
          <w:sz w:val="28"/>
          <w:szCs w:val="28"/>
          <w:lang w:val="ky-KG"/>
        </w:rPr>
        <w:t>шыпыргы</w:t>
      </w:r>
      <w:r w:rsidR="008056AB">
        <w:rPr>
          <w:rFonts w:ascii="Times New Roman" w:hAnsi="Times New Roman" w:cs="Times New Roman"/>
          <w:bCs/>
          <w:sz w:val="28"/>
          <w:szCs w:val="28"/>
          <w:lang w:val="ky-KG"/>
        </w:rPr>
        <w:t>ларды</w:t>
      </w:r>
      <w:r w:rsidRPr="006C0157">
        <w:rPr>
          <w:rFonts w:ascii="Times New Roman" w:hAnsi="Times New Roman" w:cs="Times New Roman"/>
          <w:bCs/>
          <w:sz w:val="28"/>
          <w:szCs w:val="28"/>
          <w:lang w:val="ky-KG"/>
        </w:rPr>
        <w:t xml:space="preserve"> жана шыпыргыга </w:t>
      </w:r>
      <w:r w:rsidR="008056AB">
        <w:rPr>
          <w:rFonts w:ascii="Times New Roman" w:hAnsi="Times New Roman" w:cs="Times New Roman"/>
          <w:bCs/>
          <w:sz w:val="28"/>
          <w:szCs w:val="28"/>
          <w:lang w:val="ky-KG"/>
        </w:rPr>
        <w:t>таяктарды</w:t>
      </w:r>
      <w:r w:rsidRPr="006C0157">
        <w:rPr>
          <w:rFonts w:ascii="Times New Roman" w:hAnsi="Times New Roman" w:cs="Times New Roman"/>
          <w:bCs/>
          <w:sz w:val="28"/>
          <w:szCs w:val="28"/>
          <w:lang w:val="ky-KG"/>
        </w:rPr>
        <w:t xml:space="preserve"> даярдоо</w:t>
      </w:r>
      <w:r w:rsidR="008056AB">
        <w:rPr>
          <w:rFonts w:ascii="Times New Roman" w:hAnsi="Times New Roman" w:cs="Times New Roman"/>
          <w:bCs/>
          <w:sz w:val="28"/>
          <w:szCs w:val="28"/>
          <w:lang w:val="ky-KG"/>
        </w:rPr>
        <w:t>го</w:t>
      </w:r>
      <w:r w:rsidRPr="006C0157">
        <w:rPr>
          <w:rFonts w:ascii="Times New Roman" w:hAnsi="Times New Roman" w:cs="Times New Roman"/>
          <w:bCs/>
          <w:sz w:val="28"/>
          <w:szCs w:val="28"/>
          <w:lang w:val="ky-KG"/>
        </w:rPr>
        <w:t>;</w:t>
      </w:r>
    </w:p>
    <w:p w14:paraId="540CB91D" w14:textId="02957AE6" w:rsidR="006C0157" w:rsidRDefault="006C0157" w:rsidP="002F36F7">
      <w:pPr>
        <w:pStyle w:val="a5"/>
        <w:ind w:firstLine="567"/>
        <w:jc w:val="both"/>
        <w:rPr>
          <w:rFonts w:ascii="Times New Roman" w:hAnsi="Times New Roman" w:cs="Times New Roman"/>
          <w:bCs/>
          <w:sz w:val="28"/>
          <w:szCs w:val="28"/>
          <w:lang w:val="ky-KG"/>
        </w:rPr>
      </w:pPr>
      <w:r w:rsidRPr="006C0157">
        <w:rPr>
          <w:rFonts w:ascii="Times New Roman" w:hAnsi="Times New Roman" w:cs="Times New Roman"/>
          <w:bCs/>
          <w:sz w:val="28"/>
          <w:szCs w:val="28"/>
          <w:lang w:val="ky-KG"/>
        </w:rPr>
        <w:lastRenderedPageBreak/>
        <w:t xml:space="preserve">- жапайы өскөн </w:t>
      </w:r>
      <w:r w:rsidR="008056AB">
        <w:rPr>
          <w:rFonts w:ascii="Times New Roman" w:hAnsi="Times New Roman" w:cs="Times New Roman"/>
          <w:bCs/>
          <w:sz w:val="28"/>
          <w:szCs w:val="28"/>
          <w:lang w:val="ky-KG"/>
        </w:rPr>
        <w:t>бак-дарактарды</w:t>
      </w:r>
      <w:r w:rsidRPr="006C0157">
        <w:rPr>
          <w:rFonts w:ascii="Times New Roman" w:hAnsi="Times New Roman" w:cs="Times New Roman"/>
          <w:bCs/>
          <w:sz w:val="28"/>
          <w:szCs w:val="28"/>
          <w:lang w:val="ky-KG"/>
        </w:rPr>
        <w:t>, бадал</w:t>
      </w:r>
      <w:r w:rsidR="008056AB">
        <w:rPr>
          <w:rFonts w:ascii="Times New Roman" w:hAnsi="Times New Roman" w:cs="Times New Roman"/>
          <w:bCs/>
          <w:sz w:val="28"/>
          <w:szCs w:val="28"/>
          <w:lang w:val="ky-KG"/>
        </w:rPr>
        <w:t>дарды</w:t>
      </w:r>
      <w:r w:rsidRPr="006C0157">
        <w:rPr>
          <w:rFonts w:ascii="Times New Roman" w:hAnsi="Times New Roman" w:cs="Times New Roman"/>
          <w:bCs/>
          <w:sz w:val="28"/>
          <w:szCs w:val="28"/>
          <w:lang w:val="ky-KG"/>
        </w:rPr>
        <w:t xml:space="preserve">, чөп өсүмдүктөрүн жана </w:t>
      </w:r>
      <w:r w:rsidR="002F36F7">
        <w:rPr>
          <w:rFonts w:ascii="Times New Roman" w:hAnsi="Times New Roman" w:cs="Times New Roman"/>
          <w:bCs/>
          <w:sz w:val="28"/>
          <w:szCs w:val="28"/>
          <w:lang w:val="ky-KG"/>
        </w:rPr>
        <w:t xml:space="preserve">алардын </w:t>
      </w:r>
      <w:r w:rsidRPr="006C0157">
        <w:rPr>
          <w:rFonts w:ascii="Times New Roman" w:hAnsi="Times New Roman" w:cs="Times New Roman"/>
          <w:bCs/>
          <w:sz w:val="28"/>
          <w:szCs w:val="28"/>
          <w:lang w:val="ky-KG"/>
        </w:rPr>
        <w:t xml:space="preserve">дары </w:t>
      </w:r>
      <w:r w:rsidR="008056AB">
        <w:rPr>
          <w:rFonts w:ascii="Times New Roman" w:hAnsi="Times New Roman" w:cs="Times New Roman"/>
          <w:bCs/>
          <w:sz w:val="28"/>
          <w:szCs w:val="28"/>
          <w:lang w:val="ky-KG"/>
        </w:rPr>
        <w:t xml:space="preserve">чийки </w:t>
      </w:r>
      <w:r w:rsidR="002F36F7">
        <w:rPr>
          <w:rFonts w:ascii="Times New Roman" w:hAnsi="Times New Roman" w:cs="Times New Roman"/>
          <w:bCs/>
          <w:sz w:val="28"/>
          <w:szCs w:val="28"/>
          <w:lang w:val="ky-KG"/>
        </w:rPr>
        <w:t xml:space="preserve">заттарын чогултууга </w:t>
      </w:r>
      <w:r w:rsidRPr="006C0157">
        <w:rPr>
          <w:rFonts w:ascii="Times New Roman" w:hAnsi="Times New Roman" w:cs="Times New Roman"/>
          <w:bCs/>
          <w:sz w:val="28"/>
          <w:szCs w:val="28"/>
          <w:lang w:val="ky-KG"/>
        </w:rPr>
        <w:t>уруксат берилген жерлерден тышкары жыйноо</w:t>
      </w:r>
      <w:r w:rsidR="002F36F7">
        <w:rPr>
          <w:rFonts w:ascii="Times New Roman" w:hAnsi="Times New Roman" w:cs="Times New Roman"/>
          <w:bCs/>
          <w:sz w:val="28"/>
          <w:szCs w:val="28"/>
          <w:lang w:val="ky-KG"/>
        </w:rPr>
        <w:t>го</w:t>
      </w:r>
      <w:r w:rsidRPr="006C0157">
        <w:rPr>
          <w:rFonts w:ascii="Times New Roman" w:hAnsi="Times New Roman" w:cs="Times New Roman"/>
          <w:bCs/>
          <w:sz w:val="28"/>
          <w:szCs w:val="28"/>
          <w:lang w:val="ky-KG"/>
        </w:rPr>
        <w:t xml:space="preserve"> жана казуу</w:t>
      </w:r>
      <w:r w:rsidR="002F36F7">
        <w:rPr>
          <w:rFonts w:ascii="Times New Roman" w:hAnsi="Times New Roman" w:cs="Times New Roman"/>
          <w:bCs/>
          <w:sz w:val="28"/>
          <w:szCs w:val="28"/>
          <w:lang w:val="ky-KG"/>
        </w:rPr>
        <w:t>га</w:t>
      </w:r>
      <w:r w:rsidRPr="006C0157">
        <w:rPr>
          <w:rFonts w:ascii="Times New Roman" w:hAnsi="Times New Roman" w:cs="Times New Roman"/>
          <w:bCs/>
          <w:sz w:val="28"/>
          <w:szCs w:val="28"/>
          <w:lang w:val="ky-KG"/>
        </w:rPr>
        <w:t>;</w:t>
      </w:r>
    </w:p>
    <w:p w14:paraId="2B519613" w14:textId="4D18D5E0" w:rsidR="00F97F6E" w:rsidRDefault="006C0157" w:rsidP="002F36F7">
      <w:pPr>
        <w:pStyle w:val="a5"/>
        <w:ind w:firstLine="567"/>
        <w:jc w:val="both"/>
        <w:rPr>
          <w:rFonts w:ascii="Times New Roman" w:hAnsi="Times New Roman" w:cs="Times New Roman"/>
          <w:bCs/>
          <w:sz w:val="28"/>
          <w:szCs w:val="28"/>
          <w:lang w:val="ky-KG"/>
        </w:rPr>
      </w:pPr>
      <w:r w:rsidRPr="006C0157">
        <w:rPr>
          <w:rFonts w:ascii="Times New Roman" w:hAnsi="Times New Roman" w:cs="Times New Roman"/>
          <w:bCs/>
          <w:sz w:val="28"/>
          <w:szCs w:val="28"/>
          <w:lang w:val="ky-KG"/>
        </w:rPr>
        <w:t xml:space="preserve">- </w:t>
      </w:r>
      <w:r w:rsidR="002F36F7" w:rsidRPr="006C0157">
        <w:rPr>
          <w:rFonts w:ascii="Times New Roman" w:hAnsi="Times New Roman" w:cs="Times New Roman"/>
          <w:bCs/>
          <w:sz w:val="28"/>
          <w:szCs w:val="28"/>
          <w:lang w:val="ky-KG"/>
        </w:rPr>
        <w:t>таштанды</w:t>
      </w:r>
      <w:r w:rsidR="002F36F7">
        <w:rPr>
          <w:rFonts w:ascii="Times New Roman" w:hAnsi="Times New Roman" w:cs="Times New Roman"/>
          <w:bCs/>
          <w:sz w:val="28"/>
          <w:szCs w:val="28"/>
          <w:lang w:val="ky-KG"/>
        </w:rPr>
        <w:t xml:space="preserve">ларды белгиленбеген </w:t>
      </w:r>
      <w:r w:rsidRPr="006C0157">
        <w:rPr>
          <w:rFonts w:ascii="Times New Roman" w:hAnsi="Times New Roman" w:cs="Times New Roman"/>
          <w:bCs/>
          <w:sz w:val="28"/>
          <w:szCs w:val="28"/>
          <w:lang w:val="ky-KG"/>
        </w:rPr>
        <w:t>жерлерге таштоо</w:t>
      </w:r>
      <w:r w:rsidR="002F36F7">
        <w:rPr>
          <w:rFonts w:ascii="Times New Roman" w:hAnsi="Times New Roman" w:cs="Times New Roman"/>
          <w:bCs/>
          <w:sz w:val="28"/>
          <w:szCs w:val="28"/>
          <w:lang w:val="ky-KG"/>
        </w:rPr>
        <w:t>го</w:t>
      </w:r>
      <w:r w:rsidRPr="006C0157">
        <w:rPr>
          <w:rFonts w:ascii="Times New Roman" w:hAnsi="Times New Roman" w:cs="Times New Roman"/>
          <w:bCs/>
          <w:sz w:val="28"/>
          <w:szCs w:val="28"/>
          <w:lang w:val="ky-KG"/>
        </w:rPr>
        <w:t>;</w:t>
      </w:r>
    </w:p>
    <w:p w14:paraId="648FA7E4" w14:textId="022876DD" w:rsidR="002F36F7" w:rsidRPr="002F36F7" w:rsidRDefault="002F36F7" w:rsidP="002F36F7">
      <w:pPr>
        <w:pStyle w:val="a5"/>
        <w:ind w:firstLine="567"/>
        <w:jc w:val="both"/>
        <w:rPr>
          <w:rFonts w:ascii="Times New Roman" w:hAnsi="Times New Roman" w:cs="Times New Roman"/>
          <w:sz w:val="28"/>
          <w:szCs w:val="28"/>
          <w:lang w:val="ky-KG"/>
        </w:rPr>
      </w:pPr>
      <w:r w:rsidRPr="002F36F7">
        <w:rPr>
          <w:rFonts w:ascii="Times New Roman" w:hAnsi="Times New Roman" w:cs="Times New Roman"/>
          <w:sz w:val="28"/>
          <w:szCs w:val="28"/>
          <w:lang w:val="ky-KG"/>
        </w:rPr>
        <w:t>- жаныбарлар дүйнөсүнүн объекттерин атуу жана кармоо боюнча травмалык, пневматикалык жана ок атуучу курал</w:t>
      </w:r>
      <w:r w:rsidR="006B0DAC">
        <w:rPr>
          <w:rFonts w:ascii="Times New Roman" w:hAnsi="Times New Roman" w:cs="Times New Roman"/>
          <w:sz w:val="28"/>
          <w:szCs w:val="28"/>
          <w:lang w:val="ky-KG"/>
        </w:rPr>
        <w:t>дар</w:t>
      </w:r>
      <w:r w:rsidRPr="002F36F7">
        <w:rPr>
          <w:rFonts w:ascii="Times New Roman" w:hAnsi="Times New Roman" w:cs="Times New Roman"/>
          <w:sz w:val="28"/>
          <w:szCs w:val="28"/>
          <w:lang w:val="ky-KG"/>
        </w:rPr>
        <w:t xml:space="preserve">, </w:t>
      </w:r>
      <w:r w:rsidR="006B0DAC">
        <w:rPr>
          <w:rFonts w:ascii="Times New Roman" w:hAnsi="Times New Roman" w:cs="Times New Roman"/>
          <w:sz w:val="28"/>
          <w:szCs w:val="28"/>
          <w:lang w:val="ky-KG"/>
        </w:rPr>
        <w:t>рогаткалар</w:t>
      </w:r>
      <w:r w:rsidRPr="002F36F7">
        <w:rPr>
          <w:rFonts w:ascii="Times New Roman" w:hAnsi="Times New Roman" w:cs="Times New Roman"/>
          <w:sz w:val="28"/>
          <w:szCs w:val="28"/>
          <w:lang w:val="ky-KG"/>
        </w:rPr>
        <w:t>, сачкалар жана башка куралдар менен ӨКЖАнын аймагында болуу</w:t>
      </w:r>
      <w:r w:rsidR="006B0DAC">
        <w:rPr>
          <w:rFonts w:ascii="Times New Roman" w:hAnsi="Times New Roman" w:cs="Times New Roman"/>
          <w:sz w:val="28"/>
          <w:szCs w:val="28"/>
          <w:lang w:val="ky-KG"/>
        </w:rPr>
        <w:t>га</w:t>
      </w:r>
      <w:r w:rsidRPr="002F36F7">
        <w:rPr>
          <w:rFonts w:ascii="Times New Roman" w:hAnsi="Times New Roman" w:cs="Times New Roman"/>
          <w:sz w:val="28"/>
          <w:szCs w:val="28"/>
          <w:lang w:val="ky-KG"/>
        </w:rPr>
        <w:t>;</w:t>
      </w:r>
    </w:p>
    <w:p w14:paraId="7628CAA4" w14:textId="7DC490E8" w:rsidR="002F36F7" w:rsidRPr="002F36F7" w:rsidRDefault="002F36F7" w:rsidP="002F36F7">
      <w:pPr>
        <w:pStyle w:val="a5"/>
        <w:ind w:firstLine="567"/>
        <w:jc w:val="both"/>
        <w:rPr>
          <w:rFonts w:ascii="Times New Roman" w:hAnsi="Times New Roman" w:cs="Times New Roman"/>
          <w:sz w:val="28"/>
          <w:szCs w:val="28"/>
          <w:lang w:val="ky-KG"/>
        </w:rPr>
      </w:pPr>
      <w:r w:rsidRPr="002F36F7">
        <w:rPr>
          <w:rFonts w:ascii="Times New Roman" w:hAnsi="Times New Roman" w:cs="Times New Roman"/>
          <w:sz w:val="28"/>
          <w:szCs w:val="28"/>
          <w:lang w:val="ky-KG"/>
        </w:rPr>
        <w:t xml:space="preserve">- </w:t>
      </w:r>
      <w:r w:rsidR="007A5E30" w:rsidRPr="002F36F7">
        <w:rPr>
          <w:rFonts w:ascii="Times New Roman" w:hAnsi="Times New Roman" w:cs="Times New Roman"/>
          <w:sz w:val="28"/>
          <w:szCs w:val="28"/>
          <w:lang w:val="ky-KG"/>
        </w:rPr>
        <w:t xml:space="preserve">балык уулоонун жана </w:t>
      </w:r>
      <w:r w:rsidRPr="002F36F7">
        <w:rPr>
          <w:rFonts w:ascii="Times New Roman" w:hAnsi="Times New Roman" w:cs="Times New Roman"/>
          <w:sz w:val="28"/>
          <w:szCs w:val="28"/>
          <w:lang w:val="ky-KG"/>
        </w:rPr>
        <w:t xml:space="preserve">жапайы жаныбарлардын </w:t>
      </w:r>
      <w:r w:rsidR="007A5E30" w:rsidRPr="002F36F7">
        <w:rPr>
          <w:rFonts w:ascii="Times New Roman" w:hAnsi="Times New Roman" w:cs="Times New Roman"/>
          <w:sz w:val="28"/>
          <w:szCs w:val="28"/>
          <w:lang w:val="ky-KG"/>
        </w:rPr>
        <w:t>бардык түрлөрүнө аңчылык</w:t>
      </w:r>
      <w:r w:rsidR="007A5E30">
        <w:rPr>
          <w:rFonts w:ascii="Times New Roman" w:hAnsi="Times New Roman" w:cs="Times New Roman"/>
          <w:sz w:val="28"/>
          <w:szCs w:val="28"/>
          <w:lang w:val="ky-KG"/>
        </w:rPr>
        <w:t xml:space="preserve"> кылуунун б</w:t>
      </w:r>
      <w:r w:rsidR="007A5E30" w:rsidRPr="002F36F7">
        <w:rPr>
          <w:rFonts w:ascii="Times New Roman" w:hAnsi="Times New Roman" w:cs="Times New Roman"/>
          <w:sz w:val="28"/>
          <w:szCs w:val="28"/>
          <w:lang w:val="ky-KG"/>
        </w:rPr>
        <w:t>ардык түрлөрү</w:t>
      </w:r>
      <w:r w:rsidR="007A5E30">
        <w:rPr>
          <w:rFonts w:ascii="Times New Roman" w:hAnsi="Times New Roman" w:cs="Times New Roman"/>
          <w:sz w:val="28"/>
          <w:szCs w:val="28"/>
          <w:lang w:val="ky-KG"/>
        </w:rPr>
        <w:t>нө</w:t>
      </w:r>
      <w:r w:rsidRPr="002F36F7">
        <w:rPr>
          <w:rFonts w:ascii="Times New Roman" w:hAnsi="Times New Roman" w:cs="Times New Roman"/>
          <w:sz w:val="28"/>
          <w:szCs w:val="28"/>
          <w:lang w:val="ky-KG"/>
        </w:rPr>
        <w:t>;</w:t>
      </w:r>
    </w:p>
    <w:p w14:paraId="6157A4E5" w14:textId="0EC7C59E" w:rsidR="006C0157" w:rsidRPr="002F36F7" w:rsidRDefault="002F36F7" w:rsidP="00B260A1">
      <w:pPr>
        <w:pStyle w:val="a5"/>
        <w:ind w:firstLine="567"/>
        <w:jc w:val="both"/>
        <w:rPr>
          <w:rFonts w:ascii="Times New Roman" w:hAnsi="Times New Roman" w:cs="Times New Roman"/>
          <w:sz w:val="28"/>
          <w:szCs w:val="28"/>
          <w:lang w:val="ky-KG"/>
        </w:rPr>
      </w:pPr>
      <w:r w:rsidRPr="002F36F7">
        <w:rPr>
          <w:rFonts w:ascii="Times New Roman" w:hAnsi="Times New Roman" w:cs="Times New Roman"/>
          <w:sz w:val="28"/>
          <w:szCs w:val="28"/>
          <w:lang w:val="ky-KG"/>
        </w:rPr>
        <w:t>- экологиялык, эстетикалык жана рекреациялык объекттерди бузууга жана жок кылууга, тарых жана маданият эстеликтеринин абалынын режимдерин бузууга алып келүүчү иштердин бардык түрлөрү</w:t>
      </w:r>
      <w:r w:rsidR="007A5E30">
        <w:rPr>
          <w:rFonts w:ascii="Times New Roman" w:hAnsi="Times New Roman" w:cs="Times New Roman"/>
          <w:sz w:val="28"/>
          <w:szCs w:val="28"/>
          <w:lang w:val="ky-KG"/>
        </w:rPr>
        <w:t>нө</w:t>
      </w:r>
      <w:r w:rsidRPr="002F36F7">
        <w:rPr>
          <w:rFonts w:ascii="Times New Roman" w:hAnsi="Times New Roman" w:cs="Times New Roman"/>
          <w:sz w:val="28"/>
          <w:szCs w:val="28"/>
          <w:lang w:val="ky-KG"/>
        </w:rPr>
        <w:t>;</w:t>
      </w:r>
    </w:p>
    <w:p w14:paraId="27F9BC0B" w14:textId="48E3CB7C" w:rsidR="00AB48C3" w:rsidRPr="00AB48C3" w:rsidRDefault="00AB48C3" w:rsidP="00AB48C3">
      <w:pPr>
        <w:pStyle w:val="a5"/>
        <w:ind w:firstLine="567"/>
        <w:jc w:val="both"/>
        <w:rPr>
          <w:rFonts w:ascii="Times New Roman" w:hAnsi="Times New Roman" w:cs="Times New Roman"/>
          <w:sz w:val="28"/>
          <w:szCs w:val="28"/>
          <w:lang w:val="ky-KG"/>
        </w:rPr>
      </w:pPr>
      <w:r w:rsidRPr="00AB48C3">
        <w:rPr>
          <w:rFonts w:ascii="Times New Roman" w:hAnsi="Times New Roman" w:cs="Times New Roman"/>
          <w:sz w:val="28"/>
          <w:szCs w:val="28"/>
          <w:lang w:val="ky-KG"/>
        </w:rPr>
        <w:t>- атайын уруксатысыз илимий археологиялык изилдөөлөрдү жүргүзүү</w:t>
      </w:r>
      <w:r>
        <w:rPr>
          <w:rFonts w:ascii="Times New Roman" w:hAnsi="Times New Roman" w:cs="Times New Roman"/>
          <w:sz w:val="28"/>
          <w:szCs w:val="28"/>
          <w:lang w:val="ky-KG"/>
        </w:rPr>
        <w:t>гө</w:t>
      </w:r>
      <w:r w:rsidRPr="00AB48C3">
        <w:rPr>
          <w:rFonts w:ascii="Times New Roman" w:hAnsi="Times New Roman" w:cs="Times New Roman"/>
          <w:sz w:val="28"/>
          <w:szCs w:val="28"/>
          <w:lang w:val="ky-KG"/>
        </w:rPr>
        <w:t>, жер бетин</w:t>
      </w:r>
      <w:r w:rsidR="00B70820">
        <w:rPr>
          <w:rFonts w:ascii="Times New Roman" w:hAnsi="Times New Roman" w:cs="Times New Roman"/>
          <w:sz w:val="28"/>
          <w:szCs w:val="28"/>
          <w:lang w:val="ky-KG"/>
        </w:rPr>
        <w:t>деги</w:t>
      </w:r>
      <w:r w:rsidRPr="00AB48C3">
        <w:rPr>
          <w:rFonts w:ascii="Times New Roman" w:hAnsi="Times New Roman" w:cs="Times New Roman"/>
          <w:sz w:val="28"/>
          <w:szCs w:val="28"/>
          <w:lang w:val="ky-KG"/>
        </w:rPr>
        <w:t xml:space="preserve"> буюмдарды жана тарыхый баалуулуктарды чогултуу</w:t>
      </w:r>
      <w:r>
        <w:rPr>
          <w:rFonts w:ascii="Times New Roman" w:hAnsi="Times New Roman" w:cs="Times New Roman"/>
          <w:sz w:val="28"/>
          <w:szCs w:val="28"/>
          <w:lang w:val="ky-KG"/>
        </w:rPr>
        <w:t>га</w:t>
      </w:r>
      <w:r w:rsidRPr="00AB48C3">
        <w:rPr>
          <w:rFonts w:ascii="Times New Roman" w:hAnsi="Times New Roman" w:cs="Times New Roman"/>
          <w:sz w:val="28"/>
          <w:szCs w:val="28"/>
          <w:lang w:val="ky-KG"/>
        </w:rPr>
        <w:t xml:space="preserve"> жана уруксатсыз казууларды жүргүзүү</w:t>
      </w:r>
      <w:r>
        <w:rPr>
          <w:rFonts w:ascii="Times New Roman" w:hAnsi="Times New Roman" w:cs="Times New Roman"/>
          <w:sz w:val="28"/>
          <w:szCs w:val="28"/>
          <w:lang w:val="ky-KG"/>
        </w:rPr>
        <w:t>гө</w:t>
      </w:r>
      <w:r w:rsidRPr="00AB48C3">
        <w:rPr>
          <w:rFonts w:ascii="Times New Roman" w:hAnsi="Times New Roman" w:cs="Times New Roman"/>
          <w:sz w:val="28"/>
          <w:szCs w:val="28"/>
          <w:lang w:val="ky-KG"/>
        </w:rPr>
        <w:t>, ошондой эле кооз жерлерди жана тарыхый-маданий объектилерди талкалоо</w:t>
      </w:r>
      <w:r>
        <w:rPr>
          <w:rFonts w:ascii="Times New Roman" w:hAnsi="Times New Roman" w:cs="Times New Roman"/>
          <w:sz w:val="28"/>
          <w:szCs w:val="28"/>
          <w:lang w:val="ky-KG"/>
        </w:rPr>
        <w:t>го</w:t>
      </w:r>
      <w:r w:rsidRPr="00AB48C3">
        <w:rPr>
          <w:rFonts w:ascii="Times New Roman" w:hAnsi="Times New Roman" w:cs="Times New Roman"/>
          <w:sz w:val="28"/>
          <w:szCs w:val="28"/>
          <w:lang w:val="ky-KG"/>
        </w:rPr>
        <w:t>;</w:t>
      </w:r>
    </w:p>
    <w:p w14:paraId="32AFB6B5" w14:textId="03C6D7A7" w:rsidR="00AB48C3" w:rsidRPr="00AB48C3" w:rsidRDefault="00AB48C3" w:rsidP="00AB48C3">
      <w:pPr>
        <w:pStyle w:val="a5"/>
        <w:ind w:firstLine="567"/>
        <w:jc w:val="both"/>
        <w:rPr>
          <w:rFonts w:ascii="Times New Roman" w:hAnsi="Times New Roman" w:cs="Times New Roman"/>
          <w:sz w:val="28"/>
          <w:szCs w:val="28"/>
          <w:lang w:val="ky-KG"/>
        </w:rPr>
      </w:pPr>
      <w:r w:rsidRPr="00AB48C3">
        <w:rPr>
          <w:rFonts w:ascii="Times New Roman" w:hAnsi="Times New Roman" w:cs="Times New Roman"/>
          <w:sz w:val="28"/>
          <w:szCs w:val="28"/>
          <w:lang w:val="ky-KG"/>
        </w:rPr>
        <w:t>- жардыруу иштерин жүргүзүү</w:t>
      </w:r>
      <w:r>
        <w:rPr>
          <w:rFonts w:ascii="Times New Roman" w:hAnsi="Times New Roman" w:cs="Times New Roman"/>
          <w:sz w:val="28"/>
          <w:szCs w:val="28"/>
          <w:lang w:val="ky-KG"/>
        </w:rPr>
        <w:t>гө</w:t>
      </w:r>
      <w:r w:rsidRPr="00AB48C3">
        <w:rPr>
          <w:rFonts w:ascii="Times New Roman" w:hAnsi="Times New Roman" w:cs="Times New Roman"/>
          <w:sz w:val="28"/>
          <w:szCs w:val="28"/>
          <w:lang w:val="ky-KG"/>
        </w:rPr>
        <w:t>;</w:t>
      </w:r>
    </w:p>
    <w:p w14:paraId="7DDA5502" w14:textId="56A221C6" w:rsidR="006C0157" w:rsidRPr="002F36F7" w:rsidRDefault="00AB48C3" w:rsidP="00AB48C3">
      <w:pPr>
        <w:pStyle w:val="a5"/>
        <w:ind w:firstLine="567"/>
        <w:jc w:val="both"/>
        <w:rPr>
          <w:rFonts w:ascii="Times New Roman" w:hAnsi="Times New Roman" w:cs="Times New Roman"/>
          <w:sz w:val="28"/>
          <w:szCs w:val="28"/>
          <w:lang w:val="ky-KG"/>
        </w:rPr>
      </w:pPr>
      <w:r w:rsidRPr="00AB48C3">
        <w:rPr>
          <w:rFonts w:ascii="Times New Roman" w:hAnsi="Times New Roman" w:cs="Times New Roman"/>
          <w:sz w:val="28"/>
          <w:szCs w:val="28"/>
          <w:lang w:val="ky-KG"/>
        </w:rPr>
        <w:t>- бак-дарактардын жана бадалдардын механикалык бузулушу</w:t>
      </w:r>
      <w:r w:rsidR="00B70820">
        <w:rPr>
          <w:rFonts w:ascii="Times New Roman" w:hAnsi="Times New Roman" w:cs="Times New Roman"/>
          <w:sz w:val="28"/>
          <w:szCs w:val="28"/>
          <w:lang w:val="ky-KG"/>
        </w:rPr>
        <w:t>на</w:t>
      </w:r>
      <w:r w:rsidRPr="00AB48C3">
        <w:rPr>
          <w:rFonts w:ascii="Times New Roman" w:hAnsi="Times New Roman" w:cs="Times New Roman"/>
          <w:sz w:val="28"/>
          <w:szCs w:val="28"/>
          <w:lang w:val="ky-KG"/>
        </w:rPr>
        <w:t>;</w:t>
      </w:r>
    </w:p>
    <w:p w14:paraId="6E812C8E" w14:textId="0D619E6B" w:rsidR="00B70820" w:rsidRPr="00B70820" w:rsidRDefault="00B70820" w:rsidP="00B70820">
      <w:pPr>
        <w:pStyle w:val="a5"/>
        <w:ind w:firstLine="567"/>
        <w:jc w:val="both"/>
        <w:rPr>
          <w:rFonts w:ascii="Times New Roman" w:hAnsi="Times New Roman" w:cs="Times New Roman"/>
          <w:sz w:val="28"/>
          <w:szCs w:val="28"/>
          <w:lang w:val="ky-KG"/>
        </w:rPr>
      </w:pPr>
      <w:r w:rsidRPr="00B70820">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B70820">
        <w:rPr>
          <w:rFonts w:ascii="Times New Roman" w:hAnsi="Times New Roman" w:cs="Times New Roman"/>
          <w:sz w:val="28"/>
          <w:szCs w:val="28"/>
          <w:lang w:val="ky-KG"/>
        </w:rPr>
        <w:t xml:space="preserve">анаттуулар жашаган жана уялаган жерлерди, </w:t>
      </w:r>
      <w:r>
        <w:rPr>
          <w:rFonts w:ascii="Times New Roman" w:hAnsi="Times New Roman" w:cs="Times New Roman"/>
          <w:sz w:val="28"/>
          <w:szCs w:val="28"/>
          <w:lang w:val="ky-KG"/>
        </w:rPr>
        <w:t>ийиндерди</w:t>
      </w:r>
      <w:r w:rsidRPr="00B70820">
        <w:rPr>
          <w:rFonts w:ascii="Times New Roman" w:hAnsi="Times New Roman" w:cs="Times New Roman"/>
          <w:sz w:val="28"/>
          <w:szCs w:val="28"/>
          <w:lang w:val="ky-KG"/>
        </w:rPr>
        <w:t xml:space="preserve">, ошондой эле жаныбарлар дүйнөсүнүн </w:t>
      </w:r>
      <w:r w:rsidR="004B430A">
        <w:rPr>
          <w:rFonts w:ascii="Times New Roman" w:hAnsi="Times New Roman" w:cs="Times New Roman"/>
          <w:sz w:val="28"/>
          <w:szCs w:val="28"/>
          <w:lang w:val="ky-KG"/>
        </w:rPr>
        <w:t xml:space="preserve">башка </w:t>
      </w:r>
      <w:r w:rsidRPr="00B70820">
        <w:rPr>
          <w:rFonts w:ascii="Times New Roman" w:hAnsi="Times New Roman" w:cs="Times New Roman"/>
          <w:sz w:val="28"/>
          <w:szCs w:val="28"/>
          <w:lang w:val="ky-KG"/>
        </w:rPr>
        <w:t>баш калкалоочу жайлар</w:t>
      </w:r>
      <w:r w:rsidR="004B430A">
        <w:rPr>
          <w:rFonts w:ascii="Times New Roman" w:hAnsi="Times New Roman" w:cs="Times New Roman"/>
          <w:sz w:val="28"/>
          <w:szCs w:val="28"/>
          <w:lang w:val="ky-KG"/>
        </w:rPr>
        <w:t>ын</w:t>
      </w:r>
      <w:r w:rsidRPr="00B70820">
        <w:rPr>
          <w:rFonts w:ascii="Times New Roman" w:hAnsi="Times New Roman" w:cs="Times New Roman"/>
          <w:sz w:val="28"/>
          <w:szCs w:val="28"/>
          <w:lang w:val="ky-KG"/>
        </w:rPr>
        <w:t xml:space="preserve"> </w:t>
      </w:r>
      <w:r w:rsidR="004B430A">
        <w:rPr>
          <w:rFonts w:ascii="Times New Roman" w:hAnsi="Times New Roman" w:cs="Times New Roman"/>
          <w:sz w:val="28"/>
          <w:szCs w:val="28"/>
          <w:lang w:val="ky-KG"/>
        </w:rPr>
        <w:t>бузууга</w:t>
      </w:r>
      <w:r w:rsidRPr="00B70820">
        <w:rPr>
          <w:rFonts w:ascii="Times New Roman" w:hAnsi="Times New Roman" w:cs="Times New Roman"/>
          <w:sz w:val="28"/>
          <w:szCs w:val="28"/>
          <w:lang w:val="ky-KG"/>
        </w:rPr>
        <w:t>, канаттуулардын жана сойлоп жүрүүчүлөрдүн жумурткаларын чогултуу</w:t>
      </w:r>
      <w:r w:rsidR="004B430A">
        <w:rPr>
          <w:rFonts w:ascii="Times New Roman" w:hAnsi="Times New Roman" w:cs="Times New Roman"/>
          <w:sz w:val="28"/>
          <w:szCs w:val="28"/>
          <w:lang w:val="ky-KG"/>
        </w:rPr>
        <w:t>га</w:t>
      </w:r>
      <w:r w:rsidRPr="00B70820">
        <w:rPr>
          <w:rFonts w:ascii="Times New Roman" w:hAnsi="Times New Roman" w:cs="Times New Roman"/>
          <w:sz w:val="28"/>
          <w:szCs w:val="28"/>
          <w:lang w:val="ky-KG"/>
        </w:rPr>
        <w:t>;</w:t>
      </w:r>
    </w:p>
    <w:p w14:paraId="6C973D58" w14:textId="72544049" w:rsidR="00B70820" w:rsidRPr="00B70820" w:rsidRDefault="00B70820" w:rsidP="00B70820">
      <w:pPr>
        <w:pStyle w:val="a5"/>
        <w:ind w:firstLine="567"/>
        <w:jc w:val="both"/>
        <w:rPr>
          <w:rFonts w:ascii="Times New Roman" w:hAnsi="Times New Roman" w:cs="Times New Roman"/>
          <w:sz w:val="28"/>
          <w:szCs w:val="28"/>
          <w:lang w:val="ky-KG"/>
        </w:rPr>
      </w:pPr>
      <w:r w:rsidRPr="00B70820">
        <w:rPr>
          <w:rFonts w:ascii="Times New Roman" w:hAnsi="Times New Roman" w:cs="Times New Roman"/>
          <w:sz w:val="28"/>
          <w:szCs w:val="28"/>
          <w:lang w:val="ky-KG"/>
        </w:rPr>
        <w:t xml:space="preserve">- жапайы жаныбарларды </w:t>
      </w:r>
      <w:r w:rsidR="004B430A">
        <w:rPr>
          <w:rFonts w:ascii="Times New Roman" w:hAnsi="Times New Roman" w:cs="Times New Roman"/>
          <w:sz w:val="28"/>
          <w:szCs w:val="28"/>
          <w:lang w:val="ky-KG"/>
        </w:rPr>
        <w:t>тамактандырууга</w:t>
      </w:r>
      <w:r w:rsidRPr="00B70820">
        <w:rPr>
          <w:rFonts w:ascii="Times New Roman" w:hAnsi="Times New Roman" w:cs="Times New Roman"/>
          <w:sz w:val="28"/>
          <w:szCs w:val="28"/>
          <w:lang w:val="ky-KG"/>
        </w:rPr>
        <w:t>, ошондой эле аларды кармоо</w:t>
      </w:r>
      <w:r w:rsidR="004B430A">
        <w:rPr>
          <w:rFonts w:ascii="Times New Roman" w:hAnsi="Times New Roman" w:cs="Times New Roman"/>
          <w:sz w:val="28"/>
          <w:szCs w:val="28"/>
          <w:lang w:val="ky-KG"/>
        </w:rPr>
        <w:t>го</w:t>
      </w:r>
      <w:r w:rsidRPr="00B70820">
        <w:rPr>
          <w:rFonts w:ascii="Times New Roman" w:hAnsi="Times New Roman" w:cs="Times New Roman"/>
          <w:sz w:val="28"/>
          <w:szCs w:val="28"/>
          <w:lang w:val="ky-KG"/>
        </w:rPr>
        <w:t>;</w:t>
      </w:r>
    </w:p>
    <w:p w14:paraId="32A11AB8" w14:textId="20F5049C" w:rsidR="00AB48C3" w:rsidRDefault="00B70820" w:rsidP="00B260A1">
      <w:pPr>
        <w:pStyle w:val="a5"/>
        <w:ind w:firstLine="567"/>
        <w:jc w:val="both"/>
        <w:rPr>
          <w:rFonts w:ascii="Times New Roman" w:hAnsi="Times New Roman" w:cs="Times New Roman"/>
          <w:sz w:val="28"/>
          <w:szCs w:val="28"/>
          <w:lang w:val="ky-KG"/>
        </w:rPr>
      </w:pPr>
      <w:r w:rsidRPr="00B70820">
        <w:rPr>
          <w:rFonts w:ascii="Times New Roman" w:hAnsi="Times New Roman" w:cs="Times New Roman"/>
          <w:sz w:val="28"/>
          <w:szCs w:val="28"/>
          <w:lang w:val="ky-KG"/>
        </w:rPr>
        <w:t xml:space="preserve">- </w:t>
      </w:r>
      <w:r w:rsidR="00D72D1C">
        <w:rPr>
          <w:rFonts w:ascii="Times New Roman" w:hAnsi="Times New Roman" w:cs="Times New Roman"/>
          <w:sz w:val="28"/>
          <w:szCs w:val="28"/>
          <w:lang w:val="ky-KG"/>
        </w:rPr>
        <w:t>жаратылыш</w:t>
      </w:r>
      <w:r w:rsidRPr="00B70820">
        <w:rPr>
          <w:rFonts w:ascii="Times New Roman" w:hAnsi="Times New Roman" w:cs="Times New Roman"/>
          <w:sz w:val="28"/>
          <w:szCs w:val="28"/>
          <w:lang w:val="ky-KG"/>
        </w:rPr>
        <w:t xml:space="preserve"> процесстердин табигый жүрүшүн буз</w:t>
      </w:r>
      <w:r w:rsidR="00D72D1C">
        <w:rPr>
          <w:rFonts w:ascii="Times New Roman" w:hAnsi="Times New Roman" w:cs="Times New Roman"/>
          <w:sz w:val="28"/>
          <w:szCs w:val="28"/>
          <w:lang w:val="ky-KG"/>
        </w:rPr>
        <w:t xml:space="preserve">ган </w:t>
      </w:r>
      <w:r w:rsidRPr="00B70820">
        <w:rPr>
          <w:rFonts w:ascii="Times New Roman" w:hAnsi="Times New Roman" w:cs="Times New Roman"/>
          <w:sz w:val="28"/>
          <w:szCs w:val="28"/>
          <w:lang w:val="ky-KG"/>
        </w:rPr>
        <w:t>жана биологиялык ар түрдүүлүк объект</w:t>
      </w:r>
      <w:r w:rsidR="00D72D1C">
        <w:rPr>
          <w:rFonts w:ascii="Times New Roman" w:hAnsi="Times New Roman" w:cs="Times New Roman"/>
          <w:sz w:val="28"/>
          <w:szCs w:val="28"/>
          <w:lang w:val="ky-KG"/>
        </w:rPr>
        <w:t>илерин</w:t>
      </w:r>
      <w:r w:rsidRPr="00B70820">
        <w:rPr>
          <w:rFonts w:ascii="Times New Roman" w:hAnsi="Times New Roman" w:cs="Times New Roman"/>
          <w:sz w:val="28"/>
          <w:szCs w:val="28"/>
          <w:lang w:val="ky-KG"/>
        </w:rPr>
        <w:t xml:space="preserve"> жана бүтү</w:t>
      </w:r>
      <w:r w:rsidR="00D72D1C">
        <w:rPr>
          <w:rFonts w:ascii="Times New Roman" w:hAnsi="Times New Roman" w:cs="Times New Roman"/>
          <w:sz w:val="28"/>
          <w:szCs w:val="28"/>
          <w:lang w:val="ky-KG"/>
        </w:rPr>
        <w:t>ндөй</w:t>
      </w:r>
      <w:r w:rsidRPr="00B70820">
        <w:rPr>
          <w:rFonts w:ascii="Times New Roman" w:hAnsi="Times New Roman" w:cs="Times New Roman"/>
          <w:sz w:val="28"/>
          <w:szCs w:val="28"/>
          <w:lang w:val="ky-KG"/>
        </w:rPr>
        <w:t xml:space="preserve"> жаратылыш комплексин сактоону жокко чыгаруучу башка иш</w:t>
      </w:r>
      <w:r w:rsidR="00D72D1C">
        <w:rPr>
          <w:rFonts w:ascii="Times New Roman" w:hAnsi="Times New Roman" w:cs="Times New Roman"/>
          <w:sz w:val="28"/>
          <w:szCs w:val="28"/>
          <w:lang w:val="ky-KG"/>
        </w:rPr>
        <w:t>ге</w:t>
      </w:r>
      <w:r w:rsidRPr="00B70820">
        <w:rPr>
          <w:rFonts w:ascii="Times New Roman" w:hAnsi="Times New Roman" w:cs="Times New Roman"/>
          <w:sz w:val="28"/>
          <w:szCs w:val="28"/>
          <w:lang w:val="ky-KG"/>
        </w:rPr>
        <w:t>.</w:t>
      </w:r>
    </w:p>
    <w:p w14:paraId="7771F5C5" w14:textId="0E500405" w:rsidR="00D72D1C" w:rsidRPr="00D72D1C" w:rsidRDefault="00D72D1C" w:rsidP="00D72D1C">
      <w:pPr>
        <w:pStyle w:val="a5"/>
        <w:ind w:firstLine="567"/>
        <w:jc w:val="both"/>
        <w:rPr>
          <w:rFonts w:ascii="Times New Roman" w:hAnsi="Times New Roman" w:cs="Times New Roman"/>
          <w:sz w:val="28"/>
          <w:szCs w:val="28"/>
          <w:lang w:val="ky-KG"/>
        </w:rPr>
      </w:pPr>
      <w:r w:rsidRPr="00D72D1C">
        <w:rPr>
          <w:rFonts w:ascii="Times New Roman" w:hAnsi="Times New Roman" w:cs="Times New Roman"/>
          <w:sz w:val="28"/>
          <w:szCs w:val="28"/>
          <w:lang w:val="ky-KG"/>
        </w:rPr>
        <w:t xml:space="preserve">Чек ара зонасында жайгашкан ӨКЖАга </w:t>
      </w:r>
      <w:r>
        <w:rPr>
          <w:rFonts w:ascii="Times New Roman" w:hAnsi="Times New Roman" w:cs="Times New Roman"/>
          <w:sz w:val="28"/>
          <w:szCs w:val="28"/>
          <w:lang w:val="ky-KG"/>
        </w:rPr>
        <w:t>баруу</w:t>
      </w:r>
      <w:r w:rsidRPr="00D72D1C">
        <w:rPr>
          <w:rFonts w:ascii="Times New Roman" w:hAnsi="Times New Roman" w:cs="Times New Roman"/>
          <w:sz w:val="28"/>
          <w:szCs w:val="28"/>
          <w:lang w:val="ky-KG"/>
        </w:rPr>
        <w:t xml:space="preserve"> Кыргыз Республикасынын мыйзамдарында белгиленген тартипте жүзөгө ашырылат.</w:t>
      </w:r>
    </w:p>
    <w:p w14:paraId="288191EF" w14:textId="3EAA965C" w:rsidR="00D72D1C" w:rsidRPr="00B70820" w:rsidRDefault="00D72D1C" w:rsidP="00D72D1C">
      <w:pPr>
        <w:pStyle w:val="a5"/>
        <w:ind w:firstLine="567"/>
        <w:jc w:val="both"/>
        <w:rPr>
          <w:rFonts w:ascii="Times New Roman" w:hAnsi="Times New Roman" w:cs="Times New Roman"/>
          <w:sz w:val="28"/>
          <w:szCs w:val="28"/>
          <w:lang w:val="ky-KG"/>
        </w:rPr>
      </w:pPr>
      <w:r w:rsidRPr="00D72D1C">
        <w:rPr>
          <w:rFonts w:ascii="Times New Roman" w:hAnsi="Times New Roman" w:cs="Times New Roman"/>
          <w:sz w:val="28"/>
          <w:szCs w:val="28"/>
          <w:lang w:val="ky-KG"/>
        </w:rPr>
        <w:t xml:space="preserve">25. </w:t>
      </w:r>
      <w:r>
        <w:rPr>
          <w:rFonts w:ascii="Times New Roman" w:hAnsi="Times New Roman" w:cs="Times New Roman"/>
          <w:sz w:val="28"/>
          <w:szCs w:val="28"/>
          <w:lang w:val="ky-KG"/>
        </w:rPr>
        <w:t>Белгил</w:t>
      </w:r>
      <w:r w:rsidR="00586D9F">
        <w:rPr>
          <w:rFonts w:ascii="Times New Roman" w:hAnsi="Times New Roman" w:cs="Times New Roman"/>
          <w:sz w:val="28"/>
          <w:szCs w:val="28"/>
          <w:lang w:val="ky-KG"/>
        </w:rPr>
        <w:t xml:space="preserve">үү бир </w:t>
      </w:r>
      <w:r w:rsidRPr="00D72D1C">
        <w:rPr>
          <w:rFonts w:ascii="Times New Roman" w:hAnsi="Times New Roman" w:cs="Times New Roman"/>
          <w:sz w:val="28"/>
          <w:szCs w:val="28"/>
          <w:lang w:val="ky-KG"/>
        </w:rPr>
        <w:t xml:space="preserve">ӨКЖАга баруу тартиби ушул Типтүү тартиптин негизинде </w:t>
      </w:r>
      <w:r w:rsidR="00586D9F" w:rsidRPr="00D72D1C">
        <w:rPr>
          <w:rFonts w:ascii="Times New Roman" w:hAnsi="Times New Roman" w:cs="Times New Roman"/>
          <w:sz w:val="28"/>
          <w:szCs w:val="28"/>
          <w:lang w:val="ky-KG"/>
        </w:rPr>
        <w:t xml:space="preserve">анын өзгөчөлүктөрүн эске алуу менен </w:t>
      </w:r>
      <w:r w:rsidRPr="00D72D1C">
        <w:rPr>
          <w:rFonts w:ascii="Times New Roman" w:hAnsi="Times New Roman" w:cs="Times New Roman"/>
          <w:sz w:val="28"/>
          <w:szCs w:val="28"/>
          <w:lang w:val="ky-KG"/>
        </w:rPr>
        <w:t>ӨКЖА</w:t>
      </w:r>
      <w:r w:rsidR="00586D9F">
        <w:rPr>
          <w:rFonts w:ascii="Times New Roman" w:hAnsi="Times New Roman" w:cs="Times New Roman"/>
          <w:sz w:val="28"/>
          <w:szCs w:val="28"/>
          <w:lang w:val="ky-KG"/>
        </w:rPr>
        <w:t>нын</w:t>
      </w:r>
      <w:r w:rsidRPr="00D72D1C">
        <w:rPr>
          <w:rFonts w:ascii="Times New Roman" w:hAnsi="Times New Roman" w:cs="Times New Roman"/>
          <w:sz w:val="28"/>
          <w:szCs w:val="28"/>
          <w:lang w:val="ky-KG"/>
        </w:rPr>
        <w:t xml:space="preserve"> администрациясы тарабынан иштелип чыгат жана айлана-чөйрөнү коргоо жаатындагы ыйгарым укуктуу мамлекеттик орган тарабынан бекитилет.</w:t>
      </w:r>
    </w:p>
    <w:p w14:paraId="0D1DED50" w14:textId="4C7A82D0" w:rsidR="00AB48C3" w:rsidRPr="00B70820" w:rsidRDefault="00586D9F" w:rsidP="00B260A1">
      <w:pPr>
        <w:pStyle w:val="a5"/>
        <w:ind w:firstLine="567"/>
        <w:jc w:val="both"/>
        <w:rPr>
          <w:rFonts w:ascii="Times New Roman" w:hAnsi="Times New Roman" w:cs="Times New Roman"/>
          <w:sz w:val="28"/>
          <w:szCs w:val="28"/>
          <w:lang w:val="ky-KG"/>
        </w:rPr>
      </w:pPr>
      <w:r w:rsidRPr="00586D9F">
        <w:rPr>
          <w:rFonts w:ascii="Times New Roman" w:hAnsi="Times New Roman" w:cs="Times New Roman"/>
          <w:sz w:val="28"/>
          <w:szCs w:val="28"/>
          <w:lang w:val="ky-KG"/>
        </w:rPr>
        <w:t xml:space="preserve">26. ӨКЖАга баруунун </w:t>
      </w:r>
      <w:r w:rsidR="00213243">
        <w:rPr>
          <w:rFonts w:ascii="Times New Roman" w:hAnsi="Times New Roman" w:cs="Times New Roman"/>
          <w:sz w:val="28"/>
          <w:szCs w:val="28"/>
          <w:lang w:val="ky-KG"/>
        </w:rPr>
        <w:t>Т</w:t>
      </w:r>
      <w:r w:rsidRPr="00586D9F">
        <w:rPr>
          <w:rFonts w:ascii="Times New Roman" w:hAnsi="Times New Roman" w:cs="Times New Roman"/>
          <w:sz w:val="28"/>
          <w:szCs w:val="28"/>
          <w:lang w:val="ky-KG"/>
        </w:rPr>
        <w:t xml:space="preserve">иптүү тартиби жана </w:t>
      </w:r>
      <w:r w:rsidR="00213243">
        <w:rPr>
          <w:rFonts w:ascii="Times New Roman" w:hAnsi="Times New Roman" w:cs="Times New Roman"/>
          <w:sz w:val="28"/>
          <w:szCs w:val="28"/>
          <w:lang w:val="ky-KG"/>
        </w:rPr>
        <w:t xml:space="preserve">белгилүү бир </w:t>
      </w:r>
      <w:r w:rsidRPr="00586D9F">
        <w:rPr>
          <w:rFonts w:ascii="Times New Roman" w:hAnsi="Times New Roman" w:cs="Times New Roman"/>
          <w:sz w:val="28"/>
          <w:szCs w:val="28"/>
          <w:lang w:val="ky-KG"/>
        </w:rPr>
        <w:t xml:space="preserve">ӨКЖАга баруу </w:t>
      </w:r>
      <w:r w:rsidR="00213243">
        <w:rPr>
          <w:rFonts w:ascii="Times New Roman" w:hAnsi="Times New Roman" w:cs="Times New Roman"/>
          <w:sz w:val="28"/>
          <w:szCs w:val="28"/>
          <w:lang w:val="ky-KG"/>
        </w:rPr>
        <w:t>Т</w:t>
      </w:r>
      <w:r w:rsidRPr="00586D9F">
        <w:rPr>
          <w:rFonts w:ascii="Times New Roman" w:hAnsi="Times New Roman" w:cs="Times New Roman"/>
          <w:sz w:val="28"/>
          <w:szCs w:val="28"/>
          <w:lang w:val="ky-KG"/>
        </w:rPr>
        <w:t>артиби алар карамагында турган мамлекеттик органдардын, юридикалык жана жеке жактардын, ошондой эле ӨКЖА</w:t>
      </w:r>
      <w:r w:rsidR="00213243">
        <w:rPr>
          <w:rFonts w:ascii="Times New Roman" w:hAnsi="Times New Roman" w:cs="Times New Roman"/>
          <w:sz w:val="28"/>
          <w:szCs w:val="28"/>
          <w:lang w:val="ky-KG"/>
        </w:rPr>
        <w:t xml:space="preserve">лардын </w:t>
      </w:r>
      <w:r w:rsidRPr="00586D9F">
        <w:rPr>
          <w:rFonts w:ascii="Times New Roman" w:hAnsi="Times New Roman" w:cs="Times New Roman"/>
          <w:sz w:val="28"/>
          <w:szCs w:val="28"/>
          <w:lang w:val="ky-KG"/>
        </w:rPr>
        <w:t>өздөрүнүн расмий веб-сайттарында жайгаштырылышы мүмкүн.</w:t>
      </w:r>
    </w:p>
    <w:p w14:paraId="69FA092A" w14:textId="2D3163A0" w:rsidR="00213243" w:rsidRPr="00213243" w:rsidRDefault="00213243" w:rsidP="00213243">
      <w:pPr>
        <w:spacing w:after="0" w:line="240" w:lineRule="auto"/>
        <w:ind w:firstLine="567"/>
        <w:jc w:val="both"/>
        <w:rPr>
          <w:rFonts w:ascii="Times New Roman" w:hAnsi="Times New Roman" w:cs="Times New Roman"/>
          <w:sz w:val="28"/>
          <w:szCs w:val="28"/>
          <w:lang w:val="ky-KG"/>
        </w:rPr>
      </w:pPr>
      <w:r w:rsidRPr="00213243">
        <w:rPr>
          <w:rFonts w:ascii="Times New Roman" w:hAnsi="Times New Roman" w:cs="Times New Roman"/>
          <w:sz w:val="28"/>
          <w:szCs w:val="28"/>
          <w:lang w:val="ky-KG"/>
        </w:rPr>
        <w:t xml:space="preserve">27. ӨКЖАнын аймагында баруу тартиби жана коопсуздук чаралары келүүчүлөрдүн аймагына </w:t>
      </w:r>
      <w:r w:rsidR="00746C1D">
        <w:rPr>
          <w:rFonts w:ascii="Times New Roman" w:hAnsi="Times New Roman" w:cs="Times New Roman"/>
          <w:sz w:val="28"/>
          <w:szCs w:val="28"/>
          <w:lang w:val="ky-KG"/>
        </w:rPr>
        <w:t xml:space="preserve">кирүү </w:t>
      </w:r>
      <w:r w:rsidRPr="00213243">
        <w:rPr>
          <w:rFonts w:ascii="Times New Roman" w:hAnsi="Times New Roman" w:cs="Times New Roman"/>
          <w:sz w:val="28"/>
          <w:szCs w:val="28"/>
          <w:lang w:val="ky-KG"/>
        </w:rPr>
        <w:t>үчүн жабдылган жерлерде маалымат такталарында жайгаштырылат, ошондой эле кел</w:t>
      </w:r>
      <w:r w:rsidR="00746C1D">
        <w:rPr>
          <w:rFonts w:ascii="Times New Roman" w:hAnsi="Times New Roman" w:cs="Times New Roman"/>
          <w:sz w:val="28"/>
          <w:szCs w:val="28"/>
          <w:lang w:val="ky-KG"/>
        </w:rPr>
        <w:t xml:space="preserve">гендерге </w:t>
      </w:r>
      <w:r w:rsidRPr="00213243">
        <w:rPr>
          <w:rFonts w:ascii="Times New Roman" w:hAnsi="Times New Roman" w:cs="Times New Roman"/>
          <w:sz w:val="28"/>
          <w:szCs w:val="28"/>
          <w:lang w:val="ky-KG"/>
        </w:rPr>
        <w:t xml:space="preserve">атайын даярдалган эскертүү </w:t>
      </w:r>
      <w:r w:rsidR="00746C1D">
        <w:rPr>
          <w:rFonts w:ascii="Times New Roman" w:hAnsi="Times New Roman" w:cs="Times New Roman"/>
          <w:sz w:val="28"/>
          <w:szCs w:val="28"/>
          <w:lang w:val="ky-KG"/>
        </w:rPr>
        <w:t xml:space="preserve">баракчалар </w:t>
      </w:r>
      <w:r w:rsidRPr="00213243">
        <w:rPr>
          <w:rFonts w:ascii="Times New Roman" w:hAnsi="Times New Roman" w:cs="Times New Roman"/>
          <w:sz w:val="28"/>
          <w:szCs w:val="28"/>
          <w:lang w:val="ky-KG"/>
        </w:rPr>
        <w:t>түрүндө таратылат.</w:t>
      </w:r>
    </w:p>
    <w:p w14:paraId="383E74BD" w14:textId="77777777" w:rsidR="00213243" w:rsidRPr="00213243" w:rsidRDefault="00213243" w:rsidP="00213243">
      <w:pPr>
        <w:spacing w:after="0" w:line="240" w:lineRule="auto"/>
        <w:ind w:firstLine="567"/>
        <w:jc w:val="both"/>
        <w:rPr>
          <w:rFonts w:ascii="Times New Roman" w:hAnsi="Times New Roman" w:cs="Times New Roman"/>
          <w:sz w:val="28"/>
          <w:szCs w:val="28"/>
          <w:lang w:val="ky-KG"/>
        </w:rPr>
      </w:pPr>
    </w:p>
    <w:p w14:paraId="47159739" w14:textId="4F114064" w:rsidR="00D72D1C" w:rsidRPr="00746C1D" w:rsidRDefault="00213243" w:rsidP="00213243">
      <w:pPr>
        <w:spacing w:after="0" w:line="240" w:lineRule="auto"/>
        <w:ind w:firstLine="567"/>
        <w:jc w:val="both"/>
        <w:rPr>
          <w:rFonts w:ascii="Times New Roman" w:hAnsi="Times New Roman" w:cs="Times New Roman"/>
          <w:b/>
          <w:bCs/>
          <w:sz w:val="28"/>
          <w:szCs w:val="28"/>
          <w:lang w:val="ky-KG"/>
        </w:rPr>
      </w:pPr>
      <w:r w:rsidRPr="00746C1D">
        <w:rPr>
          <w:rFonts w:ascii="Times New Roman" w:hAnsi="Times New Roman" w:cs="Times New Roman"/>
          <w:b/>
          <w:bCs/>
          <w:sz w:val="28"/>
          <w:szCs w:val="28"/>
          <w:lang w:val="ky-KG"/>
        </w:rPr>
        <w:t>4. ӨКЖА инфраструктурасына жана коопсуздугуна талаптар</w:t>
      </w:r>
    </w:p>
    <w:p w14:paraId="4FE14060" w14:textId="4A21AEE2" w:rsidR="00746C1D" w:rsidRPr="001B221F" w:rsidRDefault="00746C1D" w:rsidP="00746C1D">
      <w:pPr>
        <w:pStyle w:val="a5"/>
        <w:ind w:firstLine="567"/>
        <w:jc w:val="both"/>
        <w:rPr>
          <w:rFonts w:ascii="Times New Roman" w:hAnsi="Times New Roman" w:cs="Times New Roman"/>
          <w:sz w:val="28"/>
          <w:szCs w:val="28"/>
          <w:lang w:val="ky-KG" w:eastAsia="ru-RU"/>
        </w:rPr>
      </w:pPr>
      <w:r w:rsidRPr="001B221F">
        <w:rPr>
          <w:rFonts w:ascii="Times New Roman" w:hAnsi="Times New Roman" w:cs="Times New Roman"/>
          <w:sz w:val="28"/>
          <w:szCs w:val="28"/>
          <w:lang w:val="ky-KG" w:eastAsia="ru-RU"/>
        </w:rPr>
        <w:t>28. ӨКЖАга кир</w:t>
      </w:r>
      <w:r w:rsidR="00F42CE4">
        <w:rPr>
          <w:rFonts w:ascii="Times New Roman" w:hAnsi="Times New Roman" w:cs="Times New Roman"/>
          <w:sz w:val="28"/>
          <w:szCs w:val="28"/>
          <w:lang w:val="ky-KG" w:eastAsia="ru-RU"/>
        </w:rPr>
        <w:t xml:space="preserve">үүчү жайдын алдына </w:t>
      </w:r>
      <w:r w:rsidRPr="001B221F">
        <w:rPr>
          <w:rFonts w:ascii="Times New Roman" w:hAnsi="Times New Roman" w:cs="Times New Roman"/>
          <w:sz w:val="28"/>
          <w:szCs w:val="28"/>
          <w:lang w:val="ky-KG" w:eastAsia="ru-RU"/>
        </w:rPr>
        <w:t xml:space="preserve">ӨКЖА администрациясы </w:t>
      </w:r>
      <w:r w:rsidR="001145F3">
        <w:rPr>
          <w:rFonts w:ascii="Times New Roman" w:hAnsi="Times New Roman" w:cs="Times New Roman"/>
          <w:sz w:val="28"/>
          <w:szCs w:val="28"/>
          <w:lang w:val="ky-KG" w:eastAsia="ru-RU"/>
        </w:rPr>
        <w:t>келүүчүлөр</w:t>
      </w:r>
      <w:r w:rsidRPr="001B221F">
        <w:rPr>
          <w:rFonts w:ascii="Times New Roman" w:hAnsi="Times New Roman" w:cs="Times New Roman"/>
          <w:sz w:val="28"/>
          <w:szCs w:val="28"/>
          <w:lang w:val="ky-KG" w:eastAsia="ru-RU"/>
        </w:rPr>
        <w:t xml:space="preserve"> үчүн тиешелүү маалымат такталарын орнотот.</w:t>
      </w:r>
    </w:p>
    <w:p w14:paraId="4A2360A3" w14:textId="6815FA0B" w:rsidR="0036322B" w:rsidRPr="008B3577" w:rsidRDefault="00746C1D" w:rsidP="0036322B">
      <w:pPr>
        <w:pStyle w:val="a5"/>
        <w:ind w:firstLine="567"/>
        <w:jc w:val="both"/>
        <w:rPr>
          <w:rFonts w:ascii="Times New Roman" w:hAnsi="Times New Roman" w:cs="Times New Roman"/>
          <w:color w:val="000000" w:themeColor="text1"/>
          <w:sz w:val="28"/>
          <w:szCs w:val="28"/>
          <w:lang w:val="ky-KG" w:eastAsia="ru-RU"/>
        </w:rPr>
      </w:pPr>
      <w:r w:rsidRPr="008B3577">
        <w:rPr>
          <w:rFonts w:ascii="Times New Roman" w:hAnsi="Times New Roman" w:cs="Times New Roman"/>
          <w:color w:val="000000" w:themeColor="text1"/>
          <w:sz w:val="28"/>
          <w:szCs w:val="28"/>
          <w:lang w:val="ky-KG" w:eastAsia="ru-RU"/>
        </w:rPr>
        <w:lastRenderedPageBreak/>
        <w:t>Маалымат тактасында</w:t>
      </w:r>
      <w:r w:rsidR="00C972CE" w:rsidRPr="008B3577">
        <w:rPr>
          <w:rFonts w:ascii="Times New Roman" w:hAnsi="Times New Roman" w:cs="Times New Roman"/>
          <w:color w:val="000000" w:themeColor="text1"/>
          <w:sz w:val="28"/>
          <w:szCs w:val="28"/>
          <w:lang w:val="ky-KG" w:eastAsia="ru-RU"/>
        </w:rPr>
        <w:t xml:space="preserve"> ӨКЖАнын бардык туристтик маршруттары, рекреация жерлери, </w:t>
      </w:r>
      <w:r w:rsidR="0036322B" w:rsidRPr="008B3577">
        <w:rPr>
          <w:rFonts w:ascii="Times New Roman" w:hAnsi="Times New Roman" w:cs="Times New Roman"/>
          <w:color w:val="000000" w:themeColor="text1"/>
          <w:sz w:val="28"/>
          <w:szCs w:val="28"/>
          <w:lang w:val="ky-KG" w:eastAsia="ru-RU"/>
        </w:rPr>
        <w:t>мүмкүнчүлүгү чектелген жерлер</w:t>
      </w:r>
      <w:r w:rsidR="008B3577">
        <w:rPr>
          <w:rFonts w:ascii="Times New Roman" w:hAnsi="Times New Roman" w:cs="Times New Roman"/>
          <w:color w:val="000000" w:themeColor="text1"/>
          <w:sz w:val="28"/>
          <w:szCs w:val="28"/>
          <w:lang w:val="ky-KG" w:eastAsia="ru-RU"/>
        </w:rPr>
        <w:t xml:space="preserve">, </w:t>
      </w:r>
      <w:r w:rsidR="0036322B" w:rsidRPr="008B3577">
        <w:rPr>
          <w:rFonts w:ascii="Times New Roman" w:hAnsi="Times New Roman" w:cs="Times New Roman"/>
          <w:color w:val="000000" w:themeColor="text1"/>
          <w:sz w:val="28"/>
          <w:szCs w:val="28"/>
          <w:lang w:val="ky-KG" w:eastAsia="ru-RU"/>
        </w:rPr>
        <w:t xml:space="preserve">ӨКЖАнын же тиешелүү мамлекеттик органдардын кызматкерлери болбогон адамдар кирүүгө тыюу салынган жерлер жөнүндө </w:t>
      </w:r>
      <w:r w:rsidR="0036322B" w:rsidRPr="00FE1C3F">
        <w:rPr>
          <w:rFonts w:ascii="Times New Roman" w:hAnsi="Times New Roman" w:cs="Times New Roman"/>
          <w:color w:val="000000" w:themeColor="text1"/>
          <w:sz w:val="28"/>
          <w:szCs w:val="28"/>
          <w:lang w:val="ky-KG" w:eastAsia="ru-RU"/>
        </w:rPr>
        <w:t xml:space="preserve">жана </w:t>
      </w:r>
      <w:r w:rsidR="0036322B" w:rsidRPr="008B3577">
        <w:rPr>
          <w:rFonts w:ascii="Times New Roman" w:hAnsi="Times New Roman" w:cs="Times New Roman"/>
          <w:color w:val="000000" w:themeColor="text1"/>
          <w:sz w:val="28"/>
          <w:szCs w:val="28"/>
          <w:lang w:val="ky-KG" w:eastAsia="ru-RU"/>
        </w:rPr>
        <w:t>ӨКЖА карамагында турган мамлекеттик органдардын, өз алдынча башкаруу органдарынын,</w:t>
      </w:r>
      <w:r w:rsidR="00FE1C3F" w:rsidRPr="00FE1C3F">
        <w:rPr>
          <w:rFonts w:ascii="Times New Roman" w:hAnsi="Times New Roman" w:cs="Times New Roman"/>
          <w:color w:val="000000" w:themeColor="text1"/>
          <w:sz w:val="28"/>
          <w:szCs w:val="28"/>
          <w:lang w:val="ky-KG" w:eastAsia="ru-RU"/>
        </w:rPr>
        <w:t xml:space="preserve"> </w:t>
      </w:r>
      <w:r w:rsidR="0036322B" w:rsidRPr="008B3577">
        <w:rPr>
          <w:rFonts w:ascii="Times New Roman" w:hAnsi="Times New Roman" w:cs="Times New Roman"/>
          <w:color w:val="000000" w:themeColor="text1"/>
          <w:sz w:val="28"/>
          <w:szCs w:val="28"/>
          <w:lang w:val="ky-KG" w:eastAsia="ru-RU"/>
        </w:rPr>
        <w:t>жарандардын, юридикалык жана жеке жактардын телефон номерлери, толук маалымат</w:t>
      </w:r>
      <w:r w:rsidR="00FE1C3F" w:rsidRPr="00FE1C3F">
        <w:rPr>
          <w:rFonts w:ascii="Times New Roman" w:hAnsi="Times New Roman" w:cs="Times New Roman"/>
          <w:color w:val="000000" w:themeColor="text1"/>
          <w:sz w:val="28"/>
          <w:szCs w:val="28"/>
          <w:lang w:val="ky-KG" w:eastAsia="ru-RU"/>
        </w:rPr>
        <w:t>ка</w:t>
      </w:r>
      <w:r w:rsidR="0036322B" w:rsidRPr="008B3577">
        <w:rPr>
          <w:rFonts w:ascii="Times New Roman" w:hAnsi="Times New Roman" w:cs="Times New Roman"/>
          <w:color w:val="000000" w:themeColor="text1"/>
          <w:sz w:val="28"/>
          <w:szCs w:val="28"/>
          <w:lang w:val="ky-KG" w:eastAsia="ru-RU"/>
        </w:rPr>
        <w:t xml:space="preserve"> жайгаштырылат.</w:t>
      </w:r>
    </w:p>
    <w:p w14:paraId="4EF8885A" w14:textId="4F887EC7" w:rsidR="00746C1D" w:rsidRPr="008B3577" w:rsidRDefault="008B3577" w:rsidP="00B260A1">
      <w:pPr>
        <w:pStyle w:val="a5"/>
        <w:ind w:firstLine="567"/>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 xml:space="preserve">Эгерде, </w:t>
      </w:r>
      <w:r w:rsidR="004F4EEC">
        <w:rPr>
          <w:rFonts w:ascii="Times New Roman" w:hAnsi="Times New Roman" w:cs="Times New Roman"/>
          <w:sz w:val="28"/>
          <w:szCs w:val="28"/>
          <w:lang w:val="ky-KG" w:eastAsia="ru-RU"/>
        </w:rPr>
        <w:t xml:space="preserve">бул </w:t>
      </w:r>
      <w:r w:rsidRPr="008B3577">
        <w:rPr>
          <w:rFonts w:ascii="Times New Roman" w:hAnsi="Times New Roman" w:cs="Times New Roman"/>
          <w:sz w:val="28"/>
          <w:szCs w:val="28"/>
          <w:lang w:val="ky-KG" w:eastAsia="ru-RU"/>
        </w:rPr>
        <w:t>аймакта</w:t>
      </w:r>
      <w:r w:rsidR="004F4EEC">
        <w:rPr>
          <w:rFonts w:ascii="Times New Roman" w:hAnsi="Times New Roman" w:cs="Times New Roman"/>
          <w:sz w:val="28"/>
          <w:szCs w:val="28"/>
          <w:lang w:val="ky-KG" w:eastAsia="ru-RU"/>
        </w:rPr>
        <w:t>рда</w:t>
      </w:r>
      <w:r w:rsidRPr="008B3577">
        <w:rPr>
          <w:rFonts w:ascii="Times New Roman" w:hAnsi="Times New Roman" w:cs="Times New Roman"/>
          <w:sz w:val="28"/>
          <w:szCs w:val="28"/>
          <w:lang w:val="ky-KG" w:eastAsia="ru-RU"/>
        </w:rPr>
        <w:t xml:space="preserve"> уулуу жаныбарлар же өсүмдүктөр болгон учурда тиешелүү эскертүүлөр берилип, алардын сүрөттөрү жана дарыгерге чейинки кечиктирилгис </w:t>
      </w:r>
      <w:r w:rsidR="004F4EEC">
        <w:rPr>
          <w:rFonts w:ascii="Times New Roman" w:hAnsi="Times New Roman" w:cs="Times New Roman"/>
          <w:sz w:val="28"/>
          <w:szCs w:val="28"/>
          <w:lang w:val="ky-KG" w:eastAsia="ru-RU"/>
        </w:rPr>
        <w:t xml:space="preserve">биринчи </w:t>
      </w:r>
      <w:r w:rsidRPr="008B3577">
        <w:rPr>
          <w:rFonts w:ascii="Times New Roman" w:hAnsi="Times New Roman" w:cs="Times New Roman"/>
          <w:sz w:val="28"/>
          <w:szCs w:val="28"/>
          <w:lang w:val="ky-KG" w:eastAsia="ru-RU"/>
        </w:rPr>
        <w:t>жардам көрсөтүү ыкмалары жөнүндө маалыматтар жеткиликтүү жерлерге жайгаштырылууга тийиш.</w:t>
      </w:r>
    </w:p>
    <w:p w14:paraId="53B64BC8" w14:textId="766D20F0" w:rsidR="00746C1D" w:rsidRPr="008B3577" w:rsidRDefault="004F4EEC" w:rsidP="00B260A1">
      <w:pPr>
        <w:pStyle w:val="a5"/>
        <w:ind w:firstLine="567"/>
        <w:jc w:val="both"/>
        <w:rPr>
          <w:rFonts w:ascii="Times New Roman" w:hAnsi="Times New Roman" w:cs="Times New Roman"/>
          <w:sz w:val="28"/>
          <w:szCs w:val="28"/>
          <w:lang w:val="ky-KG" w:eastAsia="ru-RU"/>
        </w:rPr>
      </w:pPr>
      <w:r w:rsidRPr="004F4EEC">
        <w:rPr>
          <w:rFonts w:ascii="Times New Roman" w:hAnsi="Times New Roman" w:cs="Times New Roman"/>
          <w:sz w:val="28"/>
          <w:szCs w:val="28"/>
          <w:lang w:val="ky-KG" w:eastAsia="ru-RU"/>
        </w:rPr>
        <w:t xml:space="preserve">Бул маалыматтар маршруттардын схемалары, маршруттун эң кооз жерлеринин жана </w:t>
      </w:r>
      <w:r w:rsidR="00F0472B">
        <w:rPr>
          <w:rFonts w:ascii="Times New Roman" w:hAnsi="Times New Roman" w:cs="Times New Roman"/>
          <w:sz w:val="28"/>
          <w:szCs w:val="28"/>
          <w:lang w:val="ky-KG" w:eastAsia="ru-RU"/>
        </w:rPr>
        <w:t xml:space="preserve">рекреациялык </w:t>
      </w:r>
      <w:r w:rsidRPr="004F4EEC">
        <w:rPr>
          <w:rFonts w:ascii="Times New Roman" w:hAnsi="Times New Roman" w:cs="Times New Roman"/>
          <w:sz w:val="28"/>
          <w:szCs w:val="28"/>
          <w:lang w:val="ky-KG" w:eastAsia="ru-RU"/>
        </w:rPr>
        <w:t xml:space="preserve">аймактарынын, жаныбарлардын, өсүмдүктөрдүн жана башка объектилердин сүрөттөрү менен </w:t>
      </w:r>
      <w:r w:rsidR="00F0472B">
        <w:rPr>
          <w:rFonts w:ascii="Times New Roman" w:hAnsi="Times New Roman" w:cs="Times New Roman"/>
          <w:sz w:val="28"/>
          <w:szCs w:val="28"/>
          <w:lang w:val="ky-KG" w:eastAsia="ru-RU"/>
        </w:rPr>
        <w:t>чагылдырылат</w:t>
      </w:r>
      <w:r w:rsidRPr="004F4EEC">
        <w:rPr>
          <w:rFonts w:ascii="Times New Roman" w:hAnsi="Times New Roman" w:cs="Times New Roman"/>
          <w:sz w:val="28"/>
          <w:szCs w:val="28"/>
          <w:lang w:val="ky-KG" w:eastAsia="ru-RU"/>
        </w:rPr>
        <w:t>.</w:t>
      </w:r>
    </w:p>
    <w:p w14:paraId="4ADE5622" w14:textId="7AF518B1" w:rsidR="00F0472B" w:rsidRDefault="00F0472B" w:rsidP="00B260A1">
      <w:pPr>
        <w:pStyle w:val="a5"/>
        <w:ind w:firstLine="708"/>
        <w:jc w:val="both"/>
        <w:rPr>
          <w:rFonts w:ascii="Times New Roman" w:hAnsi="Times New Roman" w:cs="Times New Roman"/>
          <w:sz w:val="28"/>
          <w:szCs w:val="28"/>
          <w:lang w:val="ky-KG" w:eastAsia="ru-RU"/>
        </w:rPr>
      </w:pPr>
      <w:r w:rsidRPr="00F0472B">
        <w:rPr>
          <w:rFonts w:ascii="Times New Roman" w:hAnsi="Times New Roman" w:cs="Times New Roman"/>
          <w:sz w:val="28"/>
          <w:szCs w:val="28"/>
          <w:lang w:val="ky-KG" w:eastAsia="ru-RU"/>
        </w:rPr>
        <w:t>29. Ар бир каттам боюнча төмөнкүлөр көрсөтүлүүгө тийиш: узундугу, татаалдыгы, орточо өтүү убактысы, негизги ориентирлер, топтогу келүүчүлөрдүн чектүү саны, токтой турган жери, каттамдар өтүүчү участоктордогу кайтарылуучу объекттердин жана комплекстердин жайгашкан жери, аларды коргоонун жана пайдалануунун режими.</w:t>
      </w:r>
    </w:p>
    <w:p w14:paraId="743189EF" w14:textId="42901CA1" w:rsidR="00DF18CB" w:rsidRPr="00DF18CB" w:rsidRDefault="00DF18CB" w:rsidP="00DF18CB">
      <w:pPr>
        <w:pStyle w:val="a5"/>
        <w:ind w:firstLine="708"/>
        <w:jc w:val="both"/>
        <w:rPr>
          <w:rFonts w:ascii="Times New Roman" w:hAnsi="Times New Roman" w:cs="Times New Roman"/>
          <w:sz w:val="28"/>
          <w:szCs w:val="28"/>
          <w:lang w:val="ky-KG" w:eastAsia="ru-RU"/>
        </w:rPr>
      </w:pPr>
      <w:r w:rsidRPr="00DF18CB">
        <w:rPr>
          <w:rFonts w:ascii="Times New Roman" w:hAnsi="Times New Roman" w:cs="Times New Roman"/>
          <w:sz w:val="28"/>
          <w:szCs w:val="28"/>
          <w:lang w:val="ky-KG" w:eastAsia="ru-RU"/>
        </w:rPr>
        <w:t xml:space="preserve">Ар бир </w:t>
      </w:r>
      <w:r>
        <w:rPr>
          <w:rFonts w:ascii="Times New Roman" w:hAnsi="Times New Roman" w:cs="Times New Roman"/>
          <w:sz w:val="28"/>
          <w:szCs w:val="28"/>
          <w:lang w:val="ky-KG" w:eastAsia="ru-RU"/>
        </w:rPr>
        <w:t xml:space="preserve">каттам </w:t>
      </w:r>
      <w:r w:rsidRPr="00DF18CB">
        <w:rPr>
          <w:rFonts w:ascii="Times New Roman" w:hAnsi="Times New Roman" w:cs="Times New Roman"/>
          <w:sz w:val="28"/>
          <w:szCs w:val="28"/>
          <w:lang w:val="ky-KG" w:eastAsia="ru-RU"/>
        </w:rPr>
        <w:t xml:space="preserve">боюнча үч бөлүктөн турган </w:t>
      </w:r>
      <w:r>
        <w:rPr>
          <w:rFonts w:ascii="Times New Roman" w:hAnsi="Times New Roman" w:cs="Times New Roman"/>
          <w:sz w:val="28"/>
          <w:szCs w:val="28"/>
          <w:lang w:val="ky-KG" w:eastAsia="ru-RU"/>
        </w:rPr>
        <w:t xml:space="preserve">жол көрсөткүч </w:t>
      </w:r>
      <w:r w:rsidRPr="00DF18CB">
        <w:rPr>
          <w:rFonts w:ascii="Times New Roman" w:hAnsi="Times New Roman" w:cs="Times New Roman"/>
          <w:sz w:val="28"/>
          <w:szCs w:val="28"/>
          <w:lang w:val="ky-KG" w:eastAsia="ru-RU"/>
        </w:rPr>
        <w:t>колдонмо иштелип чыгат:</w:t>
      </w:r>
    </w:p>
    <w:p w14:paraId="31EDE0FA" w14:textId="2E403996" w:rsidR="00F0472B" w:rsidRDefault="00DF18CB" w:rsidP="00DF18CB">
      <w:pPr>
        <w:pStyle w:val="a5"/>
        <w:ind w:firstLine="708"/>
        <w:jc w:val="both"/>
        <w:rPr>
          <w:rFonts w:ascii="Times New Roman" w:hAnsi="Times New Roman" w:cs="Times New Roman"/>
          <w:sz w:val="28"/>
          <w:szCs w:val="28"/>
          <w:lang w:val="ky-KG" w:eastAsia="ru-RU"/>
        </w:rPr>
      </w:pPr>
      <w:r w:rsidRPr="00DF18CB">
        <w:rPr>
          <w:rFonts w:ascii="Times New Roman" w:hAnsi="Times New Roman" w:cs="Times New Roman"/>
          <w:sz w:val="28"/>
          <w:szCs w:val="28"/>
          <w:lang w:val="ky-KG" w:eastAsia="ru-RU"/>
        </w:rPr>
        <w:t>а)</w:t>
      </w:r>
      <w:r>
        <w:rPr>
          <w:rFonts w:ascii="Times New Roman" w:hAnsi="Times New Roman" w:cs="Times New Roman"/>
          <w:sz w:val="28"/>
          <w:szCs w:val="28"/>
          <w:lang w:val="ky-KG" w:eastAsia="ru-RU"/>
        </w:rPr>
        <w:t xml:space="preserve"> </w:t>
      </w:r>
      <w:r w:rsidRPr="00DF18CB">
        <w:rPr>
          <w:rFonts w:ascii="Times New Roman" w:hAnsi="Times New Roman" w:cs="Times New Roman"/>
          <w:sz w:val="28"/>
          <w:szCs w:val="28"/>
          <w:lang w:val="ky-KG" w:eastAsia="ru-RU"/>
        </w:rPr>
        <w:t xml:space="preserve">каттамдын схемасы (каттамдын участокторунун өтүү убактысын, эс алуу жана тамак-аш даярдоо жерлерин жана башка көрктөндүрүү атрибуттарын көрсөтүү менен тийиштүү жердин картасындагы/схемасындагы </w:t>
      </w:r>
      <w:r w:rsidR="00AD5207">
        <w:rPr>
          <w:rFonts w:ascii="Times New Roman" w:hAnsi="Times New Roman" w:cs="Times New Roman"/>
          <w:sz w:val="28"/>
          <w:szCs w:val="28"/>
          <w:lang w:val="ky-KG" w:eastAsia="ru-RU"/>
        </w:rPr>
        <w:t xml:space="preserve">каттамдын </w:t>
      </w:r>
      <w:r w:rsidRPr="00DF18CB">
        <w:rPr>
          <w:rFonts w:ascii="Times New Roman" w:hAnsi="Times New Roman" w:cs="Times New Roman"/>
          <w:sz w:val="28"/>
          <w:szCs w:val="28"/>
          <w:lang w:val="ky-KG" w:eastAsia="ru-RU"/>
        </w:rPr>
        <w:t>сүрөтү);</w:t>
      </w:r>
    </w:p>
    <w:p w14:paraId="61F448CC" w14:textId="6087FF95" w:rsidR="00F0472B" w:rsidRDefault="00AD5207" w:rsidP="00B260A1">
      <w:pPr>
        <w:pStyle w:val="a5"/>
        <w:ind w:firstLine="708"/>
        <w:jc w:val="both"/>
        <w:rPr>
          <w:rFonts w:ascii="Times New Roman" w:hAnsi="Times New Roman" w:cs="Times New Roman"/>
          <w:sz w:val="28"/>
          <w:szCs w:val="28"/>
          <w:lang w:val="ky-KG" w:eastAsia="ru-RU"/>
        </w:rPr>
      </w:pPr>
      <w:r w:rsidRPr="00AD5207">
        <w:rPr>
          <w:rFonts w:ascii="Times New Roman" w:hAnsi="Times New Roman" w:cs="Times New Roman"/>
          <w:sz w:val="28"/>
          <w:szCs w:val="28"/>
          <w:lang w:val="ky-KG" w:eastAsia="ru-RU"/>
        </w:rPr>
        <w:t xml:space="preserve">б) табигый тоскоолдуктарды, сууларды, </w:t>
      </w:r>
      <w:r w:rsidR="00216A4C" w:rsidRPr="00AD5207">
        <w:rPr>
          <w:rFonts w:ascii="Times New Roman" w:hAnsi="Times New Roman" w:cs="Times New Roman"/>
          <w:sz w:val="28"/>
          <w:szCs w:val="28"/>
          <w:lang w:val="ky-KG" w:eastAsia="ru-RU"/>
        </w:rPr>
        <w:t xml:space="preserve">каттамда өсүүчү </w:t>
      </w:r>
      <w:r w:rsidRPr="00AD5207">
        <w:rPr>
          <w:rFonts w:ascii="Times New Roman" w:hAnsi="Times New Roman" w:cs="Times New Roman"/>
          <w:sz w:val="28"/>
          <w:szCs w:val="28"/>
          <w:lang w:val="ky-KG" w:eastAsia="ru-RU"/>
        </w:rPr>
        <w:t>бак-дарактардын жана бадалдардын</w:t>
      </w:r>
      <w:r w:rsidR="00216A4C">
        <w:rPr>
          <w:rFonts w:ascii="Times New Roman" w:hAnsi="Times New Roman" w:cs="Times New Roman"/>
          <w:sz w:val="28"/>
          <w:szCs w:val="28"/>
          <w:lang w:val="ky-KG" w:eastAsia="ru-RU"/>
        </w:rPr>
        <w:t>,</w:t>
      </w:r>
      <w:r w:rsidRPr="00AD5207">
        <w:rPr>
          <w:rFonts w:ascii="Times New Roman" w:hAnsi="Times New Roman" w:cs="Times New Roman"/>
          <w:sz w:val="28"/>
          <w:szCs w:val="28"/>
          <w:lang w:val="ky-KG" w:eastAsia="ru-RU"/>
        </w:rPr>
        <w:t xml:space="preserve"> </w:t>
      </w:r>
      <w:r w:rsidR="00216A4C">
        <w:rPr>
          <w:rFonts w:ascii="Times New Roman" w:hAnsi="Times New Roman" w:cs="Times New Roman"/>
          <w:sz w:val="28"/>
          <w:szCs w:val="28"/>
          <w:lang w:val="ky-KG" w:eastAsia="ru-RU"/>
        </w:rPr>
        <w:t xml:space="preserve">кездешүүчү </w:t>
      </w:r>
      <w:r w:rsidRPr="00AD5207">
        <w:rPr>
          <w:rFonts w:ascii="Times New Roman" w:hAnsi="Times New Roman" w:cs="Times New Roman"/>
          <w:sz w:val="28"/>
          <w:szCs w:val="28"/>
          <w:lang w:val="ky-KG" w:eastAsia="ru-RU"/>
        </w:rPr>
        <w:t>жаныбарлардын түрлөрүн көрсөтүү менен каттамдын сыпаттамасы;</w:t>
      </w:r>
    </w:p>
    <w:p w14:paraId="1A9B3181" w14:textId="7B27E88E" w:rsidR="00AD5207" w:rsidRPr="00216A4C" w:rsidRDefault="00216A4C" w:rsidP="00B260A1">
      <w:pPr>
        <w:pStyle w:val="a5"/>
        <w:ind w:firstLine="708"/>
        <w:jc w:val="both"/>
        <w:rPr>
          <w:rFonts w:ascii="Times New Roman" w:hAnsi="Times New Roman" w:cs="Times New Roman"/>
          <w:sz w:val="28"/>
          <w:szCs w:val="28"/>
          <w:lang w:val="ru-KG" w:eastAsia="ru-RU"/>
        </w:rPr>
      </w:pPr>
      <w:r w:rsidRPr="00216A4C">
        <w:rPr>
          <w:rFonts w:ascii="Times New Roman" w:hAnsi="Times New Roman" w:cs="Times New Roman"/>
          <w:sz w:val="28"/>
          <w:szCs w:val="28"/>
          <w:lang w:val="ru-KG" w:eastAsia="ru-RU"/>
        </w:rPr>
        <w:t xml:space="preserve">в) </w:t>
      </w:r>
      <w:proofErr w:type="spellStart"/>
      <w:r w:rsidRPr="00216A4C">
        <w:rPr>
          <w:rFonts w:ascii="Times New Roman" w:hAnsi="Times New Roman" w:cs="Times New Roman"/>
          <w:sz w:val="28"/>
          <w:szCs w:val="28"/>
          <w:lang w:val="ru-KG" w:eastAsia="ru-RU"/>
        </w:rPr>
        <w:t>бул</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каттамд</w:t>
      </w:r>
      <w:proofErr w:type="spellEnd"/>
      <w:r w:rsidR="00176875">
        <w:rPr>
          <w:rFonts w:ascii="Times New Roman" w:hAnsi="Times New Roman" w:cs="Times New Roman"/>
          <w:sz w:val="28"/>
          <w:szCs w:val="28"/>
          <w:lang w:val="ky-KG" w:eastAsia="ru-RU"/>
        </w:rPr>
        <w:t xml:space="preserve">агы </w:t>
      </w:r>
      <w:proofErr w:type="spellStart"/>
      <w:r w:rsidRPr="00216A4C">
        <w:rPr>
          <w:rFonts w:ascii="Times New Roman" w:hAnsi="Times New Roman" w:cs="Times New Roman"/>
          <w:sz w:val="28"/>
          <w:szCs w:val="28"/>
          <w:lang w:val="ru-KG" w:eastAsia="ru-RU"/>
        </w:rPr>
        <w:t>эң</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кооз</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жерлер</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жана</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өзгөчөлүктөр</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жөнүндө</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ошондой</w:t>
      </w:r>
      <w:proofErr w:type="spellEnd"/>
      <w:r w:rsidRPr="00216A4C">
        <w:rPr>
          <w:rFonts w:ascii="Times New Roman" w:hAnsi="Times New Roman" w:cs="Times New Roman"/>
          <w:sz w:val="28"/>
          <w:szCs w:val="28"/>
          <w:lang w:val="ru-KG" w:eastAsia="ru-RU"/>
        </w:rPr>
        <w:t xml:space="preserve"> эле </w:t>
      </w:r>
      <w:proofErr w:type="spellStart"/>
      <w:r w:rsidRPr="00216A4C">
        <w:rPr>
          <w:rFonts w:ascii="Times New Roman" w:hAnsi="Times New Roman" w:cs="Times New Roman"/>
          <w:sz w:val="28"/>
          <w:szCs w:val="28"/>
          <w:lang w:val="ru-KG" w:eastAsia="ru-RU"/>
        </w:rPr>
        <w:t>ӨКЖАда</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рекреациялык</w:t>
      </w:r>
      <w:proofErr w:type="spellEnd"/>
      <w:r w:rsidRPr="00216A4C">
        <w:rPr>
          <w:rFonts w:ascii="Times New Roman" w:hAnsi="Times New Roman" w:cs="Times New Roman"/>
          <w:sz w:val="28"/>
          <w:szCs w:val="28"/>
          <w:lang w:val="ru-KG" w:eastAsia="ru-RU"/>
        </w:rPr>
        <w:t xml:space="preserve"> </w:t>
      </w:r>
      <w:proofErr w:type="spellStart"/>
      <w:r w:rsidRPr="00216A4C">
        <w:rPr>
          <w:rFonts w:ascii="Times New Roman" w:hAnsi="Times New Roman" w:cs="Times New Roman"/>
          <w:sz w:val="28"/>
          <w:szCs w:val="28"/>
          <w:lang w:val="ru-KG" w:eastAsia="ru-RU"/>
        </w:rPr>
        <w:t>зоналардын</w:t>
      </w:r>
      <w:proofErr w:type="spellEnd"/>
      <w:r w:rsidR="00176875">
        <w:rPr>
          <w:rFonts w:ascii="Times New Roman" w:hAnsi="Times New Roman" w:cs="Times New Roman"/>
          <w:sz w:val="28"/>
          <w:szCs w:val="28"/>
          <w:lang w:val="ky-KG" w:eastAsia="ru-RU"/>
        </w:rPr>
        <w:t xml:space="preserve"> болгон учурунда алардын </w:t>
      </w:r>
      <w:proofErr w:type="spellStart"/>
      <w:r w:rsidR="00694E26" w:rsidRPr="00216A4C">
        <w:rPr>
          <w:rFonts w:ascii="Times New Roman" w:hAnsi="Times New Roman" w:cs="Times New Roman"/>
          <w:sz w:val="28"/>
          <w:szCs w:val="28"/>
          <w:lang w:val="ru-KG" w:eastAsia="ru-RU"/>
        </w:rPr>
        <w:t>жайгашкан</w:t>
      </w:r>
      <w:proofErr w:type="spellEnd"/>
      <w:r w:rsidR="00694E26" w:rsidRPr="00216A4C">
        <w:rPr>
          <w:rFonts w:ascii="Times New Roman" w:hAnsi="Times New Roman" w:cs="Times New Roman"/>
          <w:sz w:val="28"/>
          <w:szCs w:val="28"/>
          <w:lang w:val="ru-KG" w:eastAsia="ru-RU"/>
        </w:rPr>
        <w:t xml:space="preserve"> </w:t>
      </w:r>
      <w:proofErr w:type="spellStart"/>
      <w:r w:rsidR="00694E26" w:rsidRPr="00216A4C">
        <w:rPr>
          <w:rFonts w:ascii="Times New Roman" w:hAnsi="Times New Roman" w:cs="Times New Roman"/>
          <w:sz w:val="28"/>
          <w:szCs w:val="28"/>
          <w:lang w:val="ru-KG" w:eastAsia="ru-RU"/>
        </w:rPr>
        <w:t>жери</w:t>
      </w:r>
      <w:proofErr w:type="spellEnd"/>
      <w:r w:rsidR="00694E26" w:rsidRPr="00216A4C">
        <w:rPr>
          <w:rFonts w:ascii="Times New Roman" w:hAnsi="Times New Roman" w:cs="Times New Roman"/>
          <w:sz w:val="28"/>
          <w:szCs w:val="28"/>
          <w:lang w:val="ru-KG" w:eastAsia="ru-RU"/>
        </w:rPr>
        <w:t xml:space="preserve"> </w:t>
      </w:r>
      <w:proofErr w:type="spellStart"/>
      <w:r w:rsidR="00694E26" w:rsidRPr="00216A4C">
        <w:rPr>
          <w:rFonts w:ascii="Times New Roman" w:hAnsi="Times New Roman" w:cs="Times New Roman"/>
          <w:sz w:val="28"/>
          <w:szCs w:val="28"/>
          <w:lang w:val="ru-KG" w:eastAsia="ru-RU"/>
        </w:rPr>
        <w:t>жана</w:t>
      </w:r>
      <w:proofErr w:type="spellEnd"/>
      <w:r w:rsidR="00694E26" w:rsidRPr="00216A4C">
        <w:rPr>
          <w:rFonts w:ascii="Times New Roman" w:hAnsi="Times New Roman" w:cs="Times New Roman"/>
          <w:sz w:val="28"/>
          <w:szCs w:val="28"/>
          <w:lang w:val="ru-KG" w:eastAsia="ru-RU"/>
        </w:rPr>
        <w:t xml:space="preserve"> </w:t>
      </w:r>
      <w:proofErr w:type="spellStart"/>
      <w:r w:rsidR="00694E26" w:rsidRPr="00216A4C">
        <w:rPr>
          <w:rFonts w:ascii="Times New Roman" w:hAnsi="Times New Roman" w:cs="Times New Roman"/>
          <w:sz w:val="28"/>
          <w:szCs w:val="28"/>
          <w:lang w:val="ru-KG" w:eastAsia="ru-RU"/>
        </w:rPr>
        <w:t>режими</w:t>
      </w:r>
      <w:proofErr w:type="spellEnd"/>
      <w:r w:rsidR="00694E26" w:rsidRPr="00216A4C">
        <w:rPr>
          <w:rFonts w:ascii="Times New Roman" w:hAnsi="Times New Roman" w:cs="Times New Roman"/>
          <w:sz w:val="28"/>
          <w:szCs w:val="28"/>
          <w:lang w:val="ru-KG" w:eastAsia="ru-RU"/>
        </w:rPr>
        <w:t xml:space="preserve"> </w:t>
      </w:r>
      <w:proofErr w:type="spellStart"/>
      <w:r w:rsidR="00694E26" w:rsidRPr="00216A4C">
        <w:rPr>
          <w:rFonts w:ascii="Times New Roman" w:hAnsi="Times New Roman" w:cs="Times New Roman"/>
          <w:sz w:val="28"/>
          <w:szCs w:val="28"/>
          <w:lang w:val="ru-KG" w:eastAsia="ru-RU"/>
        </w:rPr>
        <w:t>жөнүндө</w:t>
      </w:r>
      <w:proofErr w:type="spellEnd"/>
      <w:r w:rsidR="00694E26" w:rsidRPr="00216A4C">
        <w:rPr>
          <w:rFonts w:ascii="Times New Roman" w:hAnsi="Times New Roman" w:cs="Times New Roman"/>
          <w:sz w:val="28"/>
          <w:szCs w:val="28"/>
          <w:lang w:val="ru-KG" w:eastAsia="ru-RU"/>
        </w:rPr>
        <w:t xml:space="preserve"> </w:t>
      </w:r>
      <w:proofErr w:type="spellStart"/>
      <w:r w:rsidR="00694E26" w:rsidRPr="00216A4C">
        <w:rPr>
          <w:rFonts w:ascii="Times New Roman" w:hAnsi="Times New Roman" w:cs="Times New Roman"/>
          <w:sz w:val="28"/>
          <w:szCs w:val="28"/>
          <w:lang w:val="ru-KG" w:eastAsia="ru-RU"/>
        </w:rPr>
        <w:t>маалымат</w:t>
      </w:r>
      <w:proofErr w:type="spellEnd"/>
      <w:r w:rsidRPr="00216A4C">
        <w:rPr>
          <w:rFonts w:ascii="Times New Roman" w:hAnsi="Times New Roman" w:cs="Times New Roman"/>
          <w:sz w:val="28"/>
          <w:szCs w:val="28"/>
          <w:lang w:val="ru-KG" w:eastAsia="ru-RU"/>
        </w:rPr>
        <w:t>.</w:t>
      </w:r>
    </w:p>
    <w:p w14:paraId="3F747F17" w14:textId="729A9370" w:rsidR="00176875" w:rsidRPr="00724889" w:rsidRDefault="00176875" w:rsidP="00176875">
      <w:pPr>
        <w:pStyle w:val="a5"/>
        <w:ind w:firstLine="708"/>
        <w:jc w:val="both"/>
        <w:rPr>
          <w:rFonts w:ascii="Times New Roman" w:hAnsi="Times New Roman" w:cs="Times New Roman"/>
          <w:sz w:val="28"/>
          <w:szCs w:val="28"/>
          <w:lang w:val="ky-KG" w:eastAsia="ru-RU"/>
        </w:rPr>
      </w:pPr>
      <w:r w:rsidRPr="00724889">
        <w:rPr>
          <w:rFonts w:ascii="Times New Roman" w:hAnsi="Times New Roman" w:cs="Times New Roman"/>
          <w:sz w:val="28"/>
          <w:szCs w:val="28"/>
          <w:lang w:val="ky-KG" w:eastAsia="ru-RU"/>
        </w:rPr>
        <w:t>30. Жаратылышты пайдаланууга мүмкүн бол</w:t>
      </w:r>
      <w:r w:rsidR="00A80FC4" w:rsidRPr="00724889">
        <w:rPr>
          <w:rFonts w:ascii="Times New Roman" w:hAnsi="Times New Roman" w:cs="Times New Roman"/>
          <w:sz w:val="28"/>
          <w:szCs w:val="28"/>
          <w:lang w:val="ky-KG" w:eastAsia="ru-RU"/>
        </w:rPr>
        <w:t>уучу ж</w:t>
      </w:r>
      <w:r w:rsidRPr="00724889">
        <w:rPr>
          <w:rFonts w:ascii="Times New Roman" w:hAnsi="Times New Roman" w:cs="Times New Roman"/>
          <w:sz w:val="28"/>
          <w:szCs w:val="28"/>
          <w:lang w:val="ky-KG" w:eastAsia="ru-RU"/>
        </w:rPr>
        <w:t>ерлер жөнүндө маалымат ӨКЖА</w:t>
      </w:r>
      <w:r w:rsidR="00A80FC4" w:rsidRPr="00724889">
        <w:rPr>
          <w:rFonts w:ascii="Times New Roman" w:hAnsi="Times New Roman" w:cs="Times New Roman"/>
          <w:sz w:val="28"/>
          <w:szCs w:val="28"/>
          <w:lang w:val="ky-KG" w:eastAsia="ru-RU"/>
        </w:rPr>
        <w:t>да</w:t>
      </w:r>
      <w:r w:rsidRPr="00724889">
        <w:rPr>
          <w:rFonts w:ascii="Times New Roman" w:hAnsi="Times New Roman" w:cs="Times New Roman"/>
          <w:sz w:val="28"/>
          <w:szCs w:val="28"/>
          <w:lang w:val="ky-KG" w:eastAsia="ru-RU"/>
        </w:rPr>
        <w:t xml:space="preserve"> </w:t>
      </w:r>
      <w:r w:rsidR="00A80FC4" w:rsidRPr="00724889">
        <w:rPr>
          <w:rFonts w:ascii="Times New Roman" w:hAnsi="Times New Roman" w:cs="Times New Roman"/>
          <w:sz w:val="28"/>
          <w:szCs w:val="28"/>
          <w:lang w:val="ky-KG" w:eastAsia="ru-RU"/>
        </w:rPr>
        <w:t xml:space="preserve">уруксаат берилген жаратылышты пайдалануучу жерлер, </w:t>
      </w:r>
      <w:r w:rsidRPr="00724889">
        <w:rPr>
          <w:rFonts w:ascii="Times New Roman" w:hAnsi="Times New Roman" w:cs="Times New Roman"/>
          <w:sz w:val="28"/>
          <w:szCs w:val="28"/>
          <w:lang w:val="ky-KG" w:eastAsia="ru-RU"/>
        </w:rPr>
        <w:t>мөөнөттөр</w:t>
      </w:r>
      <w:r w:rsidR="00A80FC4" w:rsidRPr="00724889">
        <w:rPr>
          <w:rFonts w:ascii="Times New Roman" w:hAnsi="Times New Roman" w:cs="Times New Roman"/>
          <w:sz w:val="28"/>
          <w:szCs w:val="28"/>
          <w:lang w:val="ky-KG" w:eastAsia="ru-RU"/>
        </w:rPr>
        <w:t>ү</w:t>
      </w:r>
      <w:r w:rsidRPr="00724889">
        <w:rPr>
          <w:rFonts w:ascii="Times New Roman" w:hAnsi="Times New Roman" w:cs="Times New Roman"/>
          <w:sz w:val="28"/>
          <w:szCs w:val="28"/>
          <w:lang w:val="ky-KG" w:eastAsia="ru-RU"/>
        </w:rPr>
        <w:t>, жаратылышты пайдалануунун түрлөрү жөнүндө маалыматтар камтылууга тийиш.</w:t>
      </w:r>
    </w:p>
    <w:p w14:paraId="0039F0E2" w14:textId="733C7676" w:rsidR="00176875" w:rsidRDefault="00176875" w:rsidP="00176875">
      <w:pPr>
        <w:pStyle w:val="a5"/>
        <w:ind w:firstLine="708"/>
        <w:jc w:val="both"/>
        <w:rPr>
          <w:rFonts w:ascii="Times New Roman" w:hAnsi="Times New Roman" w:cs="Times New Roman"/>
          <w:sz w:val="28"/>
          <w:szCs w:val="28"/>
          <w:lang w:val="ky-KG" w:eastAsia="ru-RU"/>
        </w:rPr>
      </w:pPr>
      <w:r w:rsidRPr="00176875">
        <w:rPr>
          <w:rFonts w:ascii="Times New Roman" w:hAnsi="Times New Roman" w:cs="Times New Roman"/>
          <w:sz w:val="28"/>
          <w:szCs w:val="28"/>
          <w:lang w:val="ky-KG" w:eastAsia="ru-RU"/>
        </w:rPr>
        <w:t>Эгерде жаратылышты жалпы пайдаланууга жол берилсе, анда мыйзамдарга ылайык анын түрлөрү жана саны көрсөтүлөт.</w:t>
      </w:r>
    </w:p>
    <w:p w14:paraId="241DE3A0" w14:textId="1390CF53" w:rsidR="008C3D79" w:rsidRDefault="00B550F1" w:rsidP="00B260A1">
      <w:pPr>
        <w:pStyle w:val="a5"/>
        <w:ind w:firstLine="708"/>
        <w:jc w:val="both"/>
        <w:rPr>
          <w:rFonts w:ascii="Times New Roman" w:hAnsi="Times New Roman" w:cs="Times New Roman"/>
          <w:sz w:val="28"/>
          <w:szCs w:val="28"/>
          <w:lang w:val="ky-KG" w:eastAsia="ru-RU"/>
        </w:rPr>
      </w:pPr>
      <w:r w:rsidRPr="00B550F1">
        <w:rPr>
          <w:rFonts w:ascii="Times New Roman" w:hAnsi="Times New Roman" w:cs="Times New Roman"/>
          <w:sz w:val="28"/>
          <w:szCs w:val="28"/>
          <w:lang w:val="ky-KG" w:eastAsia="ru-RU"/>
        </w:rPr>
        <w:t xml:space="preserve">31. </w:t>
      </w:r>
      <w:r w:rsidR="008C3D79" w:rsidRPr="008C3D79">
        <w:rPr>
          <w:rFonts w:ascii="Times New Roman" w:hAnsi="Times New Roman" w:cs="Times New Roman"/>
          <w:sz w:val="28"/>
          <w:szCs w:val="28"/>
          <w:lang w:val="ky-KG" w:eastAsia="ru-RU"/>
        </w:rPr>
        <w:t>ӨКЖАнын аймагына барганда туристтер экскурсоводдун (гид же инструктор-</w:t>
      </w:r>
      <w:r w:rsidR="008C3D79">
        <w:rPr>
          <w:rFonts w:ascii="Times New Roman" w:hAnsi="Times New Roman" w:cs="Times New Roman"/>
          <w:sz w:val="28"/>
          <w:szCs w:val="28"/>
          <w:lang w:val="ky-KG" w:eastAsia="ru-RU"/>
        </w:rPr>
        <w:t>жол көрсөткүчтөр</w:t>
      </w:r>
      <w:r w:rsidR="008C3D79" w:rsidRPr="008C3D79">
        <w:rPr>
          <w:rFonts w:ascii="Times New Roman" w:hAnsi="Times New Roman" w:cs="Times New Roman"/>
          <w:sz w:val="28"/>
          <w:szCs w:val="28"/>
          <w:lang w:val="ky-KG" w:eastAsia="ru-RU"/>
        </w:rPr>
        <w:t>) коштоосунда жүрүшөт, ал жаракат алганда, уулуу курт-кумурскалар, жыландар чакканда жана жабыр тарткан келүүчүнүн өмүрүнө жана ден соолугуна коркунуч келтирген башка өзгөчө кырдаалдарда биринчи медициналык жардам көрсөтүү ыкмаларын билиши керек.</w:t>
      </w:r>
    </w:p>
    <w:p w14:paraId="7ADAD55E" w14:textId="24066358" w:rsidR="00B550F1" w:rsidRDefault="00B550F1" w:rsidP="00B260A1">
      <w:pPr>
        <w:pStyle w:val="a5"/>
        <w:ind w:firstLine="708"/>
        <w:jc w:val="both"/>
        <w:rPr>
          <w:rFonts w:ascii="Times New Roman" w:hAnsi="Times New Roman" w:cs="Times New Roman"/>
          <w:sz w:val="28"/>
          <w:szCs w:val="28"/>
          <w:lang w:val="ky-KG" w:eastAsia="ru-RU"/>
        </w:rPr>
      </w:pPr>
      <w:r w:rsidRPr="00B550F1">
        <w:rPr>
          <w:rFonts w:ascii="Times New Roman" w:hAnsi="Times New Roman" w:cs="Times New Roman"/>
          <w:sz w:val="28"/>
          <w:szCs w:val="28"/>
          <w:lang w:val="ky-KG" w:eastAsia="ru-RU"/>
        </w:rPr>
        <w:t>Келүүчүлөр үчүн кененирээк маалымат алуу үчүн ӨКЖА</w:t>
      </w:r>
      <w:r w:rsidR="00856930">
        <w:rPr>
          <w:rFonts w:ascii="Times New Roman" w:hAnsi="Times New Roman" w:cs="Times New Roman"/>
          <w:sz w:val="28"/>
          <w:szCs w:val="28"/>
          <w:lang w:val="ky-KG" w:eastAsia="ru-RU"/>
        </w:rPr>
        <w:t xml:space="preserve"> жөнүндө</w:t>
      </w:r>
      <w:r w:rsidRPr="00B550F1">
        <w:rPr>
          <w:rFonts w:ascii="Times New Roman" w:hAnsi="Times New Roman" w:cs="Times New Roman"/>
          <w:sz w:val="28"/>
          <w:szCs w:val="28"/>
          <w:lang w:val="ky-KG" w:eastAsia="ru-RU"/>
        </w:rPr>
        <w:t xml:space="preserve"> экологиялык </w:t>
      </w:r>
      <w:r>
        <w:rPr>
          <w:rFonts w:ascii="Times New Roman" w:hAnsi="Times New Roman" w:cs="Times New Roman"/>
          <w:sz w:val="28"/>
          <w:szCs w:val="28"/>
          <w:lang w:val="ky-KG" w:eastAsia="ru-RU"/>
        </w:rPr>
        <w:t xml:space="preserve">каттамдар </w:t>
      </w:r>
      <w:r w:rsidRPr="00B550F1">
        <w:rPr>
          <w:rFonts w:ascii="Times New Roman" w:hAnsi="Times New Roman" w:cs="Times New Roman"/>
          <w:sz w:val="28"/>
          <w:szCs w:val="28"/>
          <w:lang w:val="ky-KG" w:eastAsia="ru-RU"/>
        </w:rPr>
        <w:t xml:space="preserve">жана </w:t>
      </w:r>
      <w:r w:rsidR="00856930">
        <w:rPr>
          <w:rFonts w:ascii="Times New Roman" w:hAnsi="Times New Roman" w:cs="Times New Roman"/>
          <w:sz w:val="28"/>
          <w:szCs w:val="28"/>
          <w:lang w:val="ky-KG" w:eastAsia="ru-RU"/>
        </w:rPr>
        <w:t xml:space="preserve">рекреациалык зоналар </w:t>
      </w:r>
      <w:r w:rsidRPr="00B550F1">
        <w:rPr>
          <w:rFonts w:ascii="Times New Roman" w:hAnsi="Times New Roman" w:cs="Times New Roman"/>
          <w:sz w:val="28"/>
          <w:szCs w:val="28"/>
          <w:lang w:val="ky-KG" w:eastAsia="ru-RU"/>
        </w:rPr>
        <w:t xml:space="preserve">жөнүндө жалпы </w:t>
      </w:r>
      <w:r w:rsidRPr="00B550F1">
        <w:rPr>
          <w:rFonts w:ascii="Times New Roman" w:hAnsi="Times New Roman" w:cs="Times New Roman"/>
          <w:sz w:val="28"/>
          <w:szCs w:val="28"/>
          <w:lang w:val="ky-KG" w:eastAsia="ru-RU"/>
        </w:rPr>
        <w:lastRenderedPageBreak/>
        <w:t xml:space="preserve">маалыматтарды камтыган </w:t>
      </w:r>
      <w:r>
        <w:rPr>
          <w:rFonts w:ascii="Times New Roman" w:hAnsi="Times New Roman" w:cs="Times New Roman"/>
          <w:sz w:val="28"/>
          <w:szCs w:val="28"/>
          <w:lang w:val="ky-KG" w:eastAsia="ru-RU"/>
        </w:rPr>
        <w:t>жол көрсөткүчтөр</w:t>
      </w:r>
      <w:r w:rsidRPr="00B550F1">
        <w:rPr>
          <w:rFonts w:ascii="Times New Roman" w:hAnsi="Times New Roman" w:cs="Times New Roman"/>
          <w:sz w:val="28"/>
          <w:szCs w:val="28"/>
          <w:lang w:val="ky-KG" w:eastAsia="ru-RU"/>
        </w:rPr>
        <w:t>, проспекттер же буклеттер, ошондой эле ӨКЖА</w:t>
      </w:r>
      <w:r w:rsidR="00253821">
        <w:rPr>
          <w:rFonts w:ascii="Times New Roman" w:hAnsi="Times New Roman" w:cs="Times New Roman"/>
          <w:sz w:val="28"/>
          <w:szCs w:val="28"/>
          <w:lang w:val="ky-KG" w:eastAsia="ru-RU"/>
        </w:rPr>
        <w:t xml:space="preserve">дагы </w:t>
      </w:r>
      <w:r w:rsidRPr="00B550F1">
        <w:rPr>
          <w:rFonts w:ascii="Times New Roman" w:hAnsi="Times New Roman" w:cs="Times New Roman"/>
          <w:sz w:val="28"/>
          <w:szCs w:val="28"/>
          <w:lang w:val="ky-KG" w:eastAsia="ru-RU"/>
        </w:rPr>
        <w:t>жүрүм-турум эрежелери чыгарылышы мүмкүн.</w:t>
      </w:r>
    </w:p>
    <w:p w14:paraId="15D41ABE" w14:textId="127B50F4" w:rsidR="00253821" w:rsidRPr="00253821" w:rsidRDefault="00253821" w:rsidP="00253821">
      <w:pPr>
        <w:pStyle w:val="a5"/>
        <w:ind w:firstLine="708"/>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 xml:space="preserve">32. </w:t>
      </w:r>
      <w:r w:rsidRPr="00253821">
        <w:rPr>
          <w:rFonts w:ascii="Times New Roman" w:hAnsi="Times New Roman" w:cs="Times New Roman"/>
          <w:sz w:val="28"/>
          <w:szCs w:val="28"/>
          <w:lang w:val="ky-KG" w:eastAsia="ru-RU"/>
        </w:rPr>
        <w:t>ӨКЖА администрациясы корголуучу жаратылыш объекттеринин жана комплекстеринин максималдуу сакталышын камсыз кылууга милдеттүү, анын ичинде:</w:t>
      </w:r>
    </w:p>
    <w:p w14:paraId="0512AE2A" w14:textId="2CAD139D" w:rsidR="00253821" w:rsidRPr="00253821" w:rsidRDefault="00253821" w:rsidP="00253821">
      <w:pPr>
        <w:pStyle w:val="a5"/>
        <w:ind w:firstLine="708"/>
        <w:jc w:val="both"/>
        <w:rPr>
          <w:rFonts w:ascii="Times New Roman" w:hAnsi="Times New Roman" w:cs="Times New Roman"/>
          <w:sz w:val="28"/>
          <w:szCs w:val="28"/>
          <w:lang w:val="ky-KG" w:eastAsia="ru-RU"/>
        </w:rPr>
      </w:pPr>
      <w:r w:rsidRPr="00253821">
        <w:rPr>
          <w:rFonts w:ascii="Times New Roman" w:hAnsi="Times New Roman" w:cs="Times New Roman"/>
          <w:sz w:val="28"/>
          <w:szCs w:val="28"/>
          <w:lang w:val="ky-KG" w:eastAsia="ru-RU"/>
        </w:rPr>
        <w:t xml:space="preserve">- атайын жабдылган </w:t>
      </w:r>
      <w:r>
        <w:rPr>
          <w:rFonts w:ascii="Times New Roman" w:hAnsi="Times New Roman" w:cs="Times New Roman"/>
          <w:sz w:val="28"/>
          <w:szCs w:val="28"/>
          <w:lang w:val="ky-KG" w:eastAsia="ru-RU"/>
        </w:rPr>
        <w:t xml:space="preserve">каттамдарды </w:t>
      </w:r>
      <w:r w:rsidRPr="00253821">
        <w:rPr>
          <w:rFonts w:ascii="Times New Roman" w:hAnsi="Times New Roman" w:cs="Times New Roman"/>
          <w:sz w:val="28"/>
          <w:szCs w:val="28"/>
          <w:lang w:val="ky-KG" w:eastAsia="ru-RU"/>
        </w:rPr>
        <w:t>уюштуруу;</w:t>
      </w:r>
    </w:p>
    <w:p w14:paraId="41713337" w14:textId="101E5D72" w:rsidR="00176875" w:rsidRPr="008B3577" w:rsidRDefault="00253821" w:rsidP="00253821">
      <w:pPr>
        <w:pStyle w:val="a5"/>
        <w:ind w:firstLine="708"/>
        <w:jc w:val="both"/>
        <w:rPr>
          <w:rFonts w:ascii="Times New Roman" w:hAnsi="Times New Roman" w:cs="Times New Roman"/>
          <w:sz w:val="28"/>
          <w:szCs w:val="28"/>
          <w:lang w:val="ky-KG" w:eastAsia="ru-RU"/>
        </w:rPr>
      </w:pPr>
      <w:r w:rsidRPr="00253821">
        <w:rPr>
          <w:rFonts w:ascii="Times New Roman" w:hAnsi="Times New Roman" w:cs="Times New Roman"/>
          <w:sz w:val="28"/>
          <w:szCs w:val="28"/>
          <w:lang w:val="ky-KG" w:eastAsia="ru-RU"/>
        </w:rPr>
        <w:t>- көрүнүктүү жерлер</w:t>
      </w:r>
      <w:r>
        <w:rPr>
          <w:rFonts w:ascii="Times New Roman" w:hAnsi="Times New Roman" w:cs="Times New Roman"/>
          <w:sz w:val="28"/>
          <w:szCs w:val="28"/>
          <w:lang w:val="ky-KG" w:eastAsia="ru-RU"/>
        </w:rPr>
        <w:t>г</w:t>
      </w:r>
      <w:r w:rsidRPr="00253821">
        <w:rPr>
          <w:rFonts w:ascii="Times New Roman" w:hAnsi="Times New Roman" w:cs="Times New Roman"/>
          <w:sz w:val="28"/>
          <w:szCs w:val="28"/>
          <w:lang w:val="ky-KG" w:eastAsia="ru-RU"/>
        </w:rPr>
        <w:t xml:space="preserve">е орнотулган жана </w:t>
      </w:r>
      <w:r w:rsidR="00132E1E">
        <w:rPr>
          <w:rFonts w:ascii="Times New Roman" w:hAnsi="Times New Roman" w:cs="Times New Roman"/>
          <w:sz w:val="28"/>
          <w:szCs w:val="28"/>
          <w:lang w:val="ky-KG" w:eastAsia="ru-RU"/>
        </w:rPr>
        <w:t>керектүү</w:t>
      </w:r>
      <w:r w:rsidRPr="00253821">
        <w:rPr>
          <w:rFonts w:ascii="Times New Roman" w:hAnsi="Times New Roman" w:cs="Times New Roman"/>
          <w:sz w:val="28"/>
          <w:szCs w:val="28"/>
          <w:lang w:val="ky-KG" w:eastAsia="ru-RU"/>
        </w:rPr>
        <w:t xml:space="preserve"> маалыматтарды камтыган маалыматтык такталар менен каттамдарды жабдуу;</w:t>
      </w:r>
    </w:p>
    <w:p w14:paraId="57265400" w14:textId="38CCBA91" w:rsidR="00132E1E" w:rsidRPr="00132E1E" w:rsidRDefault="00132E1E" w:rsidP="00132E1E">
      <w:pPr>
        <w:pStyle w:val="a5"/>
        <w:ind w:firstLine="708"/>
        <w:jc w:val="both"/>
        <w:rPr>
          <w:rFonts w:ascii="Times New Roman" w:hAnsi="Times New Roman" w:cs="Times New Roman"/>
          <w:sz w:val="28"/>
          <w:szCs w:val="28"/>
          <w:lang w:val="ky-KG" w:eastAsia="ru-RU"/>
        </w:rPr>
      </w:pPr>
      <w:r w:rsidRPr="00132E1E">
        <w:rPr>
          <w:rFonts w:ascii="Times New Roman" w:hAnsi="Times New Roman" w:cs="Times New Roman"/>
          <w:sz w:val="28"/>
          <w:szCs w:val="28"/>
          <w:lang w:val="ky-KG" w:eastAsia="ru-RU"/>
        </w:rPr>
        <w:t>- ӨКЖАга келүүчүлөрдүн жүрүм-турум эрежелерин белгилөө, айрым участокторго барг</w:t>
      </w:r>
      <w:r>
        <w:rPr>
          <w:rFonts w:ascii="Times New Roman" w:hAnsi="Times New Roman" w:cs="Times New Roman"/>
          <w:sz w:val="28"/>
          <w:szCs w:val="28"/>
          <w:lang w:val="ky-KG" w:eastAsia="ru-RU"/>
        </w:rPr>
        <w:t xml:space="preserve">ууга </w:t>
      </w:r>
      <w:r w:rsidRPr="00132E1E">
        <w:rPr>
          <w:rFonts w:ascii="Times New Roman" w:hAnsi="Times New Roman" w:cs="Times New Roman"/>
          <w:sz w:val="28"/>
          <w:szCs w:val="28"/>
          <w:lang w:val="ky-KG" w:eastAsia="ru-RU"/>
        </w:rPr>
        <w:t>чектөөлөрдү (анын ичинде сезондук) киргизүү;</w:t>
      </w:r>
    </w:p>
    <w:p w14:paraId="747164BB" w14:textId="1AB33DBA" w:rsidR="00132E1E" w:rsidRPr="00132E1E" w:rsidRDefault="00132E1E" w:rsidP="00132E1E">
      <w:pPr>
        <w:pStyle w:val="a5"/>
        <w:ind w:firstLine="708"/>
        <w:jc w:val="both"/>
        <w:rPr>
          <w:rFonts w:ascii="Times New Roman" w:hAnsi="Times New Roman" w:cs="Times New Roman"/>
          <w:sz w:val="28"/>
          <w:szCs w:val="28"/>
          <w:lang w:val="ky-KG" w:eastAsia="ru-RU"/>
        </w:rPr>
      </w:pPr>
      <w:r w:rsidRPr="00132E1E">
        <w:rPr>
          <w:rFonts w:ascii="Times New Roman" w:hAnsi="Times New Roman" w:cs="Times New Roman"/>
          <w:sz w:val="28"/>
          <w:szCs w:val="28"/>
          <w:lang w:val="ky-KG" w:eastAsia="ru-RU"/>
        </w:rPr>
        <w:t>- баруунун жол берил</w:t>
      </w:r>
      <w:r>
        <w:rPr>
          <w:rFonts w:ascii="Times New Roman" w:hAnsi="Times New Roman" w:cs="Times New Roman"/>
          <w:sz w:val="28"/>
          <w:szCs w:val="28"/>
          <w:lang w:val="ky-KG" w:eastAsia="ru-RU"/>
        </w:rPr>
        <w:t>үүч</w:t>
      </w:r>
      <w:r w:rsidR="003D162E">
        <w:rPr>
          <w:rFonts w:ascii="Times New Roman" w:hAnsi="Times New Roman" w:cs="Times New Roman"/>
          <w:sz w:val="28"/>
          <w:szCs w:val="28"/>
          <w:lang w:val="ky-KG" w:eastAsia="ru-RU"/>
        </w:rPr>
        <w:t>ү</w:t>
      </w:r>
      <w:r w:rsidRPr="00132E1E">
        <w:rPr>
          <w:rFonts w:ascii="Times New Roman" w:hAnsi="Times New Roman" w:cs="Times New Roman"/>
          <w:sz w:val="28"/>
          <w:szCs w:val="28"/>
          <w:lang w:val="ky-KG" w:eastAsia="ru-RU"/>
        </w:rPr>
        <w:t xml:space="preserve"> ченемдерин белгилөө;</w:t>
      </w:r>
    </w:p>
    <w:p w14:paraId="6773DBCB" w14:textId="3D3246E1" w:rsidR="00B260A1" w:rsidRDefault="00132E1E" w:rsidP="00132E1E">
      <w:pPr>
        <w:pStyle w:val="a5"/>
        <w:ind w:firstLine="708"/>
        <w:jc w:val="both"/>
        <w:rPr>
          <w:rFonts w:ascii="Times New Roman" w:hAnsi="Times New Roman" w:cs="Times New Roman"/>
          <w:sz w:val="28"/>
          <w:szCs w:val="28"/>
          <w:lang w:val="ky-KG" w:eastAsia="ru-RU"/>
        </w:rPr>
      </w:pPr>
      <w:r w:rsidRPr="00132E1E">
        <w:rPr>
          <w:rFonts w:ascii="Times New Roman" w:hAnsi="Times New Roman" w:cs="Times New Roman"/>
          <w:sz w:val="28"/>
          <w:szCs w:val="28"/>
          <w:lang w:val="ky-KG" w:eastAsia="ru-RU"/>
        </w:rPr>
        <w:t>- ӨКЖАнын корголуучу объекттери жана комплекстери үчүн эң аз аярлуу жерлеринде рекреациялык зоналарды бөлүп берүү;</w:t>
      </w:r>
    </w:p>
    <w:p w14:paraId="09F12272" w14:textId="1DC637A6" w:rsidR="003D162E" w:rsidRPr="003D162E" w:rsidRDefault="003D162E" w:rsidP="003D162E">
      <w:pPr>
        <w:pStyle w:val="a5"/>
        <w:ind w:firstLine="708"/>
        <w:jc w:val="both"/>
        <w:rPr>
          <w:rFonts w:ascii="Times New Roman" w:hAnsi="Times New Roman" w:cs="Times New Roman"/>
          <w:sz w:val="28"/>
          <w:szCs w:val="28"/>
          <w:lang w:val="ky-KG" w:eastAsia="ru-RU"/>
        </w:rPr>
      </w:pPr>
      <w:r w:rsidRPr="003D162E">
        <w:rPr>
          <w:rFonts w:ascii="Times New Roman" w:hAnsi="Times New Roman" w:cs="Times New Roman"/>
          <w:sz w:val="28"/>
          <w:szCs w:val="28"/>
          <w:lang w:val="ky-KG" w:eastAsia="ru-RU"/>
        </w:rPr>
        <w:t xml:space="preserve">- табигый ландшафтты бузбастан мүмкүн болушунча жергиликтүү материалдардан </w:t>
      </w:r>
      <w:r>
        <w:rPr>
          <w:rFonts w:ascii="Times New Roman" w:hAnsi="Times New Roman" w:cs="Times New Roman"/>
          <w:sz w:val="28"/>
          <w:szCs w:val="28"/>
          <w:lang w:val="ky-KG" w:eastAsia="ru-RU"/>
        </w:rPr>
        <w:t xml:space="preserve">каттамдарды </w:t>
      </w:r>
      <w:r w:rsidRPr="003D162E">
        <w:rPr>
          <w:rFonts w:ascii="Times New Roman" w:hAnsi="Times New Roman" w:cs="Times New Roman"/>
          <w:sz w:val="28"/>
          <w:szCs w:val="28"/>
          <w:lang w:val="ky-KG" w:eastAsia="ru-RU"/>
        </w:rPr>
        <w:t>көрктөндүрүү үчүн инфраструктуранын элементтерин (отургучтарды, бастырмаларды, тосмолорду жана башкаларды)</w:t>
      </w:r>
      <w:r w:rsidR="001D5DF0" w:rsidRPr="001D5DF0">
        <w:rPr>
          <w:rFonts w:ascii="Times New Roman" w:hAnsi="Times New Roman" w:cs="Times New Roman"/>
          <w:sz w:val="28"/>
          <w:szCs w:val="28"/>
          <w:lang w:val="ky-KG" w:eastAsia="ru-RU"/>
        </w:rPr>
        <w:t xml:space="preserve"> </w:t>
      </w:r>
      <w:r w:rsidR="001D5DF0" w:rsidRPr="003D162E">
        <w:rPr>
          <w:rFonts w:ascii="Times New Roman" w:hAnsi="Times New Roman" w:cs="Times New Roman"/>
          <w:sz w:val="28"/>
          <w:szCs w:val="28"/>
          <w:lang w:val="ky-KG" w:eastAsia="ru-RU"/>
        </w:rPr>
        <w:t>даярдоо;</w:t>
      </w:r>
    </w:p>
    <w:p w14:paraId="7AACCBD4" w14:textId="02C318A1" w:rsidR="00B260A1" w:rsidRPr="00132E1E" w:rsidRDefault="003D162E" w:rsidP="003D162E">
      <w:pPr>
        <w:pStyle w:val="a5"/>
        <w:ind w:firstLine="708"/>
        <w:jc w:val="both"/>
        <w:rPr>
          <w:rFonts w:ascii="Times New Roman" w:hAnsi="Times New Roman" w:cs="Times New Roman"/>
          <w:sz w:val="28"/>
          <w:szCs w:val="28"/>
          <w:lang w:val="ky-KG" w:eastAsia="ru-RU"/>
        </w:rPr>
      </w:pPr>
      <w:r w:rsidRPr="003D162E">
        <w:rPr>
          <w:rFonts w:ascii="Times New Roman" w:hAnsi="Times New Roman" w:cs="Times New Roman"/>
          <w:sz w:val="28"/>
          <w:szCs w:val="28"/>
          <w:lang w:val="ky-KG" w:eastAsia="ru-RU"/>
        </w:rPr>
        <w:t>- барган аймактын абалына туруктуу мониторинг жүргүзүүнү жана контролдоону камсыз кылуу.</w:t>
      </w:r>
    </w:p>
    <w:p w14:paraId="1FFC4A67" w14:textId="5BA748ED" w:rsidR="001D5DF0" w:rsidRPr="001D5DF0" w:rsidRDefault="001D5DF0" w:rsidP="001D5DF0">
      <w:pPr>
        <w:pStyle w:val="a5"/>
        <w:ind w:firstLine="708"/>
        <w:jc w:val="both"/>
        <w:rPr>
          <w:rFonts w:ascii="Times New Roman" w:hAnsi="Times New Roman" w:cs="Times New Roman"/>
          <w:sz w:val="28"/>
          <w:szCs w:val="28"/>
          <w:lang w:val="ky-KG" w:eastAsia="ru-RU"/>
        </w:rPr>
      </w:pPr>
      <w:r w:rsidRPr="001D5DF0">
        <w:rPr>
          <w:rFonts w:ascii="Times New Roman" w:hAnsi="Times New Roman" w:cs="Times New Roman"/>
          <w:sz w:val="28"/>
          <w:szCs w:val="28"/>
          <w:lang w:val="ky-KG" w:eastAsia="ru-RU"/>
        </w:rPr>
        <w:t xml:space="preserve">33. </w:t>
      </w:r>
      <w:r>
        <w:rPr>
          <w:rFonts w:ascii="Times New Roman" w:hAnsi="Times New Roman" w:cs="Times New Roman"/>
          <w:sz w:val="28"/>
          <w:szCs w:val="28"/>
          <w:lang w:val="ky-KG" w:eastAsia="ru-RU"/>
        </w:rPr>
        <w:t xml:space="preserve">Каттамдарды </w:t>
      </w:r>
      <w:r w:rsidRPr="001D5DF0">
        <w:rPr>
          <w:rFonts w:ascii="Times New Roman" w:hAnsi="Times New Roman" w:cs="Times New Roman"/>
          <w:sz w:val="28"/>
          <w:szCs w:val="28"/>
          <w:lang w:val="ky-KG" w:eastAsia="ru-RU"/>
        </w:rPr>
        <w:t>уюштуруу жана иштетүү ӨКЖА башкаруу планына киргизилиши керек.</w:t>
      </w:r>
    </w:p>
    <w:p w14:paraId="7A6D48B8" w14:textId="15EC7686" w:rsidR="00253821" w:rsidRPr="00132E1E" w:rsidRDefault="001D5DF0" w:rsidP="001D5DF0">
      <w:pPr>
        <w:pStyle w:val="a5"/>
        <w:ind w:firstLine="708"/>
        <w:jc w:val="both"/>
        <w:rPr>
          <w:rFonts w:ascii="Times New Roman" w:hAnsi="Times New Roman" w:cs="Times New Roman"/>
          <w:sz w:val="28"/>
          <w:szCs w:val="28"/>
          <w:lang w:val="ky-KG" w:eastAsia="ru-RU"/>
        </w:rPr>
      </w:pPr>
      <w:r w:rsidRPr="001D5DF0">
        <w:rPr>
          <w:rFonts w:ascii="Times New Roman" w:hAnsi="Times New Roman" w:cs="Times New Roman"/>
          <w:sz w:val="28"/>
          <w:szCs w:val="28"/>
          <w:lang w:val="ky-KG" w:eastAsia="ru-RU"/>
        </w:rPr>
        <w:t xml:space="preserve">34. </w:t>
      </w:r>
      <w:r>
        <w:rPr>
          <w:rFonts w:ascii="Times New Roman" w:hAnsi="Times New Roman" w:cs="Times New Roman"/>
          <w:sz w:val="28"/>
          <w:szCs w:val="28"/>
          <w:lang w:val="ky-KG" w:eastAsia="ru-RU"/>
        </w:rPr>
        <w:t xml:space="preserve">Каттамды </w:t>
      </w:r>
      <w:r w:rsidRPr="001D5DF0">
        <w:rPr>
          <w:rFonts w:ascii="Times New Roman" w:hAnsi="Times New Roman" w:cs="Times New Roman"/>
          <w:sz w:val="28"/>
          <w:szCs w:val="28"/>
          <w:lang w:val="ky-KG" w:eastAsia="ru-RU"/>
        </w:rPr>
        <w:t xml:space="preserve">тандоодо ландшафттардын түрлөрү жана жол берилген </w:t>
      </w:r>
      <w:r>
        <w:rPr>
          <w:rFonts w:ascii="Times New Roman" w:hAnsi="Times New Roman" w:cs="Times New Roman"/>
          <w:sz w:val="28"/>
          <w:szCs w:val="28"/>
          <w:lang w:val="ky-KG" w:eastAsia="ru-RU"/>
        </w:rPr>
        <w:t xml:space="preserve">рекреацилык </w:t>
      </w:r>
      <w:r w:rsidRPr="001D5DF0">
        <w:rPr>
          <w:rFonts w:ascii="Times New Roman" w:hAnsi="Times New Roman" w:cs="Times New Roman"/>
          <w:sz w:val="28"/>
          <w:szCs w:val="28"/>
          <w:lang w:val="ky-KG" w:eastAsia="ru-RU"/>
        </w:rPr>
        <w:t>жүктө</w:t>
      </w:r>
      <w:r w:rsidR="00F51C6F">
        <w:rPr>
          <w:rFonts w:ascii="Times New Roman" w:hAnsi="Times New Roman" w:cs="Times New Roman"/>
          <w:sz w:val="28"/>
          <w:szCs w:val="28"/>
          <w:lang w:val="ky-KG" w:eastAsia="ru-RU"/>
        </w:rPr>
        <w:t xml:space="preserve">ө артыкчылыгы </w:t>
      </w:r>
      <w:r w:rsidRPr="001D5DF0">
        <w:rPr>
          <w:rFonts w:ascii="Times New Roman" w:hAnsi="Times New Roman" w:cs="Times New Roman"/>
          <w:sz w:val="28"/>
          <w:szCs w:val="28"/>
          <w:lang w:val="ky-KG" w:eastAsia="ru-RU"/>
        </w:rPr>
        <w:t>эске алынат.</w:t>
      </w:r>
    </w:p>
    <w:p w14:paraId="050F27A0" w14:textId="73A2330E" w:rsidR="00253821" w:rsidRPr="00132E1E" w:rsidRDefault="00F51C6F" w:rsidP="00B260A1">
      <w:pPr>
        <w:pStyle w:val="a5"/>
        <w:ind w:firstLine="708"/>
        <w:jc w:val="both"/>
        <w:rPr>
          <w:rFonts w:ascii="Times New Roman" w:hAnsi="Times New Roman" w:cs="Times New Roman"/>
          <w:sz w:val="28"/>
          <w:szCs w:val="28"/>
          <w:lang w:val="ky-KG" w:eastAsia="ru-RU"/>
        </w:rPr>
      </w:pPr>
      <w:r w:rsidRPr="00F51C6F">
        <w:rPr>
          <w:rFonts w:ascii="Times New Roman" w:hAnsi="Times New Roman" w:cs="Times New Roman"/>
          <w:sz w:val="28"/>
          <w:szCs w:val="28"/>
          <w:lang w:val="ky-KG" w:eastAsia="ru-RU"/>
        </w:rPr>
        <w:t xml:space="preserve">35. </w:t>
      </w:r>
      <w:r w:rsidR="00F150FA">
        <w:rPr>
          <w:rFonts w:ascii="Times New Roman" w:hAnsi="Times New Roman" w:cs="Times New Roman"/>
          <w:sz w:val="28"/>
          <w:szCs w:val="28"/>
          <w:lang w:val="ky-KG" w:eastAsia="ru-RU"/>
        </w:rPr>
        <w:t xml:space="preserve">Каттамдарды </w:t>
      </w:r>
      <w:r w:rsidRPr="00F51C6F">
        <w:rPr>
          <w:rFonts w:ascii="Times New Roman" w:hAnsi="Times New Roman" w:cs="Times New Roman"/>
          <w:sz w:val="28"/>
          <w:szCs w:val="28"/>
          <w:lang w:val="ky-KG" w:eastAsia="ru-RU"/>
        </w:rPr>
        <w:t>уюштурууда төмөнкү талаптар аткарылышы керек:</w:t>
      </w:r>
    </w:p>
    <w:p w14:paraId="70580916" w14:textId="12F73E01" w:rsidR="00B260A1" w:rsidRPr="001D5DF0" w:rsidRDefault="00F150FA" w:rsidP="00B260A1">
      <w:pPr>
        <w:pStyle w:val="a5"/>
        <w:ind w:firstLine="708"/>
        <w:jc w:val="both"/>
        <w:rPr>
          <w:rFonts w:ascii="Times New Roman" w:hAnsi="Times New Roman" w:cs="Times New Roman"/>
          <w:sz w:val="28"/>
          <w:szCs w:val="28"/>
          <w:lang w:val="ky-KG" w:eastAsia="ru-RU"/>
        </w:rPr>
      </w:pPr>
      <w:r w:rsidRPr="00F150FA">
        <w:rPr>
          <w:rFonts w:ascii="Times New Roman" w:hAnsi="Times New Roman" w:cs="Times New Roman"/>
          <w:sz w:val="28"/>
          <w:szCs w:val="28"/>
          <w:lang w:val="ky-KG" w:eastAsia="ru-RU"/>
        </w:rPr>
        <w:t xml:space="preserve">а) </w:t>
      </w:r>
      <w:r>
        <w:rPr>
          <w:rFonts w:ascii="Times New Roman" w:hAnsi="Times New Roman" w:cs="Times New Roman"/>
          <w:sz w:val="28"/>
          <w:szCs w:val="28"/>
          <w:lang w:val="ky-KG" w:eastAsia="ru-RU"/>
        </w:rPr>
        <w:t xml:space="preserve">каттам </w:t>
      </w:r>
      <w:r w:rsidRPr="00F150FA">
        <w:rPr>
          <w:rFonts w:ascii="Times New Roman" w:hAnsi="Times New Roman" w:cs="Times New Roman"/>
          <w:sz w:val="28"/>
          <w:szCs w:val="28"/>
          <w:lang w:val="ky-KG" w:eastAsia="ru-RU"/>
        </w:rPr>
        <w:t>жаныбарлар жана өсүмдүктөр дүйнөсүнүн сейрек кездешүүчү түрлөрү жашаган жана өскөн жерлерди айланып өтүшү керек, морт жаратылыш объекттерине жана комплекстерине таасир</w:t>
      </w:r>
      <w:r w:rsidR="00063898">
        <w:rPr>
          <w:rFonts w:ascii="Times New Roman" w:hAnsi="Times New Roman" w:cs="Times New Roman"/>
          <w:sz w:val="28"/>
          <w:szCs w:val="28"/>
          <w:lang w:val="ky-KG" w:eastAsia="ru-RU"/>
        </w:rPr>
        <w:t xml:space="preserve">ин тийгизбеши </w:t>
      </w:r>
      <w:r w:rsidRPr="00F150FA">
        <w:rPr>
          <w:rFonts w:ascii="Times New Roman" w:hAnsi="Times New Roman" w:cs="Times New Roman"/>
          <w:sz w:val="28"/>
          <w:szCs w:val="28"/>
          <w:lang w:val="ky-KG" w:eastAsia="ru-RU"/>
        </w:rPr>
        <w:t xml:space="preserve">керек, ошондой эле </w:t>
      </w:r>
      <w:r w:rsidR="00063898">
        <w:rPr>
          <w:rFonts w:ascii="Times New Roman" w:hAnsi="Times New Roman" w:cs="Times New Roman"/>
          <w:sz w:val="28"/>
          <w:szCs w:val="28"/>
          <w:lang w:val="ky-KG" w:eastAsia="ru-RU"/>
        </w:rPr>
        <w:t xml:space="preserve">бак-дарактарды </w:t>
      </w:r>
      <w:r w:rsidRPr="00F150FA">
        <w:rPr>
          <w:rFonts w:ascii="Times New Roman" w:hAnsi="Times New Roman" w:cs="Times New Roman"/>
          <w:sz w:val="28"/>
          <w:szCs w:val="28"/>
          <w:lang w:val="ky-KG" w:eastAsia="ru-RU"/>
        </w:rPr>
        <w:t>бадал</w:t>
      </w:r>
      <w:r w:rsidR="00063898">
        <w:rPr>
          <w:rFonts w:ascii="Times New Roman" w:hAnsi="Times New Roman" w:cs="Times New Roman"/>
          <w:sz w:val="28"/>
          <w:szCs w:val="28"/>
          <w:lang w:val="ky-KG" w:eastAsia="ru-RU"/>
        </w:rPr>
        <w:t xml:space="preserve">дарды </w:t>
      </w:r>
      <w:r w:rsidRPr="00F150FA">
        <w:rPr>
          <w:rFonts w:ascii="Times New Roman" w:hAnsi="Times New Roman" w:cs="Times New Roman"/>
          <w:sz w:val="28"/>
          <w:szCs w:val="28"/>
          <w:lang w:val="ky-KG" w:eastAsia="ru-RU"/>
        </w:rPr>
        <w:t>кыюу</w:t>
      </w:r>
      <w:r w:rsidR="00712EFC">
        <w:rPr>
          <w:rFonts w:ascii="Times New Roman" w:hAnsi="Times New Roman" w:cs="Times New Roman"/>
          <w:sz w:val="28"/>
          <w:szCs w:val="28"/>
          <w:lang w:val="ky-KG" w:eastAsia="ru-RU"/>
        </w:rPr>
        <w:t xml:space="preserve">, </w:t>
      </w:r>
      <w:r w:rsidRPr="00F150FA">
        <w:rPr>
          <w:rFonts w:ascii="Times New Roman" w:hAnsi="Times New Roman" w:cs="Times New Roman"/>
          <w:sz w:val="28"/>
          <w:szCs w:val="28"/>
          <w:lang w:val="ky-KG" w:eastAsia="ru-RU"/>
        </w:rPr>
        <w:t>атайын жаратылышты пайдалануунун башка түрлөрүн жүзөгө ашыруу</w:t>
      </w:r>
      <w:r w:rsidR="00063898">
        <w:rPr>
          <w:rFonts w:ascii="Times New Roman" w:hAnsi="Times New Roman" w:cs="Times New Roman"/>
          <w:sz w:val="28"/>
          <w:szCs w:val="28"/>
          <w:lang w:val="ky-KG" w:eastAsia="ru-RU"/>
        </w:rPr>
        <w:t>чу</w:t>
      </w:r>
      <w:r w:rsidRPr="00F150FA">
        <w:rPr>
          <w:rFonts w:ascii="Times New Roman" w:hAnsi="Times New Roman" w:cs="Times New Roman"/>
          <w:sz w:val="28"/>
          <w:szCs w:val="28"/>
          <w:lang w:val="ky-KG" w:eastAsia="ru-RU"/>
        </w:rPr>
        <w:t xml:space="preserve"> жерлеринен коопсуз аралыкта жайгаш</w:t>
      </w:r>
      <w:r w:rsidR="00063898">
        <w:rPr>
          <w:rFonts w:ascii="Times New Roman" w:hAnsi="Times New Roman" w:cs="Times New Roman"/>
          <w:sz w:val="28"/>
          <w:szCs w:val="28"/>
          <w:lang w:val="ky-KG" w:eastAsia="ru-RU"/>
        </w:rPr>
        <w:t xml:space="preserve">уусу </w:t>
      </w:r>
      <w:r w:rsidRPr="00F150FA">
        <w:rPr>
          <w:rFonts w:ascii="Times New Roman" w:hAnsi="Times New Roman" w:cs="Times New Roman"/>
          <w:sz w:val="28"/>
          <w:szCs w:val="28"/>
          <w:lang w:val="ky-KG" w:eastAsia="ru-RU"/>
        </w:rPr>
        <w:t>керек;</w:t>
      </w:r>
    </w:p>
    <w:p w14:paraId="5CF30A44" w14:textId="5DA8784A" w:rsidR="00712EFC" w:rsidRPr="00712EFC" w:rsidRDefault="00712EFC" w:rsidP="00712EFC">
      <w:pPr>
        <w:pStyle w:val="a5"/>
        <w:ind w:firstLine="708"/>
        <w:jc w:val="both"/>
        <w:rPr>
          <w:rFonts w:ascii="Times New Roman" w:hAnsi="Times New Roman" w:cs="Times New Roman"/>
          <w:sz w:val="28"/>
          <w:szCs w:val="28"/>
          <w:lang w:val="ky-KG" w:eastAsia="ru-RU"/>
        </w:rPr>
      </w:pPr>
      <w:r w:rsidRPr="00712EFC">
        <w:rPr>
          <w:rFonts w:ascii="Times New Roman" w:hAnsi="Times New Roman" w:cs="Times New Roman"/>
          <w:sz w:val="28"/>
          <w:szCs w:val="28"/>
          <w:lang w:val="ky-KG" w:eastAsia="ru-RU"/>
        </w:rPr>
        <w:t xml:space="preserve">б) </w:t>
      </w:r>
      <w:r>
        <w:rPr>
          <w:rFonts w:ascii="Times New Roman" w:hAnsi="Times New Roman" w:cs="Times New Roman"/>
          <w:sz w:val="28"/>
          <w:szCs w:val="28"/>
          <w:lang w:val="ky-KG" w:eastAsia="ru-RU"/>
        </w:rPr>
        <w:t xml:space="preserve">каттам </w:t>
      </w:r>
      <w:r w:rsidRPr="00712EFC">
        <w:rPr>
          <w:rFonts w:ascii="Times New Roman" w:hAnsi="Times New Roman" w:cs="Times New Roman"/>
          <w:sz w:val="28"/>
          <w:szCs w:val="28"/>
          <w:lang w:val="ky-KG" w:eastAsia="ru-RU"/>
        </w:rPr>
        <w:t>бир уникалдуу объекттен экинчисине өтүп, бардык биологиялык жана ландшафттык ар түрдүүлүктү, анын ичинде терс антропогендик таасирге дуушар болгон участокторду камт</w:t>
      </w:r>
      <w:r w:rsidR="003716C9">
        <w:rPr>
          <w:rFonts w:ascii="Times New Roman" w:hAnsi="Times New Roman" w:cs="Times New Roman"/>
          <w:sz w:val="28"/>
          <w:szCs w:val="28"/>
          <w:lang w:val="ky-KG" w:eastAsia="ru-RU"/>
        </w:rPr>
        <w:t>ууга тийиш</w:t>
      </w:r>
      <w:r w:rsidRPr="00712EFC">
        <w:rPr>
          <w:rFonts w:ascii="Times New Roman" w:hAnsi="Times New Roman" w:cs="Times New Roman"/>
          <w:sz w:val="28"/>
          <w:szCs w:val="28"/>
          <w:lang w:val="ky-KG" w:eastAsia="ru-RU"/>
        </w:rPr>
        <w:t>;</w:t>
      </w:r>
    </w:p>
    <w:p w14:paraId="5FAE6BFA" w14:textId="03697EE0" w:rsidR="00712EFC" w:rsidRDefault="00712EFC" w:rsidP="00712EFC">
      <w:pPr>
        <w:pStyle w:val="a5"/>
        <w:ind w:firstLine="708"/>
        <w:jc w:val="both"/>
        <w:rPr>
          <w:rFonts w:ascii="Times New Roman" w:hAnsi="Times New Roman" w:cs="Times New Roman"/>
          <w:sz w:val="28"/>
          <w:szCs w:val="28"/>
          <w:lang w:val="ky-KG" w:eastAsia="ru-RU"/>
        </w:rPr>
      </w:pPr>
      <w:r w:rsidRPr="00712EFC">
        <w:rPr>
          <w:rFonts w:ascii="Times New Roman" w:hAnsi="Times New Roman" w:cs="Times New Roman"/>
          <w:sz w:val="28"/>
          <w:szCs w:val="28"/>
          <w:lang w:val="ky-KG" w:eastAsia="ru-RU"/>
        </w:rPr>
        <w:t xml:space="preserve">в) каттамды иштеп чыгууда анын узундугу такталат, жабдылган (бастырмалар, үйлөр, коомдук тамактануу, эс алуу жана гигиена түйүндөрү), ошондой эле </w:t>
      </w:r>
      <w:r w:rsidR="003716C9">
        <w:rPr>
          <w:rFonts w:ascii="Times New Roman" w:hAnsi="Times New Roman" w:cs="Times New Roman"/>
          <w:sz w:val="28"/>
          <w:szCs w:val="28"/>
          <w:lang w:val="ky-KG" w:eastAsia="ru-RU"/>
        </w:rPr>
        <w:t>ж</w:t>
      </w:r>
      <w:r w:rsidRPr="00712EFC">
        <w:rPr>
          <w:rFonts w:ascii="Times New Roman" w:hAnsi="Times New Roman" w:cs="Times New Roman"/>
          <w:sz w:val="28"/>
          <w:szCs w:val="28"/>
          <w:lang w:val="ky-KG" w:eastAsia="ru-RU"/>
        </w:rPr>
        <w:t>абдылбаган токто</w:t>
      </w:r>
      <w:r w:rsidR="003716C9">
        <w:rPr>
          <w:rFonts w:ascii="Times New Roman" w:hAnsi="Times New Roman" w:cs="Times New Roman"/>
          <w:sz w:val="28"/>
          <w:szCs w:val="28"/>
          <w:lang w:val="ky-KG" w:eastAsia="ru-RU"/>
        </w:rPr>
        <w:t xml:space="preserve">очу </w:t>
      </w:r>
      <w:r w:rsidRPr="00712EFC">
        <w:rPr>
          <w:rFonts w:ascii="Times New Roman" w:hAnsi="Times New Roman" w:cs="Times New Roman"/>
          <w:sz w:val="28"/>
          <w:szCs w:val="28"/>
          <w:lang w:val="ky-KG" w:eastAsia="ru-RU"/>
        </w:rPr>
        <w:t>жерлер белгиленет;</w:t>
      </w:r>
    </w:p>
    <w:p w14:paraId="310616B8" w14:textId="5ED38172" w:rsidR="003716C9" w:rsidRDefault="00D300A9" w:rsidP="00B260A1">
      <w:pPr>
        <w:pStyle w:val="a5"/>
        <w:ind w:firstLine="708"/>
        <w:jc w:val="both"/>
        <w:rPr>
          <w:rFonts w:ascii="Times New Roman" w:hAnsi="Times New Roman" w:cs="Times New Roman"/>
          <w:sz w:val="28"/>
          <w:szCs w:val="28"/>
          <w:lang w:val="ky-KG" w:eastAsia="ru-RU"/>
        </w:rPr>
      </w:pPr>
      <w:r w:rsidRPr="00D300A9">
        <w:rPr>
          <w:rFonts w:ascii="Times New Roman" w:hAnsi="Times New Roman" w:cs="Times New Roman"/>
          <w:sz w:val="28"/>
          <w:szCs w:val="28"/>
          <w:lang w:val="ky-KG" w:eastAsia="ru-RU"/>
        </w:rPr>
        <w:t xml:space="preserve">г) эгерде жаратылыш паркында, комплекстүү </w:t>
      </w:r>
      <w:r>
        <w:rPr>
          <w:rFonts w:ascii="Times New Roman" w:hAnsi="Times New Roman" w:cs="Times New Roman"/>
          <w:sz w:val="28"/>
          <w:szCs w:val="28"/>
          <w:lang w:val="ky-KG" w:eastAsia="ru-RU"/>
        </w:rPr>
        <w:t>корукта</w:t>
      </w:r>
      <w:r w:rsidRPr="00D300A9">
        <w:rPr>
          <w:rFonts w:ascii="Times New Roman" w:hAnsi="Times New Roman" w:cs="Times New Roman"/>
          <w:sz w:val="28"/>
          <w:szCs w:val="28"/>
          <w:lang w:val="ky-KG" w:eastAsia="ru-RU"/>
        </w:rPr>
        <w:t>, мамлекеттик биосфералык резерватта жаратылыш музейи түзүлсө, анда бул каттам</w:t>
      </w:r>
      <w:r>
        <w:rPr>
          <w:rFonts w:ascii="Times New Roman" w:hAnsi="Times New Roman" w:cs="Times New Roman"/>
          <w:sz w:val="28"/>
          <w:szCs w:val="28"/>
          <w:lang w:val="ky-KG" w:eastAsia="ru-RU"/>
        </w:rPr>
        <w:t>г</w:t>
      </w:r>
      <w:r w:rsidRPr="00D300A9">
        <w:rPr>
          <w:rFonts w:ascii="Times New Roman" w:hAnsi="Times New Roman" w:cs="Times New Roman"/>
          <w:sz w:val="28"/>
          <w:szCs w:val="28"/>
          <w:lang w:val="ky-KG" w:eastAsia="ru-RU"/>
        </w:rPr>
        <w:t xml:space="preserve">а музейге акы төлөө негизинде </w:t>
      </w:r>
      <w:r>
        <w:rPr>
          <w:rFonts w:ascii="Times New Roman" w:hAnsi="Times New Roman" w:cs="Times New Roman"/>
          <w:sz w:val="28"/>
          <w:szCs w:val="28"/>
          <w:lang w:val="ky-KG" w:eastAsia="ru-RU"/>
        </w:rPr>
        <w:t>б</w:t>
      </w:r>
      <w:r w:rsidRPr="00D300A9">
        <w:rPr>
          <w:rFonts w:ascii="Times New Roman" w:hAnsi="Times New Roman" w:cs="Times New Roman"/>
          <w:sz w:val="28"/>
          <w:szCs w:val="28"/>
          <w:lang w:val="ky-KG" w:eastAsia="ru-RU"/>
        </w:rPr>
        <w:t>аруу каралат.</w:t>
      </w:r>
    </w:p>
    <w:p w14:paraId="3C00DF8C" w14:textId="77777777" w:rsidR="000F7C4C" w:rsidRPr="000F7C4C" w:rsidRDefault="000F7C4C" w:rsidP="000F7C4C">
      <w:pPr>
        <w:pStyle w:val="a5"/>
        <w:ind w:firstLine="708"/>
        <w:jc w:val="both"/>
        <w:rPr>
          <w:rFonts w:ascii="Times New Roman" w:hAnsi="Times New Roman" w:cs="Times New Roman"/>
          <w:sz w:val="28"/>
          <w:szCs w:val="28"/>
          <w:lang w:val="ky-KG" w:eastAsia="ru-RU"/>
        </w:rPr>
      </w:pPr>
      <w:r w:rsidRPr="000F7C4C">
        <w:rPr>
          <w:rFonts w:ascii="Times New Roman" w:hAnsi="Times New Roman" w:cs="Times New Roman"/>
          <w:sz w:val="28"/>
          <w:szCs w:val="28"/>
          <w:lang w:val="ky-KG" w:eastAsia="ru-RU"/>
        </w:rPr>
        <w:t>36. Жарандардын кыска мөөнөттүү эс алуу жерлеринде жеңил типтеги курулмаларды (чатырларды, бастырмаларды, көчмө тамак-аш блокторун ж.б.) орнотууга жол берилет.</w:t>
      </w:r>
    </w:p>
    <w:p w14:paraId="7867E0F5" w14:textId="7A3FB960" w:rsidR="000F7C4C" w:rsidRDefault="000F7C4C" w:rsidP="000F7C4C">
      <w:pPr>
        <w:pStyle w:val="a5"/>
        <w:ind w:firstLine="708"/>
        <w:jc w:val="both"/>
        <w:rPr>
          <w:rFonts w:ascii="Times New Roman" w:hAnsi="Times New Roman" w:cs="Times New Roman"/>
          <w:sz w:val="28"/>
          <w:szCs w:val="28"/>
          <w:lang w:val="ky-KG" w:eastAsia="ru-RU"/>
        </w:rPr>
      </w:pPr>
      <w:r w:rsidRPr="000F7C4C">
        <w:rPr>
          <w:rFonts w:ascii="Times New Roman" w:hAnsi="Times New Roman" w:cs="Times New Roman"/>
          <w:sz w:val="28"/>
          <w:szCs w:val="28"/>
          <w:lang w:val="ky-KG" w:eastAsia="ru-RU"/>
        </w:rPr>
        <w:lastRenderedPageBreak/>
        <w:t xml:space="preserve">37. Узак </w:t>
      </w:r>
      <w:r w:rsidR="00750CA7">
        <w:rPr>
          <w:rFonts w:ascii="Times New Roman" w:hAnsi="Times New Roman" w:cs="Times New Roman"/>
          <w:sz w:val="28"/>
          <w:szCs w:val="28"/>
          <w:lang w:val="ky-KG" w:eastAsia="ru-RU"/>
        </w:rPr>
        <w:t xml:space="preserve">мөөнөтүү </w:t>
      </w:r>
      <w:r w:rsidRPr="000F7C4C">
        <w:rPr>
          <w:rFonts w:ascii="Times New Roman" w:hAnsi="Times New Roman" w:cs="Times New Roman"/>
          <w:sz w:val="28"/>
          <w:szCs w:val="28"/>
          <w:lang w:val="ky-KG" w:eastAsia="ru-RU"/>
        </w:rPr>
        <w:t>эс алуучу жайларда эс алуучуларды жайгаштыруу үчүн имараттар жана курулмалар, ошондой эле тейлөө объекттери (ашканалар, оюн аянтчалары ж.б.) жайгаш</w:t>
      </w:r>
      <w:r w:rsidR="00750CA7">
        <w:rPr>
          <w:rFonts w:ascii="Times New Roman" w:hAnsi="Times New Roman" w:cs="Times New Roman"/>
          <w:sz w:val="28"/>
          <w:szCs w:val="28"/>
          <w:lang w:val="ky-KG" w:eastAsia="ru-RU"/>
        </w:rPr>
        <w:t>тырылат</w:t>
      </w:r>
      <w:r w:rsidRPr="000F7C4C">
        <w:rPr>
          <w:rFonts w:ascii="Times New Roman" w:hAnsi="Times New Roman" w:cs="Times New Roman"/>
          <w:sz w:val="28"/>
          <w:szCs w:val="28"/>
          <w:lang w:val="ky-KG" w:eastAsia="ru-RU"/>
        </w:rPr>
        <w:t>.</w:t>
      </w:r>
    </w:p>
    <w:p w14:paraId="37F7F585" w14:textId="2363C34D" w:rsidR="000F7C4C" w:rsidRPr="00D300A9" w:rsidRDefault="002321D1" w:rsidP="002321D1">
      <w:pPr>
        <w:pStyle w:val="a5"/>
        <w:ind w:firstLine="708"/>
        <w:jc w:val="both"/>
        <w:rPr>
          <w:rFonts w:ascii="Times New Roman" w:hAnsi="Times New Roman" w:cs="Times New Roman"/>
          <w:sz w:val="28"/>
          <w:szCs w:val="28"/>
          <w:lang w:val="ky-KG" w:eastAsia="ru-RU"/>
        </w:rPr>
      </w:pPr>
      <w:r w:rsidRPr="002321D1">
        <w:rPr>
          <w:rFonts w:ascii="Times New Roman" w:hAnsi="Times New Roman" w:cs="Times New Roman"/>
          <w:sz w:val="28"/>
          <w:szCs w:val="28"/>
          <w:lang w:val="ky-KG" w:eastAsia="ru-RU"/>
        </w:rPr>
        <w:t xml:space="preserve">38. </w:t>
      </w:r>
      <w:r w:rsidR="0080587D">
        <w:rPr>
          <w:rFonts w:ascii="Times New Roman" w:hAnsi="Times New Roman" w:cs="Times New Roman"/>
          <w:sz w:val="28"/>
          <w:szCs w:val="28"/>
          <w:lang w:val="ky-KG" w:eastAsia="ru-RU"/>
        </w:rPr>
        <w:t>К</w:t>
      </w:r>
      <w:r w:rsidRPr="002321D1">
        <w:rPr>
          <w:rFonts w:ascii="Times New Roman" w:hAnsi="Times New Roman" w:cs="Times New Roman"/>
          <w:sz w:val="28"/>
          <w:szCs w:val="28"/>
          <w:lang w:val="ky-KG" w:eastAsia="ru-RU"/>
        </w:rPr>
        <w:t xml:space="preserve">елүүчүлөрдүн коопсуздугун камсыз кылуу максатында </w:t>
      </w:r>
      <w:r w:rsidR="0080587D">
        <w:rPr>
          <w:rFonts w:ascii="Times New Roman" w:hAnsi="Times New Roman" w:cs="Times New Roman"/>
          <w:sz w:val="28"/>
          <w:szCs w:val="28"/>
          <w:lang w:val="ky-KG" w:eastAsia="ru-RU"/>
        </w:rPr>
        <w:t>к</w:t>
      </w:r>
      <w:r w:rsidR="0080587D" w:rsidRPr="002321D1">
        <w:rPr>
          <w:rFonts w:ascii="Times New Roman" w:hAnsi="Times New Roman" w:cs="Times New Roman"/>
          <w:sz w:val="28"/>
          <w:szCs w:val="28"/>
          <w:lang w:val="ky-KG" w:eastAsia="ru-RU"/>
        </w:rPr>
        <w:t xml:space="preserve">аттамдарда </w:t>
      </w:r>
      <w:r w:rsidRPr="002321D1">
        <w:rPr>
          <w:rFonts w:ascii="Times New Roman" w:hAnsi="Times New Roman" w:cs="Times New Roman"/>
          <w:sz w:val="28"/>
          <w:szCs w:val="28"/>
          <w:lang w:val="ky-KG" w:eastAsia="ru-RU"/>
        </w:rPr>
        <w:t>көрктөндүрүү боюнча зарыл иштер жүргүзүлүүгө тийиш.</w:t>
      </w:r>
      <w:r w:rsidR="008448C8">
        <w:rPr>
          <w:rFonts w:ascii="Times New Roman" w:hAnsi="Times New Roman" w:cs="Times New Roman"/>
          <w:sz w:val="28"/>
          <w:szCs w:val="28"/>
          <w:lang w:val="ky-KG" w:eastAsia="ru-RU"/>
        </w:rPr>
        <w:t xml:space="preserve"> </w:t>
      </w:r>
      <w:r w:rsidR="0080587D">
        <w:rPr>
          <w:rFonts w:ascii="Times New Roman" w:hAnsi="Times New Roman" w:cs="Times New Roman"/>
          <w:sz w:val="28"/>
          <w:szCs w:val="28"/>
          <w:lang w:val="ky-KG" w:eastAsia="ru-RU"/>
        </w:rPr>
        <w:t xml:space="preserve">Жолдун </w:t>
      </w:r>
      <w:r w:rsidRPr="002321D1">
        <w:rPr>
          <w:rFonts w:ascii="Times New Roman" w:hAnsi="Times New Roman" w:cs="Times New Roman"/>
          <w:sz w:val="28"/>
          <w:szCs w:val="28"/>
          <w:lang w:val="ky-KG" w:eastAsia="ru-RU"/>
        </w:rPr>
        <w:t>оптималдуу туурасы 1</w:t>
      </w:r>
      <w:r w:rsidR="008448C8">
        <w:rPr>
          <w:rFonts w:ascii="Times New Roman" w:hAnsi="Times New Roman" w:cs="Times New Roman"/>
          <w:sz w:val="28"/>
          <w:szCs w:val="28"/>
          <w:lang w:val="ky-KG" w:eastAsia="ru-RU"/>
        </w:rPr>
        <w:t> </w:t>
      </w:r>
      <w:r w:rsidRPr="002321D1">
        <w:rPr>
          <w:rFonts w:ascii="Times New Roman" w:hAnsi="Times New Roman" w:cs="Times New Roman"/>
          <w:sz w:val="28"/>
          <w:szCs w:val="28"/>
          <w:lang w:val="ky-KG" w:eastAsia="ru-RU"/>
        </w:rPr>
        <w:t>м</w:t>
      </w:r>
      <w:r w:rsidR="008448C8">
        <w:rPr>
          <w:rFonts w:ascii="Times New Roman" w:hAnsi="Times New Roman" w:cs="Times New Roman"/>
          <w:sz w:val="28"/>
          <w:szCs w:val="28"/>
          <w:lang w:val="ky-KG" w:eastAsia="ru-RU"/>
        </w:rPr>
        <w:t>етр</w:t>
      </w:r>
      <w:r w:rsidRPr="002321D1">
        <w:rPr>
          <w:rFonts w:ascii="Times New Roman" w:hAnsi="Times New Roman" w:cs="Times New Roman"/>
          <w:sz w:val="28"/>
          <w:szCs w:val="28"/>
          <w:lang w:val="ky-KG" w:eastAsia="ru-RU"/>
        </w:rPr>
        <w:t xml:space="preserve">ден ашпашы керек жана бийик жардан коопсуз аралыкта жайгаштырылышы керек. </w:t>
      </w:r>
      <w:r w:rsidR="0080587D">
        <w:rPr>
          <w:rFonts w:ascii="Times New Roman" w:hAnsi="Times New Roman" w:cs="Times New Roman"/>
          <w:sz w:val="28"/>
          <w:szCs w:val="28"/>
          <w:lang w:val="ky-KG" w:eastAsia="ru-RU"/>
        </w:rPr>
        <w:t>Каттамд</w:t>
      </w:r>
      <w:r w:rsidR="005B16F7">
        <w:rPr>
          <w:rFonts w:ascii="Times New Roman" w:hAnsi="Times New Roman" w:cs="Times New Roman"/>
          <w:sz w:val="28"/>
          <w:szCs w:val="28"/>
          <w:lang w:val="ky-KG" w:eastAsia="ru-RU"/>
        </w:rPr>
        <w:t xml:space="preserve">ын </w:t>
      </w:r>
      <w:r w:rsidR="005B16F7" w:rsidRPr="002321D1">
        <w:rPr>
          <w:rFonts w:ascii="Times New Roman" w:hAnsi="Times New Roman" w:cs="Times New Roman"/>
          <w:sz w:val="28"/>
          <w:szCs w:val="28"/>
          <w:lang w:val="ky-KG" w:eastAsia="ru-RU"/>
        </w:rPr>
        <w:t>талап кылынган жер</w:t>
      </w:r>
      <w:r w:rsidR="005B16F7">
        <w:rPr>
          <w:rFonts w:ascii="Times New Roman" w:hAnsi="Times New Roman" w:cs="Times New Roman"/>
          <w:sz w:val="28"/>
          <w:szCs w:val="28"/>
          <w:lang w:val="ky-KG" w:eastAsia="ru-RU"/>
        </w:rPr>
        <w:t>лерин</w:t>
      </w:r>
      <w:r w:rsidR="005B16F7" w:rsidRPr="002321D1">
        <w:rPr>
          <w:rFonts w:ascii="Times New Roman" w:hAnsi="Times New Roman" w:cs="Times New Roman"/>
          <w:sz w:val="28"/>
          <w:szCs w:val="28"/>
          <w:lang w:val="ky-KG" w:eastAsia="ru-RU"/>
        </w:rPr>
        <w:t>де көпүрөлөр курулат</w:t>
      </w:r>
      <w:r w:rsidR="005B16F7">
        <w:rPr>
          <w:rFonts w:ascii="Times New Roman" w:hAnsi="Times New Roman" w:cs="Times New Roman"/>
          <w:sz w:val="28"/>
          <w:szCs w:val="28"/>
          <w:lang w:val="ky-KG" w:eastAsia="ru-RU"/>
        </w:rPr>
        <w:t xml:space="preserve"> жана </w:t>
      </w:r>
      <w:r w:rsidRPr="002321D1">
        <w:rPr>
          <w:rFonts w:ascii="Times New Roman" w:hAnsi="Times New Roman" w:cs="Times New Roman"/>
          <w:sz w:val="28"/>
          <w:szCs w:val="28"/>
          <w:lang w:val="ky-KG" w:eastAsia="ru-RU"/>
        </w:rPr>
        <w:t>кулаган бак-дарактарды алып салуу керек. Тик капталдарда (45 жана андан ашык градус) тепкичтер кесилип</w:t>
      </w:r>
      <w:r w:rsidR="005B16F7">
        <w:rPr>
          <w:rFonts w:ascii="Times New Roman" w:hAnsi="Times New Roman" w:cs="Times New Roman"/>
          <w:sz w:val="28"/>
          <w:szCs w:val="28"/>
          <w:lang w:val="ky-KG" w:eastAsia="ru-RU"/>
        </w:rPr>
        <w:t xml:space="preserve"> жасалып</w:t>
      </w:r>
      <w:r w:rsidRPr="002321D1">
        <w:rPr>
          <w:rFonts w:ascii="Times New Roman" w:hAnsi="Times New Roman" w:cs="Times New Roman"/>
          <w:sz w:val="28"/>
          <w:szCs w:val="28"/>
          <w:lang w:val="ky-KG" w:eastAsia="ru-RU"/>
        </w:rPr>
        <w:t>, тосмолор орнотулган. Жол бадал</w:t>
      </w:r>
      <w:r w:rsidR="00E55A79">
        <w:rPr>
          <w:rFonts w:ascii="Times New Roman" w:hAnsi="Times New Roman" w:cs="Times New Roman"/>
          <w:sz w:val="28"/>
          <w:szCs w:val="28"/>
          <w:lang w:val="ky-KG" w:eastAsia="ru-RU"/>
        </w:rPr>
        <w:t>дар</w:t>
      </w:r>
      <w:r w:rsidRPr="002321D1">
        <w:rPr>
          <w:rFonts w:ascii="Times New Roman" w:hAnsi="Times New Roman" w:cs="Times New Roman"/>
          <w:sz w:val="28"/>
          <w:szCs w:val="28"/>
          <w:lang w:val="ky-KG" w:eastAsia="ru-RU"/>
        </w:rPr>
        <w:t>дан жана бийик чөптө</w:t>
      </w:r>
      <w:r w:rsidR="00E55A79">
        <w:rPr>
          <w:rFonts w:ascii="Times New Roman" w:hAnsi="Times New Roman" w:cs="Times New Roman"/>
          <w:sz w:val="28"/>
          <w:szCs w:val="28"/>
          <w:lang w:val="ky-KG" w:eastAsia="ru-RU"/>
        </w:rPr>
        <w:t>рдө</w:t>
      </w:r>
      <w:r w:rsidRPr="002321D1">
        <w:rPr>
          <w:rFonts w:ascii="Times New Roman" w:hAnsi="Times New Roman" w:cs="Times New Roman"/>
          <w:sz w:val="28"/>
          <w:szCs w:val="28"/>
          <w:lang w:val="ky-KG" w:eastAsia="ru-RU"/>
        </w:rPr>
        <w:t xml:space="preserve">н тазаланат. Ландшафтты, корголуучу объекттерди жана комплекстерди байкоого мүмкүн болгон кыска мөөнөттүү эс алуу жайларында </w:t>
      </w:r>
      <w:r w:rsidR="00E55A79">
        <w:rPr>
          <w:rFonts w:ascii="Times New Roman" w:hAnsi="Times New Roman" w:cs="Times New Roman"/>
          <w:sz w:val="28"/>
          <w:szCs w:val="28"/>
          <w:lang w:val="ky-KG" w:eastAsia="ru-RU"/>
        </w:rPr>
        <w:t xml:space="preserve">жабдылган </w:t>
      </w:r>
      <w:r w:rsidRPr="002321D1">
        <w:rPr>
          <w:rFonts w:ascii="Times New Roman" w:hAnsi="Times New Roman" w:cs="Times New Roman"/>
          <w:sz w:val="28"/>
          <w:szCs w:val="28"/>
          <w:lang w:val="ky-KG" w:eastAsia="ru-RU"/>
        </w:rPr>
        <w:t>байкоо пункттары орнотулат (жеңил бастырмалар, отургучтар жана отур</w:t>
      </w:r>
      <w:r w:rsidR="00E55A79">
        <w:rPr>
          <w:rFonts w:ascii="Times New Roman" w:hAnsi="Times New Roman" w:cs="Times New Roman"/>
          <w:sz w:val="28"/>
          <w:szCs w:val="28"/>
          <w:lang w:val="ky-KG" w:eastAsia="ru-RU"/>
        </w:rPr>
        <w:t xml:space="preserve">уучу жайлар </w:t>
      </w:r>
      <w:r w:rsidRPr="002321D1">
        <w:rPr>
          <w:rFonts w:ascii="Times New Roman" w:hAnsi="Times New Roman" w:cs="Times New Roman"/>
          <w:sz w:val="28"/>
          <w:szCs w:val="28"/>
          <w:lang w:val="ky-KG" w:eastAsia="ru-RU"/>
        </w:rPr>
        <w:t>орнотулат).</w:t>
      </w:r>
    </w:p>
    <w:p w14:paraId="6965E780" w14:textId="76E2079F" w:rsidR="009F6398" w:rsidRPr="009F6398" w:rsidRDefault="009F6398" w:rsidP="009F6398">
      <w:pPr>
        <w:pStyle w:val="a5"/>
        <w:ind w:firstLine="708"/>
        <w:jc w:val="both"/>
        <w:rPr>
          <w:rFonts w:ascii="Times New Roman" w:hAnsi="Times New Roman" w:cs="Times New Roman"/>
          <w:sz w:val="28"/>
          <w:szCs w:val="28"/>
          <w:lang w:val="ky-KG" w:eastAsia="ru-RU"/>
        </w:rPr>
      </w:pPr>
      <w:r w:rsidRPr="009F6398">
        <w:rPr>
          <w:rFonts w:ascii="Times New Roman" w:hAnsi="Times New Roman" w:cs="Times New Roman"/>
          <w:sz w:val="28"/>
          <w:szCs w:val="28"/>
          <w:lang w:val="ky-KG" w:eastAsia="ru-RU"/>
        </w:rPr>
        <w:t xml:space="preserve">ӨКЖАга каттамдарды иштеп чыгууда алардын татаалдыгы </w:t>
      </w:r>
      <w:r>
        <w:rPr>
          <w:rFonts w:ascii="Times New Roman" w:hAnsi="Times New Roman" w:cs="Times New Roman"/>
          <w:sz w:val="28"/>
          <w:szCs w:val="28"/>
          <w:lang w:val="ky-KG" w:eastAsia="ru-RU"/>
        </w:rPr>
        <w:t xml:space="preserve">жана </w:t>
      </w:r>
      <w:r w:rsidRPr="009F6398">
        <w:rPr>
          <w:rFonts w:ascii="Times New Roman" w:hAnsi="Times New Roman" w:cs="Times New Roman"/>
          <w:sz w:val="28"/>
          <w:szCs w:val="28"/>
          <w:lang w:val="ky-KG" w:eastAsia="ru-RU"/>
        </w:rPr>
        <w:t>жердин табигый-климаттык өзгөчөлүктөрүн эске алуу менен аныкталууга тийиш.</w:t>
      </w:r>
    </w:p>
    <w:p w14:paraId="056EFAE9" w14:textId="77777777" w:rsidR="009F6398" w:rsidRPr="009F6398" w:rsidRDefault="009F6398" w:rsidP="009F6398">
      <w:pPr>
        <w:pStyle w:val="a5"/>
        <w:ind w:firstLine="708"/>
        <w:jc w:val="both"/>
        <w:rPr>
          <w:rFonts w:ascii="Times New Roman" w:hAnsi="Times New Roman" w:cs="Times New Roman"/>
          <w:sz w:val="28"/>
          <w:szCs w:val="28"/>
          <w:lang w:val="ky-KG" w:eastAsia="ru-RU"/>
        </w:rPr>
      </w:pPr>
      <w:r w:rsidRPr="009F6398">
        <w:rPr>
          <w:rFonts w:ascii="Times New Roman" w:hAnsi="Times New Roman" w:cs="Times New Roman"/>
          <w:sz w:val="28"/>
          <w:szCs w:val="28"/>
          <w:lang w:val="ky-KG" w:eastAsia="ru-RU"/>
        </w:rPr>
        <w:t>39. ӨКЖА администрациясы ӨКЖА боюнча калдыктарды чогултуучу жайларды жабдууга тийиш.</w:t>
      </w:r>
    </w:p>
    <w:p w14:paraId="5FB7C4C9" w14:textId="31C86C75" w:rsidR="001D5DF0" w:rsidRDefault="009F6398" w:rsidP="009F6398">
      <w:pPr>
        <w:pStyle w:val="a5"/>
        <w:ind w:firstLine="708"/>
        <w:jc w:val="both"/>
        <w:rPr>
          <w:rFonts w:ascii="Times New Roman" w:hAnsi="Times New Roman" w:cs="Times New Roman"/>
          <w:sz w:val="28"/>
          <w:szCs w:val="28"/>
          <w:lang w:val="ky-KG" w:eastAsia="ru-RU"/>
        </w:rPr>
      </w:pPr>
      <w:r w:rsidRPr="009F6398">
        <w:rPr>
          <w:rFonts w:ascii="Times New Roman" w:hAnsi="Times New Roman" w:cs="Times New Roman"/>
          <w:sz w:val="28"/>
          <w:szCs w:val="28"/>
          <w:lang w:val="ky-KG" w:eastAsia="ru-RU"/>
        </w:rPr>
        <w:t>Каттамдар эс алуу үчүн аянтчалар</w:t>
      </w:r>
      <w:r w:rsidR="00C75B46">
        <w:rPr>
          <w:rFonts w:ascii="Times New Roman" w:hAnsi="Times New Roman" w:cs="Times New Roman"/>
          <w:sz w:val="28"/>
          <w:szCs w:val="28"/>
          <w:lang w:val="ky-KG" w:eastAsia="ru-RU"/>
        </w:rPr>
        <w:t>,</w:t>
      </w:r>
      <w:r w:rsidRPr="009F6398">
        <w:rPr>
          <w:rFonts w:ascii="Times New Roman" w:hAnsi="Times New Roman" w:cs="Times New Roman"/>
          <w:sz w:val="28"/>
          <w:szCs w:val="28"/>
          <w:lang w:val="ky-KG" w:eastAsia="ru-RU"/>
        </w:rPr>
        <w:t xml:space="preserve"> дааратканалар менен жабдылууга тийиш.</w:t>
      </w:r>
    </w:p>
    <w:p w14:paraId="749F5F0E" w14:textId="5A01F2A9" w:rsidR="00A66A04" w:rsidRPr="00A66A04" w:rsidRDefault="00A66A04" w:rsidP="00A66A04">
      <w:pPr>
        <w:pStyle w:val="a5"/>
        <w:ind w:firstLine="708"/>
        <w:jc w:val="both"/>
        <w:rPr>
          <w:rFonts w:ascii="Times New Roman" w:hAnsi="Times New Roman" w:cs="Times New Roman"/>
          <w:sz w:val="28"/>
          <w:szCs w:val="28"/>
          <w:lang w:val="ky-KG"/>
        </w:rPr>
      </w:pPr>
      <w:r w:rsidRPr="00A66A04">
        <w:rPr>
          <w:rFonts w:ascii="Times New Roman" w:hAnsi="Times New Roman" w:cs="Times New Roman"/>
          <w:sz w:val="28"/>
          <w:szCs w:val="28"/>
          <w:lang w:val="ky-KG"/>
        </w:rPr>
        <w:t xml:space="preserve">40. Каттамдардын ичинде от жагууга </w:t>
      </w:r>
      <w:r>
        <w:rPr>
          <w:rFonts w:ascii="Times New Roman" w:hAnsi="Times New Roman" w:cs="Times New Roman"/>
          <w:sz w:val="28"/>
          <w:szCs w:val="28"/>
          <w:lang w:val="ky-KG"/>
        </w:rPr>
        <w:t xml:space="preserve">бул </w:t>
      </w:r>
      <w:r w:rsidRPr="00A66A04">
        <w:rPr>
          <w:rFonts w:ascii="Times New Roman" w:hAnsi="Times New Roman" w:cs="Times New Roman"/>
          <w:sz w:val="28"/>
          <w:szCs w:val="28"/>
          <w:lang w:val="ky-KG"/>
        </w:rPr>
        <w:t xml:space="preserve">каттамдын программасында каралган учурларда жана өрт коопсуздугунун эрежелерин сактоо менен атайын бөлүнгөн жерлерде гана жол берилет. </w:t>
      </w:r>
    </w:p>
    <w:p w14:paraId="2E63989C" w14:textId="210EA522" w:rsidR="00B260A1" w:rsidRPr="00A66A04" w:rsidRDefault="00A66A04" w:rsidP="00A66A04">
      <w:pPr>
        <w:pStyle w:val="a5"/>
        <w:ind w:firstLine="708"/>
        <w:jc w:val="both"/>
        <w:rPr>
          <w:rFonts w:ascii="Times New Roman" w:hAnsi="Times New Roman" w:cs="Times New Roman"/>
          <w:sz w:val="28"/>
          <w:szCs w:val="28"/>
          <w:lang w:val="ky-KG" w:eastAsia="ru-RU"/>
        </w:rPr>
      </w:pPr>
      <w:r w:rsidRPr="00A66A04">
        <w:rPr>
          <w:rFonts w:ascii="Times New Roman" w:hAnsi="Times New Roman" w:cs="Times New Roman"/>
          <w:sz w:val="28"/>
          <w:szCs w:val="28"/>
          <w:lang w:val="ky-KG"/>
        </w:rPr>
        <w:t>Токтоочу жайлар, кемпингдер тийиштүү түрдө жабдылышы керек (өрт калканчтары жана башка өрт өчүрүүчү каражаттар, эскертүү стенддери).</w:t>
      </w:r>
    </w:p>
    <w:p w14:paraId="10190E0F" w14:textId="5EB643A5" w:rsidR="00750CA7" w:rsidRDefault="000F0E39" w:rsidP="00B260A1">
      <w:pPr>
        <w:pStyle w:val="a5"/>
        <w:ind w:firstLine="708"/>
        <w:jc w:val="both"/>
        <w:rPr>
          <w:rFonts w:ascii="Times New Roman" w:hAnsi="Times New Roman" w:cs="Times New Roman"/>
          <w:sz w:val="28"/>
          <w:szCs w:val="28"/>
          <w:lang w:val="ky-KG" w:eastAsia="ru-RU"/>
        </w:rPr>
      </w:pPr>
      <w:r w:rsidRPr="000F0E39">
        <w:rPr>
          <w:rFonts w:ascii="Times New Roman" w:hAnsi="Times New Roman" w:cs="Times New Roman"/>
          <w:sz w:val="28"/>
          <w:szCs w:val="28"/>
          <w:lang w:val="ky-KG" w:eastAsia="ru-RU"/>
        </w:rPr>
        <w:t xml:space="preserve">41. ӨКЖА администрациясы биринчи медициналык </w:t>
      </w:r>
      <w:r>
        <w:rPr>
          <w:rFonts w:ascii="Times New Roman" w:hAnsi="Times New Roman" w:cs="Times New Roman"/>
          <w:sz w:val="28"/>
          <w:szCs w:val="28"/>
          <w:lang w:val="ky-KG" w:eastAsia="ru-RU"/>
        </w:rPr>
        <w:t xml:space="preserve">тез </w:t>
      </w:r>
      <w:r w:rsidRPr="000F0E39">
        <w:rPr>
          <w:rFonts w:ascii="Times New Roman" w:hAnsi="Times New Roman" w:cs="Times New Roman"/>
          <w:sz w:val="28"/>
          <w:szCs w:val="28"/>
          <w:lang w:val="ky-KG" w:eastAsia="ru-RU"/>
        </w:rPr>
        <w:t>жардам көрсөтүү үчүн минималдуу шарттарды камсыз кылууга, медициналык жардам көрсөтүү пунктун бардык зарыл жабдуула</w:t>
      </w:r>
      <w:r>
        <w:rPr>
          <w:rFonts w:ascii="Times New Roman" w:hAnsi="Times New Roman" w:cs="Times New Roman"/>
          <w:sz w:val="28"/>
          <w:szCs w:val="28"/>
          <w:lang w:val="ky-KG" w:eastAsia="ru-RU"/>
        </w:rPr>
        <w:t xml:space="preserve">р менен </w:t>
      </w:r>
      <w:r w:rsidR="00BA7F9F" w:rsidRPr="000F0E39">
        <w:rPr>
          <w:rFonts w:ascii="Times New Roman" w:hAnsi="Times New Roman" w:cs="Times New Roman"/>
          <w:sz w:val="28"/>
          <w:szCs w:val="28"/>
          <w:lang w:val="ky-KG" w:eastAsia="ru-RU"/>
        </w:rPr>
        <w:t>жабдууга</w:t>
      </w:r>
      <w:r w:rsidR="00BA7F9F">
        <w:rPr>
          <w:rFonts w:ascii="Times New Roman" w:hAnsi="Times New Roman" w:cs="Times New Roman"/>
          <w:sz w:val="28"/>
          <w:szCs w:val="28"/>
          <w:lang w:val="ky-KG" w:eastAsia="ru-RU"/>
        </w:rPr>
        <w:t xml:space="preserve">, </w:t>
      </w:r>
      <w:r w:rsidRPr="000F0E39">
        <w:rPr>
          <w:rFonts w:ascii="Times New Roman" w:hAnsi="Times New Roman" w:cs="Times New Roman"/>
          <w:sz w:val="28"/>
          <w:szCs w:val="28"/>
          <w:lang w:val="ky-KG" w:eastAsia="ru-RU"/>
        </w:rPr>
        <w:t xml:space="preserve">биринчи медициналык жана дарыгерге чейинки жардам көрсөтүү үчүн дары-дармектердин, таңуучу материалдардын жана башка медициналык багыттагы буюмдардын запасы менен </w:t>
      </w:r>
      <w:r w:rsidR="00B12AB4">
        <w:rPr>
          <w:rFonts w:ascii="Times New Roman" w:hAnsi="Times New Roman" w:cs="Times New Roman"/>
          <w:sz w:val="28"/>
          <w:szCs w:val="28"/>
          <w:lang w:val="ky-KG" w:eastAsia="ru-RU"/>
        </w:rPr>
        <w:t xml:space="preserve">камсыз кылууга </w:t>
      </w:r>
      <w:r w:rsidRPr="000F0E39">
        <w:rPr>
          <w:rFonts w:ascii="Times New Roman" w:hAnsi="Times New Roman" w:cs="Times New Roman"/>
          <w:sz w:val="28"/>
          <w:szCs w:val="28"/>
          <w:lang w:val="ky-KG" w:eastAsia="ru-RU"/>
        </w:rPr>
        <w:t>тийиш.</w:t>
      </w:r>
    </w:p>
    <w:p w14:paraId="28F0E1A3" w14:textId="6C5BBD09" w:rsidR="000F0E39" w:rsidRDefault="00B12AB4" w:rsidP="00B260A1">
      <w:pPr>
        <w:pStyle w:val="a5"/>
        <w:ind w:firstLine="708"/>
        <w:jc w:val="both"/>
        <w:rPr>
          <w:rFonts w:ascii="Times New Roman" w:hAnsi="Times New Roman" w:cs="Times New Roman"/>
          <w:sz w:val="28"/>
          <w:szCs w:val="28"/>
          <w:lang w:val="ky-KG" w:eastAsia="ru-RU"/>
        </w:rPr>
      </w:pPr>
      <w:r w:rsidRPr="00B12AB4">
        <w:rPr>
          <w:rFonts w:ascii="Times New Roman" w:hAnsi="Times New Roman" w:cs="Times New Roman"/>
          <w:sz w:val="28"/>
          <w:szCs w:val="28"/>
          <w:lang w:val="ky-KG" w:eastAsia="ru-RU"/>
        </w:rPr>
        <w:t>42. ӨКЖАда жүргөн мезгилде келүүчүлөрдүн тобу жабырлануучуга биринчи медициналык жардам көрсөтүү үчүн зарыл каражаттар менен комплекттелген медициналык аптечканы алып жүрүүгө милдеттүү.</w:t>
      </w:r>
    </w:p>
    <w:p w14:paraId="79D2372C" w14:textId="5DEFD796" w:rsidR="00B12AB4" w:rsidRDefault="00DD1DA6" w:rsidP="00B260A1">
      <w:pPr>
        <w:pStyle w:val="a5"/>
        <w:ind w:firstLine="708"/>
        <w:jc w:val="both"/>
        <w:rPr>
          <w:rFonts w:ascii="Times New Roman" w:hAnsi="Times New Roman" w:cs="Times New Roman"/>
          <w:sz w:val="28"/>
          <w:szCs w:val="28"/>
          <w:lang w:val="ky-KG" w:eastAsia="ru-RU"/>
        </w:rPr>
      </w:pPr>
      <w:r w:rsidRPr="00DD1DA6">
        <w:rPr>
          <w:rFonts w:ascii="Times New Roman" w:hAnsi="Times New Roman" w:cs="Times New Roman"/>
          <w:sz w:val="28"/>
          <w:szCs w:val="28"/>
          <w:lang w:val="ky-KG" w:eastAsia="ru-RU"/>
        </w:rPr>
        <w:t>43. Коопсуздукту камсыз кылуу жана өзгөчө корголуучу жаратылыш объекттерине зыян келтирүү учурларын болтурбоо максатында ӨКЖА администрациясы ӨКЖАнын аймагына келүүчүлөрдүн жана аларга таандык транспорт каражаттарынын бир эле мезгилде болушунун чектүү саны боюнча чектөөлөрдү киргизүүгө укуктуу.</w:t>
      </w:r>
    </w:p>
    <w:p w14:paraId="33069AB6" w14:textId="07778AD6" w:rsidR="00B12AB4" w:rsidRDefault="00B36215" w:rsidP="00B260A1">
      <w:pPr>
        <w:pStyle w:val="a5"/>
        <w:ind w:firstLine="708"/>
        <w:jc w:val="both"/>
        <w:rPr>
          <w:rFonts w:ascii="Times New Roman" w:hAnsi="Times New Roman" w:cs="Times New Roman"/>
          <w:sz w:val="28"/>
          <w:szCs w:val="28"/>
          <w:lang w:val="ky-KG" w:eastAsia="ru-RU"/>
        </w:rPr>
      </w:pPr>
      <w:r w:rsidRPr="00B36215">
        <w:rPr>
          <w:rFonts w:ascii="Times New Roman" w:hAnsi="Times New Roman" w:cs="Times New Roman"/>
          <w:sz w:val="28"/>
          <w:szCs w:val="28"/>
          <w:lang w:val="ky-KG" w:eastAsia="ru-RU"/>
        </w:rPr>
        <w:t>44. ӨКЖАнын аймагында дрондорду ландшафттарды сүрөткө тартуу үчүн гана алып өтүүгө жана пайдаланууга жол берилет. Жаныбарларды сүрөткө тартуу үчүн дрондорду пайдаланууга ӨКЖА администрациясынын жазуу жүзүндөгү уруксаты болгондо гана уруксат берилет.</w:t>
      </w:r>
    </w:p>
    <w:p w14:paraId="1689B8B9" w14:textId="20CD3D18" w:rsidR="000F0E39" w:rsidRPr="002321D1" w:rsidRDefault="00B36215" w:rsidP="00B260A1">
      <w:pPr>
        <w:pStyle w:val="a5"/>
        <w:ind w:firstLine="708"/>
        <w:jc w:val="both"/>
        <w:rPr>
          <w:rFonts w:ascii="Times New Roman" w:hAnsi="Times New Roman" w:cs="Times New Roman"/>
          <w:sz w:val="28"/>
          <w:szCs w:val="28"/>
          <w:lang w:val="ky-KG" w:eastAsia="ru-RU"/>
        </w:rPr>
      </w:pPr>
      <w:r w:rsidRPr="00B36215">
        <w:rPr>
          <w:rFonts w:ascii="Times New Roman" w:hAnsi="Times New Roman" w:cs="Times New Roman"/>
          <w:sz w:val="28"/>
          <w:szCs w:val="28"/>
          <w:lang w:val="ky-KG" w:eastAsia="ru-RU"/>
        </w:rPr>
        <w:t xml:space="preserve">45. Спутниктик </w:t>
      </w:r>
      <w:r>
        <w:rPr>
          <w:rFonts w:ascii="Times New Roman" w:hAnsi="Times New Roman" w:cs="Times New Roman"/>
          <w:sz w:val="28"/>
          <w:szCs w:val="28"/>
          <w:lang w:val="ky-KG" w:eastAsia="ru-RU"/>
        </w:rPr>
        <w:t xml:space="preserve">мойун каргылдарын </w:t>
      </w:r>
      <w:r w:rsidRPr="00B36215">
        <w:rPr>
          <w:rFonts w:ascii="Times New Roman" w:hAnsi="Times New Roman" w:cs="Times New Roman"/>
          <w:sz w:val="28"/>
          <w:szCs w:val="28"/>
          <w:lang w:val="ky-KG" w:eastAsia="ru-RU"/>
        </w:rPr>
        <w:t xml:space="preserve">колдонууга айлана-чөйрөнү коргоо жаатындагы ыйгарым укуктуу мамлекеттик органдын тиешелүү макулдугу </w:t>
      </w:r>
      <w:r w:rsidRPr="00B36215">
        <w:rPr>
          <w:rFonts w:ascii="Times New Roman" w:hAnsi="Times New Roman" w:cs="Times New Roman"/>
          <w:sz w:val="28"/>
          <w:szCs w:val="28"/>
          <w:lang w:val="ky-KG" w:eastAsia="ru-RU"/>
        </w:rPr>
        <w:lastRenderedPageBreak/>
        <w:t>жана Кыргыз Республикасынын Улуттук илимдер академиясынын илимий корутундусу болгондо гана жол берилет.</w:t>
      </w:r>
    </w:p>
    <w:p w14:paraId="06A2CE12" w14:textId="47F5155A" w:rsidR="000432DE" w:rsidRDefault="000432DE" w:rsidP="00B260A1">
      <w:pPr>
        <w:pStyle w:val="a5"/>
        <w:ind w:firstLine="708"/>
        <w:jc w:val="both"/>
        <w:rPr>
          <w:rFonts w:ascii="Times New Roman" w:hAnsi="Times New Roman" w:cs="Times New Roman"/>
          <w:sz w:val="28"/>
          <w:szCs w:val="28"/>
          <w:lang w:val="ky-KG"/>
        </w:rPr>
      </w:pPr>
      <w:r w:rsidRPr="000432DE">
        <w:rPr>
          <w:rFonts w:ascii="Times New Roman" w:hAnsi="Times New Roman" w:cs="Times New Roman"/>
          <w:sz w:val="28"/>
          <w:szCs w:val="28"/>
          <w:lang w:val="ky-KG"/>
        </w:rPr>
        <w:t>46. Өзгөчө кырдаалдар үчүн ӨКЖАда кабарлоо системасы жана шашылыш кызматтар менен телефон байланышы каралат. Келүүчүлөрдүн иш-аракеттеринин тартиби, ӨКЖА боюнча кезе</w:t>
      </w:r>
      <w:r>
        <w:rPr>
          <w:rFonts w:ascii="Times New Roman" w:hAnsi="Times New Roman" w:cs="Times New Roman"/>
          <w:sz w:val="28"/>
          <w:szCs w:val="28"/>
          <w:lang w:val="ky-KG"/>
        </w:rPr>
        <w:t>кчи</w:t>
      </w:r>
      <w:r w:rsidRPr="000432DE">
        <w:rPr>
          <w:rFonts w:ascii="Times New Roman" w:hAnsi="Times New Roman" w:cs="Times New Roman"/>
          <w:sz w:val="28"/>
          <w:szCs w:val="28"/>
          <w:lang w:val="ky-KG"/>
        </w:rPr>
        <w:t>нин телефон номери ӨКЖАнын аймагында болгон мезгилде келүүчүлөргө берилүүчү эскерткичте көрсөтүлөт.</w:t>
      </w:r>
    </w:p>
    <w:p w14:paraId="046FD21A" w14:textId="22E8A638" w:rsidR="003C629E" w:rsidRPr="003C629E" w:rsidRDefault="003C629E" w:rsidP="003C629E">
      <w:pPr>
        <w:pStyle w:val="a5"/>
        <w:ind w:firstLine="708"/>
        <w:jc w:val="both"/>
        <w:rPr>
          <w:rFonts w:ascii="Times New Roman" w:hAnsi="Times New Roman" w:cs="Times New Roman"/>
          <w:sz w:val="28"/>
          <w:szCs w:val="28"/>
          <w:lang w:val="ky-KG"/>
        </w:rPr>
      </w:pPr>
      <w:r w:rsidRPr="003C629E">
        <w:rPr>
          <w:rFonts w:ascii="Times New Roman" w:hAnsi="Times New Roman" w:cs="Times New Roman"/>
          <w:sz w:val="28"/>
          <w:szCs w:val="28"/>
          <w:lang w:val="ky-KG"/>
        </w:rPr>
        <w:t>ӨКЖА</w:t>
      </w:r>
      <w:r>
        <w:rPr>
          <w:rFonts w:ascii="Times New Roman" w:hAnsi="Times New Roman" w:cs="Times New Roman"/>
          <w:sz w:val="28"/>
          <w:szCs w:val="28"/>
          <w:lang w:val="ky-KG"/>
        </w:rPr>
        <w:t>д</w:t>
      </w:r>
      <w:r w:rsidRPr="003C629E">
        <w:rPr>
          <w:rFonts w:ascii="Times New Roman" w:hAnsi="Times New Roman" w:cs="Times New Roman"/>
          <w:sz w:val="28"/>
          <w:szCs w:val="28"/>
          <w:lang w:val="ky-KG"/>
        </w:rPr>
        <w:t>а мобилдик же башка байланыш иштебей калган учурларда, келген адам шашылыш/кырсык жөнүндө маалыматты тиешелүү чараларды көрүү үчүн жеткире ала турган жерде көрсөткүч менен белгиленген чекит аныкталат.</w:t>
      </w:r>
    </w:p>
    <w:p w14:paraId="39ACBBC4" w14:textId="58C8AD7A" w:rsidR="000432DE" w:rsidRDefault="003C629E" w:rsidP="003C629E">
      <w:pPr>
        <w:pStyle w:val="a5"/>
        <w:ind w:firstLine="708"/>
        <w:jc w:val="both"/>
        <w:rPr>
          <w:rFonts w:ascii="Times New Roman" w:hAnsi="Times New Roman" w:cs="Times New Roman"/>
          <w:sz w:val="28"/>
          <w:szCs w:val="28"/>
          <w:lang w:val="ky-KG"/>
        </w:rPr>
      </w:pPr>
      <w:r w:rsidRPr="003C629E">
        <w:rPr>
          <w:rFonts w:ascii="Times New Roman" w:hAnsi="Times New Roman" w:cs="Times New Roman"/>
          <w:sz w:val="28"/>
          <w:szCs w:val="28"/>
          <w:lang w:val="ky-KG"/>
        </w:rPr>
        <w:t xml:space="preserve">Эгерде ӨКЖАда белги менен кабарлоо системасы бар болсо (жарык жана үн сигналдары, пиротехникалык шамдар, жөнөкөй түтүн) ӨКЖАнын өкүлү </w:t>
      </w:r>
      <w:r w:rsidR="00600C27">
        <w:rPr>
          <w:rFonts w:ascii="Times New Roman" w:hAnsi="Times New Roman" w:cs="Times New Roman"/>
          <w:sz w:val="28"/>
          <w:szCs w:val="28"/>
          <w:lang w:val="ky-KG"/>
        </w:rPr>
        <w:t xml:space="preserve">келүүчүлөрдү </w:t>
      </w:r>
      <w:r w:rsidRPr="003C629E">
        <w:rPr>
          <w:rFonts w:ascii="Times New Roman" w:hAnsi="Times New Roman" w:cs="Times New Roman"/>
          <w:sz w:val="28"/>
          <w:szCs w:val="28"/>
          <w:lang w:val="ky-KG"/>
        </w:rPr>
        <w:t xml:space="preserve">мындай белгини берүү жөнүндө </w:t>
      </w:r>
      <w:r w:rsidR="00600C27">
        <w:rPr>
          <w:rFonts w:ascii="Times New Roman" w:hAnsi="Times New Roman" w:cs="Times New Roman"/>
          <w:sz w:val="28"/>
          <w:szCs w:val="28"/>
          <w:lang w:val="ky-KG"/>
        </w:rPr>
        <w:t xml:space="preserve">инструктаж </w:t>
      </w:r>
      <w:r w:rsidRPr="003C629E">
        <w:rPr>
          <w:rFonts w:ascii="Times New Roman" w:hAnsi="Times New Roman" w:cs="Times New Roman"/>
          <w:sz w:val="28"/>
          <w:szCs w:val="28"/>
          <w:lang w:val="ky-KG"/>
        </w:rPr>
        <w:t>берет.</w:t>
      </w:r>
    </w:p>
    <w:p w14:paraId="1013507C" w14:textId="5397D2FE" w:rsidR="000432DE" w:rsidRDefault="000432DE" w:rsidP="00B260A1">
      <w:pPr>
        <w:pStyle w:val="a5"/>
        <w:ind w:firstLine="708"/>
        <w:jc w:val="both"/>
        <w:rPr>
          <w:rFonts w:ascii="Times New Roman" w:hAnsi="Times New Roman" w:cs="Times New Roman"/>
          <w:sz w:val="28"/>
          <w:szCs w:val="28"/>
          <w:lang w:val="ky-KG"/>
        </w:rPr>
      </w:pPr>
    </w:p>
    <w:p w14:paraId="66077C37" w14:textId="77777777" w:rsidR="00600C27" w:rsidRPr="00600C27" w:rsidRDefault="00600C27" w:rsidP="00600C27">
      <w:pPr>
        <w:pStyle w:val="a5"/>
        <w:ind w:firstLine="708"/>
        <w:jc w:val="both"/>
        <w:rPr>
          <w:rFonts w:ascii="Times New Roman" w:hAnsi="Times New Roman" w:cs="Times New Roman"/>
          <w:b/>
          <w:bCs/>
          <w:sz w:val="28"/>
          <w:szCs w:val="28"/>
          <w:lang w:val="ky-KG"/>
        </w:rPr>
      </w:pPr>
      <w:r w:rsidRPr="00600C27">
        <w:rPr>
          <w:rFonts w:ascii="Times New Roman" w:hAnsi="Times New Roman" w:cs="Times New Roman"/>
          <w:b/>
          <w:bCs/>
          <w:sz w:val="28"/>
          <w:szCs w:val="28"/>
          <w:lang w:val="ky-KG"/>
        </w:rPr>
        <w:t>5. ӨКЖА аймагындагы экологиялык туризм</w:t>
      </w:r>
    </w:p>
    <w:p w14:paraId="23040136" w14:textId="31D74BD4" w:rsidR="00600C27" w:rsidRPr="00B12AB4" w:rsidRDefault="00600C27" w:rsidP="00600C27">
      <w:pPr>
        <w:pStyle w:val="a5"/>
        <w:ind w:firstLine="708"/>
        <w:jc w:val="both"/>
        <w:rPr>
          <w:rFonts w:ascii="Times New Roman" w:hAnsi="Times New Roman" w:cs="Times New Roman"/>
          <w:sz w:val="28"/>
          <w:szCs w:val="28"/>
          <w:lang w:val="ky-KG"/>
        </w:rPr>
      </w:pPr>
      <w:r w:rsidRPr="00600C27">
        <w:rPr>
          <w:rFonts w:ascii="Times New Roman" w:hAnsi="Times New Roman" w:cs="Times New Roman"/>
          <w:sz w:val="28"/>
          <w:szCs w:val="28"/>
          <w:lang w:val="ky-KG"/>
        </w:rPr>
        <w:t>47. ӨКЖА</w:t>
      </w:r>
      <w:r>
        <w:rPr>
          <w:rFonts w:ascii="Times New Roman" w:hAnsi="Times New Roman" w:cs="Times New Roman"/>
          <w:sz w:val="28"/>
          <w:szCs w:val="28"/>
          <w:lang w:val="ky-KG"/>
        </w:rPr>
        <w:t>дагы</w:t>
      </w:r>
      <w:r w:rsidRPr="00600C27">
        <w:rPr>
          <w:rFonts w:ascii="Times New Roman" w:hAnsi="Times New Roman" w:cs="Times New Roman"/>
          <w:sz w:val="28"/>
          <w:szCs w:val="28"/>
          <w:lang w:val="ky-KG"/>
        </w:rPr>
        <w:t xml:space="preserve"> экологиялык туризм (мындан ары – экотуризм) – туристтик иштин адистештирилген түрлөрүнүн бири</w:t>
      </w:r>
      <w:r w:rsidR="003C3B04" w:rsidRPr="003C3B04">
        <w:rPr>
          <w:rFonts w:ascii="Times New Roman" w:hAnsi="Times New Roman" w:cs="Times New Roman"/>
          <w:sz w:val="28"/>
          <w:szCs w:val="28"/>
          <w:lang w:val="ky-KG"/>
        </w:rPr>
        <w:t xml:space="preserve"> </w:t>
      </w:r>
      <w:r w:rsidR="003C3B04" w:rsidRPr="00600C27">
        <w:rPr>
          <w:rFonts w:ascii="Times New Roman" w:hAnsi="Times New Roman" w:cs="Times New Roman"/>
          <w:sz w:val="28"/>
          <w:szCs w:val="28"/>
          <w:lang w:val="ky-KG"/>
        </w:rPr>
        <w:t>болуп саналат</w:t>
      </w:r>
      <w:r w:rsidRPr="00600C27">
        <w:rPr>
          <w:rFonts w:ascii="Times New Roman" w:hAnsi="Times New Roman" w:cs="Times New Roman"/>
          <w:sz w:val="28"/>
          <w:szCs w:val="28"/>
          <w:lang w:val="ky-KG"/>
        </w:rPr>
        <w:t xml:space="preserve">, анын негизги максаты айлана-чөйрөнү сактоочу жана жергиликтүү тургундардын жыргалчылыгын колдогон жаратылыш </w:t>
      </w:r>
      <w:r w:rsidR="003C3B04">
        <w:rPr>
          <w:rFonts w:ascii="Times New Roman" w:hAnsi="Times New Roman" w:cs="Times New Roman"/>
          <w:sz w:val="28"/>
          <w:szCs w:val="28"/>
          <w:lang w:val="ky-KG"/>
        </w:rPr>
        <w:t xml:space="preserve">аймактарына </w:t>
      </w:r>
      <w:r w:rsidRPr="00600C27">
        <w:rPr>
          <w:rFonts w:ascii="Times New Roman" w:hAnsi="Times New Roman" w:cs="Times New Roman"/>
          <w:sz w:val="28"/>
          <w:szCs w:val="28"/>
          <w:lang w:val="ky-KG"/>
        </w:rPr>
        <w:t>жооп</w:t>
      </w:r>
      <w:r w:rsidR="003C3B04">
        <w:rPr>
          <w:rFonts w:ascii="Times New Roman" w:hAnsi="Times New Roman" w:cs="Times New Roman"/>
          <w:sz w:val="28"/>
          <w:szCs w:val="28"/>
          <w:lang w:val="ky-KG"/>
        </w:rPr>
        <w:t xml:space="preserve">керчиликтүү </w:t>
      </w:r>
      <w:r w:rsidRPr="00600C27">
        <w:rPr>
          <w:rFonts w:ascii="Times New Roman" w:hAnsi="Times New Roman" w:cs="Times New Roman"/>
          <w:sz w:val="28"/>
          <w:szCs w:val="28"/>
          <w:lang w:val="ky-KG"/>
        </w:rPr>
        <w:t>саякаттоо болуп саналат.</w:t>
      </w:r>
    </w:p>
    <w:p w14:paraId="6898FDDE" w14:textId="560EF9A1" w:rsidR="003C3B04" w:rsidRPr="003C3B04" w:rsidRDefault="003C3B04" w:rsidP="003C3B04">
      <w:pPr>
        <w:pStyle w:val="a5"/>
        <w:ind w:firstLine="708"/>
        <w:jc w:val="both"/>
        <w:rPr>
          <w:rFonts w:ascii="Times New Roman" w:hAnsi="Times New Roman" w:cs="Times New Roman"/>
          <w:sz w:val="28"/>
          <w:szCs w:val="28"/>
          <w:lang w:val="ky-KG"/>
        </w:rPr>
      </w:pPr>
      <w:r w:rsidRPr="003C3B04">
        <w:rPr>
          <w:rFonts w:ascii="Times New Roman" w:hAnsi="Times New Roman" w:cs="Times New Roman"/>
          <w:sz w:val="28"/>
          <w:szCs w:val="28"/>
          <w:lang w:val="ky-KG"/>
        </w:rPr>
        <w:t xml:space="preserve">48. </w:t>
      </w:r>
      <w:r w:rsidR="000C02E4">
        <w:rPr>
          <w:rFonts w:ascii="Times New Roman" w:hAnsi="Times New Roman" w:cs="Times New Roman"/>
          <w:sz w:val="28"/>
          <w:szCs w:val="28"/>
          <w:lang w:val="ky-KG"/>
        </w:rPr>
        <w:t>Кесиптердин өзгөчөлүктөрү боюнча э</w:t>
      </w:r>
      <w:r w:rsidRPr="003C3B04">
        <w:rPr>
          <w:rFonts w:ascii="Times New Roman" w:hAnsi="Times New Roman" w:cs="Times New Roman"/>
          <w:sz w:val="28"/>
          <w:szCs w:val="28"/>
          <w:lang w:val="ky-KG"/>
        </w:rPr>
        <w:t>котуризм сабактары шарттуу төрт түргө бөлүнөт:</w:t>
      </w:r>
    </w:p>
    <w:p w14:paraId="02D11B1E" w14:textId="3F4A648F" w:rsidR="00B12AB4" w:rsidRPr="00B12AB4" w:rsidRDefault="003C3B04" w:rsidP="003C3B04">
      <w:pPr>
        <w:pStyle w:val="a5"/>
        <w:ind w:firstLine="708"/>
        <w:jc w:val="both"/>
        <w:rPr>
          <w:rFonts w:ascii="Times New Roman" w:hAnsi="Times New Roman" w:cs="Times New Roman"/>
          <w:sz w:val="28"/>
          <w:szCs w:val="28"/>
          <w:lang w:val="ky-KG"/>
        </w:rPr>
      </w:pPr>
      <w:r w:rsidRPr="003C3B04">
        <w:rPr>
          <w:rFonts w:ascii="Times New Roman" w:hAnsi="Times New Roman" w:cs="Times New Roman"/>
          <w:sz w:val="28"/>
          <w:szCs w:val="28"/>
          <w:lang w:val="ky-KG"/>
        </w:rPr>
        <w:t xml:space="preserve">а) </w:t>
      </w:r>
      <w:r w:rsidR="0023756B">
        <w:rPr>
          <w:rFonts w:ascii="Times New Roman" w:hAnsi="Times New Roman" w:cs="Times New Roman"/>
          <w:sz w:val="28"/>
          <w:szCs w:val="28"/>
          <w:lang w:val="ky-KG"/>
        </w:rPr>
        <w:t xml:space="preserve">туристердин ар кандай илимий-изилдөө </w:t>
      </w:r>
      <w:r w:rsidRPr="003C3B04">
        <w:rPr>
          <w:rFonts w:ascii="Times New Roman" w:hAnsi="Times New Roman" w:cs="Times New Roman"/>
          <w:sz w:val="28"/>
          <w:szCs w:val="28"/>
          <w:lang w:val="ky-KG"/>
        </w:rPr>
        <w:t>экспедицияларына, талаа байкоолоруна катышуусуна негизделген</w:t>
      </w:r>
      <w:r w:rsidR="0023756B">
        <w:rPr>
          <w:rFonts w:ascii="Times New Roman" w:hAnsi="Times New Roman" w:cs="Times New Roman"/>
          <w:sz w:val="28"/>
          <w:szCs w:val="28"/>
          <w:lang w:val="ky-KG"/>
        </w:rPr>
        <w:t xml:space="preserve"> илимий экотуризм</w:t>
      </w:r>
      <w:r w:rsidRPr="003C3B04">
        <w:rPr>
          <w:rFonts w:ascii="Times New Roman" w:hAnsi="Times New Roman" w:cs="Times New Roman"/>
          <w:sz w:val="28"/>
          <w:szCs w:val="28"/>
          <w:lang w:val="ky-KG"/>
        </w:rPr>
        <w:t xml:space="preserve">, ага төмөнкүлөр кирет: орнитологиялык, биологиялык, геологиялык туризм жана окумуштуулар жана жергиликтүү гиддер менен биргеликте </w:t>
      </w:r>
      <w:r w:rsidR="0023756B" w:rsidRPr="003C3B04">
        <w:rPr>
          <w:rFonts w:ascii="Times New Roman" w:hAnsi="Times New Roman" w:cs="Times New Roman"/>
          <w:sz w:val="28"/>
          <w:szCs w:val="28"/>
          <w:lang w:val="ky-KG"/>
        </w:rPr>
        <w:t xml:space="preserve">жаратылышты жана объектилерди </w:t>
      </w:r>
      <w:r w:rsidRPr="003C3B04">
        <w:rPr>
          <w:rFonts w:ascii="Times New Roman" w:hAnsi="Times New Roman" w:cs="Times New Roman"/>
          <w:sz w:val="28"/>
          <w:szCs w:val="28"/>
          <w:lang w:val="ky-KG"/>
        </w:rPr>
        <w:t>изилдөөгө багытталган туризмдин башка түрлөрү;</w:t>
      </w:r>
    </w:p>
    <w:p w14:paraId="42F52D61" w14:textId="77777777" w:rsidR="00AA6ED8" w:rsidRPr="00AA6ED8" w:rsidRDefault="00AA6ED8" w:rsidP="00AA6ED8">
      <w:pPr>
        <w:pStyle w:val="a5"/>
        <w:ind w:firstLine="708"/>
        <w:jc w:val="both"/>
        <w:rPr>
          <w:rFonts w:ascii="Times New Roman" w:hAnsi="Times New Roman" w:cs="Times New Roman"/>
          <w:sz w:val="28"/>
          <w:szCs w:val="28"/>
          <w:lang w:val="ky-KG" w:eastAsia="ru-RU"/>
        </w:rPr>
      </w:pPr>
      <w:r w:rsidRPr="00AA6ED8">
        <w:rPr>
          <w:rFonts w:ascii="Times New Roman" w:hAnsi="Times New Roman" w:cs="Times New Roman"/>
          <w:sz w:val="28"/>
          <w:szCs w:val="28"/>
          <w:lang w:val="ky-KG" w:eastAsia="ru-RU"/>
        </w:rPr>
        <w:t>илимий экотуризмге кыска мөөнөттүү турлар кириши мүмкүн:</w:t>
      </w:r>
    </w:p>
    <w:p w14:paraId="52DAC78A" w14:textId="77777777" w:rsidR="00AA6ED8" w:rsidRPr="00AA6ED8" w:rsidRDefault="00AA6ED8" w:rsidP="00AA6ED8">
      <w:pPr>
        <w:pStyle w:val="a5"/>
        <w:ind w:firstLine="708"/>
        <w:jc w:val="both"/>
        <w:rPr>
          <w:rFonts w:ascii="Times New Roman" w:hAnsi="Times New Roman" w:cs="Times New Roman"/>
          <w:sz w:val="28"/>
          <w:szCs w:val="28"/>
          <w:lang w:val="ky-KG" w:eastAsia="ru-RU"/>
        </w:rPr>
      </w:pPr>
      <w:r w:rsidRPr="00AA6ED8">
        <w:rPr>
          <w:rFonts w:ascii="Times New Roman" w:hAnsi="Times New Roman" w:cs="Times New Roman"/>
          <w:sz w:val="28"/>
          <w:szCs w:val="28"/>
          <w:lang w:val="ky-KG" w:eastAsia="ru-RU"/>
        </w:rPr>
        <w:t>- жаратылыштагы жаныбарларды байкоо боюнча;</w:t>
      </w:r>
    </w:p>
    <w:p w14:paraId="2E25E927" w14:textId="77777777" w:rsidR="00AA6ED8" w:rsidRPr="00AA6ED8" w:rsidRDefault="00AA6ED8" w:rsidP="00AA6ED8">
      <w:pPr>
        <w:pStyle w:val="a5"/>
        <w:ind w:firstLine="708"/>
        <w:jc w:val="both"/>
        <w:rPr>
          <w:rFonts w:ascii="Times New Roman" w:hAnsi="Times New Roman" w:cs="Times New Roman"/>
          <w:sz w:val="28"/>
          <w:szCs w:val="28"/>
          <w:lang w:val="ky-KG" w:eastAsia="ru-RU"/>
        </w:rPr>
      </w:pPr>
      <w:r w:rsidRPr="00AA6ED8">
        <w:rPr>
          <w:rFonts w:ascii="Times New Roman" w:hAnsi="Times New Roman" w:cs="Times New Roman"/>
          <w:sz w:val="28"/>
          <w:szCs w:val="28"/>
          <w:lang w:val="ky-KG" w:eastAsia="ru-RU"/>
        </w:rPr>
        <w:t>- кооз жана уникалдуу жаратылыш объектилери, алардын түрлөрү, анын ичинде Кыргыз Республикасынын Кызыл китебине киргизилген ар түрдүүлүк менен таанышуу боюнча;</w:t>
      </w:r>
    </w:p>
    <w:p w14:paraId="60019740" w14:textId="102FCC76" w:rsidR="00873D04" w:rsidRDefault="00AA6ED8" w:rsidP="00AA6ED8">
      <w:pPr>
        <w:pStyle w:val="a5"/>
        <w:ind w:firstLine="708"/>
        <w:jc w:val="both"/>
        <w:rPr>
          <w:rFonts w:ascii="Times New Roman" w:hAnsi="Times New Roman" w:cs="Times New Roman"/>
          <w:sz w:val="28"/>
          <w:szCs w:val="28"/>
          <w:lang w:val="ky-KG" w:eastAsia="ru-RU"/>
        </w:rPr>
      </w:pPr>
      <w:r w:rsidRPr="00AA6ED8">
        <w:rPr>
          <w:rFonts w:ascii="Times New Roman" w:hAnsi="Times New Roman" w:cs="Times New Roman"/>
          <w:sz w:val="28"/>
          <w:szCs w:val="28"/>
          <w:lang w:val="ky-KG" w:eastAsia="ru-RU"/>
        </w:rPr>
        <w:t>– жаратылышты жана био</w:t>
      </w:r>
      <w:r>
        <w:rPr>
          <w:rFonts w:ascii="Times New Roman" w:hAnsi="Times New Roman" w:cs="Times New Roman"/>
          <w:sz w:val="28"/>
          <w:szCs w:val="28"/>
          <w:lang w:val="ky-KG" w:eastAsia="ru-RU"/>
        </w:rPr>
        <w:t xml:space="preserve">логиялык </w:t>
      </w:r>
      <w:r w:rsidRPr="00AA6ED8">
        <w:rPr>
          <w:rFonts w:ascii="Times New Roman" w:hAnsi="Times New Roman" w:cs="Times New Roman"/>
          <w:sz w:val="28"/>
          <w:szCs w:val="28"/>
          <w:lang w:val="ky-KG" w:eastAsia="ru-RU"/>
        </w:rPr>
        <w:t>ар</w:t>
      </w:r>
      <w:r w:rsidR="00502A20">
        <w:rPr>
          <w:rFonts w:ascii="Times New Roman" w:hAnsi="Times New Roman" w:cs="Times New Roman"/>
          <w:sz w:val="28"/>
          <w:szCs w:val="28"/>
          <w:lang w:val="ky-KG" w:eastAsia="ru-RU"/>
        </w:rPr>
        <w:t xml:space="preserve"> </w:t>
      </w:r>
      <w:r w:rsidRPr="00AA6ED8">
        <w:rPr>
          <w:rFonts w:ascii="Times New Roman" w:hAnsi="Times New Roman" w:cs="Times New Roman"/>
          <w:sz w:val="28"/>
          <w:szCs w:val="28"/>
          <w:lang w:val="ky-KG" w:eastAsia="ru-RU"/>
        </w:rPr>
        <w:t>түрдүүлүк объектилерин ж</w:t>
      </w:r>
      <w:r w:rsidR="00502A20">
        <w:rPr>
          <w:rFonts w:ascii="Times New Roman" w:hAnsi="Times New Roman" w:cs="Times New Roman"/>
          <w:sz w:val="28"/>
          <w:szCs w:val="28"/>
          <w:lang w:val="ky-KG" w:eastAsia="ru-RU"/>
        </w:rPr>
        <w:t xml:space="preserve">ана башкаларды </w:t>
      </w:r>
      <w:r w:rsidRPr="00AA6ED8">
        <w:rPr>
          <w:rFonts w:ascii="Times New Roman" w:hAnsi="Times New Roman" w:cs="Times New Roman"/>
          <w:sz w:val="28"/>
          <w:szCs w:val="28"/>
          <w:lang w:val="ky-KG" w:eastAsia="ru-RU"/>
        </w:rPr>
        <w:t>видео жана сүрөткө тартууну сүйүүчүлөр үчүн;</w:t>
      </w:r>
    </w:p>
    <w:p w14:paraId="35301AD5" w14:textId="44625C23" w:rsidR="00B260A1" w:rsidRPr="00600C27" w:rsidRDefault="00502A20" w:rsidP="00502A20">
      <w:pPr>
        <w:pStyle w:val="a5"/>
        <w:ind w:firstLine="708"/>
        <w:jc w:val="both"/>
        <w:rPr>
          <w:rFonts w:ascii="Times New Roman" w:hAnsi="Times New Roman" w:cs="Times New Roman"/>
          <w:sz w:val="28"/>
          <w:szCs w:val="28"/>
          <w:lang w:val="ky-KG"/>
        </w:rPr>
      </w:pPr>
      <w:r w:rsidRPr="00502A20">
        <w:rPr>
          <w:rFonts w:ascii="Times New Roman" w:hAnsi="Times New Roman" w:cs="Times New Roman"/>
          <w:sz w:val="28"/>
          <w:szCs w:val="28"/>
          <w:lang w:val="ky-KG"/>
        </w:rPr>
        <w:t xml:space="preserve">б) атайын белгиленген экологиялык </w:t>
      </w:r>
      <w:r>
        <w:rPr>
          <w:rFonts w:ascii="Times New Roman" w:hAnsi="Times New Roman" w:cs="Times New Roman"/>
          <w:sz w:val="28"/>
          <w:szCs w:val="28"/>
          <w:lang w:val="ky-KG"/>
        </w:rPr>
        <w:t xml:space="preserve">каттамдар </w:t>
      </w:r>
      <w:r w:rsidRPr="00502A20">
        <w:rPr>
          <w:rFonts w:ascii="Times New Roman" w:hAnsi="Times New Roman" w:cs="Times New Roman"/>
          <w:sz w:val="28"/>
          <w:szCs w:val="28"/>
          <w:lang w:val="ky-KG"/>
        </w:rPr>
        <w:t xml:space="preserve">боюнча өтүүчү </w:t>
      </w:r>
      <w:r>
        <w:rPr>
          <w:rFonts w:ascii="Times New Roman" w:hAnsi="Times New Roman" w:cs="Times New Roman"/>
          <w:sz w:val="28"/>
          <w:szCs w:val="28"/>
          <w:lang w:val="ky-KG"/>
        </w:rPr>
        <w:t>билим берүү</w:t>
      </w:r>
      <w:r w:rsidRPr="00502A20">
        <w:rPr>
          <w:rFonts w:ascii="Times New Roman" w:hAnsi="Times New Roman" w:cs="Times New Roman"/>
          <w:sz w:val="28"/>
          <w:szCs w:val="28"/>
          <w:lang w:val="ky-KG"/>
        </w:rPr>
        <w:t>, илимий-маданий жана туристтик экскурсиялардын жыйындысын камтыган жаратылыштын жана региондун тарыхы боюнча турлар;</w:t>
      </w:r>
    </w:p>
    <w:p w14:paraId="5BD98FE5" w14:textId="2D5F19C0" w:rsidR="00A13061" w:rsidRPr="00A13061" w:rsidRDefault="00A13061" w:rsidP="00A13061">
      <w:pPr>
        <w:spacing w:after="0" w:line="240" w:lineRule="auto"/>
        <w:ind w:firstLine="567"/>
        <w:jc w:val="both"/>
        <w:rPr>
          <w:rFonts w:ascii="Times New Roman" w:hAnsi="Times New Roman" w:cs="Times New Roman"/>
          <w:sz w:val="28"/>
          <w:szCs w:val="28"/>
          <w:lang w:val="ky-KG"/>
        </w:rPr>
      </w:pPr>
      <w:r w:rsidRPr="00A13061">
        <w:rPr>
          <w:rFonts w:ascii="Times New Roman" w:hAnsi="Times New Roman" w:cs="Times New Roman"/>
          <w:sz w:val="28"/>
          <w:szCs w:val="28"/>
          <w:lang w:val="ky-KG"/>
        </w:rPr>
        <w:t>в) укмуштуу экотуризм</w:t>
      </w:r>
      <w:r>
        <w:rPr>
          <w:rFonts w:ascii="Times New Roman" w:hAnsi="Times New Roman" w:cs="Times New Roman"/>
          <w:sz w:val="28"/>
          <w:szCs w:val="28"/>
          <w:lang w:val="ky-KG"/>
        </w:rPr>
        <w:t>, ал төмөнкүлөрдү камтыйт</w:t>
      </w:r>
      <w:r w:rsidRPr="00A13061">
        <w:rPr>
          <w:rFonts w:ascii="Times New Roman" w:hAnsi="Times New Roman" w:cs="Times New Roman"/>
          <w:sz w:val="28"/>
          <w:szCs w:val="28"/>
          <w:lang w:val="ky-KG"/>
        </w:rPr>
        <w:t>:</w:t>
      </w:r>
    </w:p>
    <w:p w14:paraId="4472364F" w14:textId="08AEC9AF" w:rsidR="00A13061" w:rsidRPr="00A13061" w:rsidRDefault="00A13061" w:rsidP="00A13061">
      <w:pPr>
        <w:spacing w:after="0" w:line="240" w:lineRule="auto"/>
        <w:ind w:firstLine="567"/>
        <w:jc w:val="both"/>
        <w:rPr>
          <w:rFonts w:ascii="Times New Roman" w:hAnsi="Times New Roman" w:cs="Times New Roman"/>
          <w:sz w:val="28"/>
          <w:szCs w:val="28"/>
          <w:lang w:val="ky-KG"/>
        </w:rPr>
      </w:pPr>
      <w:r w:rsidRPr="00A13061">
        <w:rPr>
          <w:rFonts w:ascii="Times New Roman" w:hAnsi="Times New Roman" w:cs="Times New Roman"/>
          <w:sz w:val="28"/>
          <w:szCs w:val="28"/>
          <w:lang w:val="ky-KG"/>
        </w:rPr>
        <w:t xml:space="preserve">- алыскы </w:t>
      </w:r>
      <w:r>
        <w:rPr>
          <w:rFonts w:ascii="Times New Roman" w:hAnsi="Times New Roman" w:cs="Times New Roman"/>
          <w:sz w:val="28"/>
          <w:szCs w:val="28"/>
          <w:lang w:val="ky-KG"/>
        </w:rPr>
        <w:t xml:space="preserve">региондорго </w:t>
      </w:r>
      <w:r w:rsidRPr="00A13061">
        <w:rPr>
          <w:rFonts w:ascii="Times New Roman" w:hAnsi="Times New Roman" w:cs="Times New Roman"/>
          <w:sz w:val="28"/>
          <w:szCs w:val="28"/>
          <w:lang w:val="ky-KG"/>
        </w:rPr>
        <w:t>турлар;</w:t>
      </w:r>
    </w:p>
    <w:p w14:paraId="6C9A40AD" w14:textId="77777777" w:rsidR="00A13061" w:rsidRPr="00A13061" w:rsidRDefault="00A13061" w:rsidP="00A13061">
      <w:pPr>
        <w:spacing w:after="0" w:line="240" w:lineRule="auto"/>
        <w:ind w:firstLine="567"/>
        <w:jc w:val="both"/>
        <w:rPr>
          <w:rFonts w:ascii="Times New Roman" w:hAnsi="Times New Roman" w:cs="Times New Roman"/>
          <w:sz w:val="28"/>
          <w:szCs w:val="28"/>
          <w:lang w:val="ky-KG"/>
        </w:rPr>
      </w:pPr>
      <w:r w:rsidRPr="00A13061">
        <w:rPr>
          <w:rFonts w:ascii="Times New Roman" w:hAnsi="Times New Roman" w:cs="Times New Roman"/>
          <w:sz w:val="28"/>
          <w:szCs w:val="28"/>
          <w:lang w:val="ky-KG"/>
        </w:rPr>
        <w:t>- кыска мөөнөттүү ат, велосипед турлары;</w:t>
      </w:r>
    </w:p>
    <w:p w14:paraId="74B00DBA" w14:textId="126ADE07" w:rsidR="00A13061" w:rsidRPr="00A13061" w:rsidRDefault="00A13061" w:rsidP="00A13061">
      <w:pPr>
        <w:spacing w:after="0" w:line="240" w:lineRule="auto"/>
        <w:ind w:firstLine="567"/>
        <w:jc w:val="both"/>
        <w:rPr>
          <w:rFonts w:ascii="Times New Roman" w:hAnsi="Times New Roman" w:cs="Times New Roman"/>
          <w:sz w:val="28"/>
          <w:szCs w:val="28"/>
          <w:lang w:val="ky-KG"/>
        </w:rPr>
      </w:pPr>
      <w:r w:rsidRPr="00A13061">
        <w:rPr>
          <w:rFonts w:ascii="Times New Roman" w:hAnsi="Times New Roman" w:cs="Times New Roman"/>
          <w:sz w:val="28"/>
          <w:szCs w:val="28"/>
          <w:lang w:val="ky-KG"/>
        </w:rPr>
        <w:t xml:space="preserve">- татаал рельефте сейилдөө </w:t>
      </w:r>
      <w:r w:rsidR="001563E5">
        <w:rPr>
          <w:rFonts w:ascii="Times New Roman" w:hAnsi="Times New Roman" w:cs="Times New Roman"/>
          <w:sz w:val="28"/>
          <w:szCs w:val="28"/>
          <w:lang w:val="ky-KG"/>
        </w:rPr>
        <w:t>каттамдары</w:t>
      </w:r>
      <w:r w:rsidRPr="00A13061">
        <w:rPr>
          <w:rFonts w:ascii="Times New Roman" w:hAnsi="Times New Roman" w:cs="Times New Roman"/>
          <w:sz w:val="28"/>
          <w:szCs w:val="28"/>
          <w:lang w:val="ky-KG"/>
        </w:rPr>
        <w:t>;</w:t>
      </w:r>
    </w:p>
    <w:p w14:paraId="0A3599DD" w14:textId="1FEE8AA3" w:rsidR="00A13061" w:rsidRDefault="00A13061" w:rsidP="00B260A1">
      <w:pPr>
        <w:spacing w:after="0" w:line="240" w:lineRule="auto"/>
        <w:ind w:firstLine="567"/>
        <w:jc w:val="both"/>
        <w:rPr>
          <w:rFonts w:ascii="Times New Roman" w:hAnsi="Times New Roman" w:cs="Times New Roman"/>
          <w:sz w:val="28"/>
          <w:szCs w:val="28"/>
          <w:lang w:val="ky-KG"/>
        </w:rPr>
      </w:pPr>
      <w:r w:rsidRPr="00A13061">
        <w:rPr>
          <w:rFonts w:ascii="Times New Roman" w:hAnsi="Times New Roman" w:cs="Times New Roman"/>
          <w:sz w:val="28"/>
          <w:szCs w:val="28"/>
          <w:lang w:val="ky-KG"/>
        </w:rPr>
        <w:t>- турак жай үчүн атайын жабдылган авто</w:t>
      </w:r>
      <w:r w:rsidR="001563E5">
        <w:rPr>
          <w:rFonts w:ascii="Times New Roman" w:hAnsi="Times New Roman" w:cs="Times New Roman"/>
          <w:sz w:val="28"/>
          <w:szCs w:val="28"/>
          <w:lang w:val="ky-KG"/>
        </w:rPr>
        <w:t xml:space="preserve">унааларда </w:t>
      </w:r>
      <w:r w:rsidRPr="00A13061">
        <w:rPr>
          <w:rFonts w:ascii="Times New Roman" w:hAnsi="Times New Roman" w:cs="Times New Roman"/>
          <w:sz w:val="28"/>
          <w:szCs w:val="28"/>
          <w:lang w:val="ky-KG"/>
        </w:rPr>
        <w:t>саякаттоо (автокемпинг);</w:t>
      </w:r>
    </w:p>
    <w:p w14:paraId="7A071753" w14:textId="77777777" w:rsidR="001563E5" w:rsidRPr="001563E5" w:rsidRDefault="001563E5" w:rsidP="001563E5">
      <w:pPr>
        <w:spacing w:after="0" w:line="240" w:lineRule="auto"/>
        <w:ind w:firstLine="567"/>
        <w:jc w:val="both"/>
        <w:rPr>
          <w:rFonts w:ascii="Times New Roman" w:hAnsi="Times New Roman" w:cs="Times New Roman"/>
          <w:sz w:val="28"/>
          <w:szCs w:val="28"/>
          <w:lang w:val="ky-KG"/>
        </w:rPr>
      </w:pPr>
      <w:r w:rsidRPr="001563E5">
        <w:rPr>
          <w:rFonts w:ascii="Times New Roman" w:hAnsi="Times New Roman" w:cs="Times New Roman"/>
          <w:sz w:val="28"/>
          <w:szCs w:val="28"/>
          <w:lang w:val="ky-KG"/>
        </w:rPr>
        <w:lastRenderedPageBreak/>
        <w:t>д) төмөнкүдөй түрлөргө бөлүнгөн экстремалдык экотуризм:</w:t>
      </w:r>
    </w:p>
    <w:p w14:paraId="7D16BB2B" w14:textId="1E6170BB" w:rsidR="001563E5" w:rsidRPr="001563E5" w:rsidRDefault="001563E5" w:rsidP="001563E5">
      <w:pPr>
        <w:spacing w:after="0" w:line="240" w:lineRule="auto"/>
        <w:ind w:firstLine="567"/>
        <w:jc w:val="both"/>
        <w:rPr>
          <w:rFonts w:ascii="Times New Roman" w:hAnsi="Times New Roman" w:cs="Times New Roman"/>
          <w:sz w:val="28"/>
          <w:szCs w:val="28"/>
          <w:lang w:val="ky-KG"/>
        </w:rPr>
      </w:pPr>
      <w:r w:rsidRPr="001563E5">
        <w:rPr>
          <w:rFonts w:ascii="Times New Roman" w:hAnsi="Times New Roman" w:cs="Times New Roman"/>
          <w:sz w:val="28"/>
          <w:szCs w:val="28"/>
          <w:lang w:val="ky-KG"/>
        </w:rPr>
        <w:t>- тоо (альпинизм ,аскага чыгуу, тоо</w:t>
      </w:r>
      <w:r w:rsidR="008D58C6">
        <w:rPr>
          <w:rFonts w:ascii="Times New Roman" w:hAnsi="Times New Roman" w:cs="Times New Roman"/>
          <w:sz w:val="28"/>
          <w:szCs w:val="28"/>
          <w:lang w:val="ky-KG"/>
        </w:rPr>
        <w:t>до</w:t>
      </w:r>
      <w:r w:rsidRPr="001563E5">
        <w:rPr>
          <w:rFonts w:ascii="Times New Roman" w:hAnsi="Times New Roman" w:cs="Times New Roman"/>
          <w:sz w:val="28"/>
          <w:szCs w:val="28"/>
          <w:lang w:val="ky-KG"/>
        </w:rPr>
        <w:t xml:space="preserve"> лыжа</w:t>
      </w:r>
      <w:r w:rsidR="008D58C6">
        <w:rPr>
          <w:rFonts w:ascii="Times New Roman" w:hAnsi="Times New Roman" w:cs="Times New Roman"/>
          <w:sz w:val="28"/>
          <w:szCs w:val="28"/>
          <w:lang w:val="ky-KG"/>
        </w:rPr>
        <w:t xml:space="preserve"> тебүү</w:t>
      </w:r>
      <w:r w:rsidRPr="001563E5">
        <w:rPr>
          <w:rFonts w:ascii="Times New Roman" w:hAnsi="Times New Roman" w:cs="Times New Roman"/>
          <w:sz w:val="28"/>
          <w:szCs w:val="28"/>
          <w:lang w:val="ky-KG"/>
        </w:rPr>
        <w:t xml:space="preserve"> ж. б.);</w:t>
      </w:r>
    </w:p>
    <w:p w14:paraId="6C174FBD" w14:textId="77777777" w:rsidR="001563E5" w:rsidRPr="001563E5" w:rsidRDefault="001563E5" w:rsidP="001563E5">
      <w:pPr>
        <w:spacing w:after="0" w:line="240" w:lineRule="auto"/>
        <w:ind w:firstLine="567"/>
        <w:jc w:val="both"/>
        <w:rPr>
          <w:rFonts w:ascii="Times New Roman" w:hAnsi="Times New Roman" w:cs="Times New Roman"/>
          <w:sz w:val="28"/>
          <w:szCs w:val="28"/>
          <w:lang w:val="ky-KG"/>
        </w:rPr>
      </w:pPr>
      <w:r w:rsidRPr="001563E5">
        <w:rPr>
          <w:rFonts w:ascii="Times New Roman" w:hAnsi="Times New Roman" w:cs="Times New Roman"/>
          <w:sz w:val="28"/>
          <w:szCs w:val="28"/>
          <w:lang w:val="ky-KG"/>
        </w:rPr>
        <w:t>- суу (дайвинг, рафтинг ж. б.);</w:t>
      </w:r>
    </w:p>
    <w:p w14:paraId="555AEDE2" w14:textId="498345C8" w:rsidR="001563E5" w:rsidRPr="001563E5" w:rsidRDefault="001563E5" w:rsidP="001563E5">
      <w:pPr>
        <w:spacing w:after="0" w:line="240" w:lineRule="auto"/>
        <w:ind w:firstLine="567"/>
        <w:jc w:val="both"/>
        <w:rPr>
          <w:rFonts w:ascii="Times New Roman" w:hAnsi="Times New Roman" w:cs="Times New Roman"/>
          <w:sz w:val="28"/>
          <w:szCs w:val="28"/>
          <w:lang w:val="ky-KG"/>
        </w:rPr>
      </w:pPr>
      <w:r w:rsidRPr="001563E5">
        <w:rPr>
          <w:rFonts w:ascii="Times New Roman" w:hAnsi="Times New Roman" w:cs="Times New Roman"/>
          <w:sz w:val="28"/>
          <w:szCs w:val="28"/>
          <w:lang w:val="ky-KG"/>
        </w:rPr>
        <w:t>- аба (авиациялык, планер</w:t>
      </w:r>
      <w:r w:rsidR="008D58C6">
        <w:rPr>
          <w:rFonts w:ascii="Times New Roman" w:hAnsi="Times New Roman" w:cs="Times New Roman"/>
          <w:sz w:val="28"/>
          <w:szCs w:val="28"/>
          <w:lang w:val="ky-KG"/>
        </w:rPr>
        <w:t>д</w:t>
      </w:r>
      <w:r w:rsidRPr="001563E5">
        <w:rPr>
          <w:rFonts w:ascii="Times New Roman" w:hAnsi="Times New Roman" w:cs="Times New Roman"/>
          <w:sz w:val="28"/>
          <w:szCs w:val="28"/>
          <w:lang w:val="ky-KG"/>
        </w:rPr>
        <w:t>и</w:t>
      </w:r>
      <w:r w:rsidR="008D58C6">
        <w:rPr>
          <w:rFonts w:ascii="Times New Roman" w:hAnsi="Times New Roman" w:cs="Times New Roman"/>
          <w:sz w:val="28"/>
          <w:szCs w:val="28"/>
          <w:lang w:val="ky-KG"/>
        </w:rPr>
        <w:t>к</w:t>
      </w:r>
      <w:r w:rsidRPr="001563E5">
        <w:rPr>
          <w:rFonts w:ascii="Times New Roman" w:hAnsi="Times New Roman" w:cs="Times New Roman"/>
          <w:sz w:val="28"/>
          <w:szCs w:val="28"/>
          <w:lang w:val="ky-KG"/>
        </w:rPr>
        <w:t xml:space="preserve">, </w:t>
      </w:r>
      <w:r w:rsidR="008D58C6">
        <w:rPr>
          <w:rFonts w:ascii="Times New Roman" w:hAnsi="Times New Roman" w:cs="Times New Roman"/>
          <w:sz w:val="28"/>
          <w:szCs w:val="28"/>
          <w:lang w:val="ky-KG"/>
        </w:rPr>
        <w:t>аба шарында учуу</w:t>
      </w:r>
      <w:r w:rsidRPr="001563E5">
        <w:rPr>
          <w:rFonts w:ascii="Times New Roman" w:hAnsi="Times New Roman" w:cs="Times New Roman"/>
          <w:sz w:val="28"/>
          <w:szCs w:val="28"/>
          <w:lang w:val="ky-KG"/>
        </w:rPr>
        <w:t>, парашют</w:t>
      </w:r>
      <w:r w:rsidR="008D58C6">
        <w:rPr>
          <w:rFonts w:ascii="Times New Roman" w:hAnsi="Times New Roman" w:cs="Times New Roman"/>
          <w:sz w:val="28"/>
          <w:szCs w:val="28"/>
          <w:lang w:val="ky-KG"/>
        </w:rPr>
        <w:t xml:space="preserve"> менен секирүү</w:t>
      </w:r>
      <w:r w:rsidRPr="001563E5">
        <w:rPr>
          <w:rFonts w:ascii="Times New Roman" w:hAnsi="Times New Roman" w:cs="Times New Roman"/>
          <w:sz w:val="28"/>
          <w:szCs w:val="28"/>
          <w:lang w:val="ky-KG"/>
        </w:rPr>
        <w:t xml:space="preserve">, </w:t>
      </w:r>
      <w:r w:rsidR="008D58C6" w:rsidRPr="00E65859">
        <w:rPr>
          <w:rFonts w:ascii="Times New Roman" w:hAnsi="Times New Roman" w:cs="Times New Roman"/>
          <w:sz w:val="28"/>
          <w:szCs w:val="28"/>
        </w:rPr>
        <w:t>дельтаплан</w:t>
      </w:r>
      <w:r w:rsidR="008D58C6">
        <w:rPr>
          <w:rFonts w:ascii="Times New Roman" w:hAnsi="Times New Roman" w:cs="Times New Roman"/>
          <w:sz w:val="28"/>
          <w:szCs w:val="28"/>
          <w:lang w:val="ky-KG"/>
        </w:rPr>
        <w:t>,</w:t>
      </w:r>
      <w:r w:rsidR="008D58C6" w:rsidRPr="00E65859">
        <w:rPr>
          <w:rFonts w:ascii="Times New Roman" w:hAnsi="Times New Roman" w:cs="Times New Roman"/>
          <w:sz w:val="28"/>
          <w:szCs w:val="28"/>
        </w:rPr>
        <w:t xml:space="preserve"> параплан</w:t>
      </w:r>
      <w:r w:rsidRPr="001563E5">
        <w:rPr>
          <w:rFonts w:ascii="Times New Roman" w:hAnsi="Times New Roman" w:cs="Times New Roman"/>
          <w:sz w:val="28"/>
          <w:szCs w:val="28"/>
          <w:lang w:val="ky-KG"/>
        </w:rPr>
        <w:t xml:space="preserve"> ж. б.);</w:t>
      </w:r>
    </w:p>
    <w:p w14:paraId="04551EB9" w14:textId="33436E38" w:rsidR="00A13061" w:rsidRDefault="001563E5" w:rsidP="001563E5">
      <w:pPr>
        <w:spacing w:after="0" w:line="240" w:lineRule="auto"/>
        <w:ind w:firstLine="567"/>
        <w:jc w:val="both"/>
        <w:rPr>
          <w:rFonts w:ascii="Times New Roman" w:hAnsi="Times New Roman" w:cs="Times New Roman"/>
          <w:sz w:val="28"/>
          <w:szCs w:val="28"/>
          <w:lang w:val="ky-KG"/>
        </w:rPr>
      </w:pPr>
      <w:r w:rsidRPr="001563E5">
        <w:rPr>
          <w:rFonts w:ascii="Times New Roman" w:hAnsi="Times New Roman" w:cs="Times New Roman"/>
          <w:sz w:val="28"/>
          <w:szCs w:val="28"/>
          <w:lang w:val="ky-KG"/>
        </w:rPr>
        <w:t>- жер үстүндөгү (тоо велосипед</w:t>
      </w:r>
      <w:r w:rsidR="00783441">
        <w:rPr>
          <w:rFonts w:ascii="Times New Roman" w:hAnsi="Times New Roman" w:cs="Times New Roman"/>
          <w:sz w:val="28"/>
          <w:szCs w:val="28"/>
          <w:lang w:val="ky-KG"/>
        </w:rPr>
        <w:t>и</w:t>
      </w:r>
      <w:r w:rsidRPr="001563E5">
        <w:rPr>
          <w:rFonts w:ascii="Times New Roman" w:hAnsi="Times New Roman" w:cs="Times New Roman"/>
          <w:sz w:val="28"/>
          <w:szCs w:val="28"/>
          <w:lang w:val="ky-KG"/>
        </w:rPr>
        <w:t xml:space="preserve"> (тоо велосипед тебүү), спелеология ж.б.).</w:t>
      </w:r>
    </w:p>
    <w:p w14:paraId="19AD8BAE" w14:textId="7E6E68B4" w:rsidR="00A13061" w:rsidRDefault="00783441" w:rsidP="00B260A1">
      <w:pPr>
        <w:spacing w:after="0" w:line="240" w:lineRule="auto"/>
        <w:ind w:firstLine="567"/>
        <w:jc w:val="both"/>
        <w:rPr>
          <w:rFonts w:ascii="Times New Roman" w:hAnsi="Times New Roman" w:cs="Times New Roman"/>
          <w:sz w:val="28"/>
          <w:szCs w:val="28"/>
          <w:lang w:val="ky-KG"/>
        </w:rPr>
      </w:pPr>
      <w:r w:rsidRPr="00783441">
        <w:rPr>
          <w:rFonts w:ascii="Times New Roman" w:hAnsi="Times New Roman" w:cs="Times New Roman"/>
          <w:sz w:val="28"/>
          <w:szCs w:val="28"/>
          <w:lang w:val="ky-KG"/>
        </w:rPr>
        <w:t xml:space="preserve">49. </w:t>
      </w:r>
      <w:r>
        <w:rPr>
          <w:rFonts w:ascii="Times New Roman" w:hAnsi="Times New Roman" w:cs="Times New Roman"/>
          <w:sz w:val="28"/>
          <w:szCs w:val="28"/>
          <w:lang w:val="ky-KG"/>
        </w:rPr>
        <w:t>МЖК</w:t>
      </w:r>
      <w:r w:rsidRPr="00783441">
        <w:rPr>
          <w:rFonts w:ascii="Times New Roman" w:hAnsi="Times New Roman" w:cs="Times New Roman"/>
          <w:sz w:val="28"/>
          <w:szCs w:val="28"/>
          <w:lang w:val="ky-KG"/>
        </w:rPr>
        <w:t xml:space="preserve"> </w:t>
      </w:r>
      <w:r w:rsidR="00B00DB3">
        <w:rPr>
          <w:rFonts w:ascii="Times New Roman" w:hAnsi="Times New Roman" w:cs="Times New Roman"/>
          <w:sz w:val="28"/>
          <w:szCs w:val="28"/>
          <w:lang w:val="ky-KG"/>
        </w:rPr>
        <w:t>өзөк</w:t>
      </w:r>
      <w:r w:rsidRPr="00783441">
        <w:rPr>
          <w:rFonts w:ascii="Times New Roman" w:hAnsi="Times New Roman" w:cs="Times New Roman"/>
          <w:sz w:val="28"/>
          <w:szCs w:val="28"/>
          <w:lang w:val="ky-KG"/>
        </w:rPr>
        <w:t xml:space="preserve"> зонасына жана </w:t>
      </w:r>
      <w:r>
        <w:rPr>
          <w:rFonts w:ascii="Times New Roman" w:hAnsi="Times New Roman" w:cs="Times New Roman"/>
          <w:sz w:val="28"/>
          <w:szCs w:val="28"/>
          <w:lang w:val="ky-KG"/>
        </w:rPr>
        <w:t>МЖП</w:t>
      </w:r>
      <w:r w:rsidRPr="00783441">
        <w:rPr>
          <w:rFonts w:ascii="Times New Roman" w:hAnsi="Times New Roman" w:cs="Times New Roman"/>
          <w:sz w:val="28"/>
          <w:szCs w:val="28"/>
          <w:lang w:val="ky-KG"/>
        </w:rPr>
        <w:t xml:space="preserve"> корук режиминин зонасына туристтердин ар кандай изилдөө экспедицияларына, талаа байкоолоруна катышуусуна негизделген илимий экотуризмдин алкагында гана барууга уруксат берилет.</w:t>
      </w:r>
    </w:p>
    <w:p w14:paraId="000FDE91" w14:textId="6DDFA2F1" w:rsidR="00783441" w:rsidRDefault="00B00DB3" w:rsidP="00B260A1">
      <w:pPr>
        <w:spacing w:after="0" w:line="240" w:lineRule="auto"/>
        <w:ind w:firstLine="567"/>
        <w:jc w:val="both"/>
        <w:rPr>
          <w:rFonts w:ascii="Times New Roman" w:hAnsi="Times New Roman" w:cs="Times New Roman"/>
          <w:sz w:val="28"/>
          <w:szCs w:val="28"/>
          <w:lang w:val="ky-KG"/>
        </w:rPr>
      </w:pPr>
      <w:r w:rsidRPr="00B00DB3">
        <w:rPr>
          <w:rFonts w:ascii="Times New Roman" w:hAnsi="Times New Roman" w:cs="Times New Roman"/>
          <w:sz w:val="28"/>
          <w:szCs w:val="28"/>
          <w:lang w:val="ky-KG"/>
        </w:rPr>
        <w:t>М</w:t>
      </w:r>
      <w:r>
        <w:rPr>
          <w:rFonts w:ascii="Times New Roman" w:hAnsi="Times New Roman" w:cs="Times New Roman"/>
          <w:sz w:val="28"/>
          <w:szCs w:val="28"/>
          <w:lang w:val="ky-KG"/>
        </w:rPr>
        <w:t>ЖКнын өзөк</w:t>
      </w:r>
      <w:r w:rsidRPr="00B00DB3">
        <w:rPr>
          <w:rFonts w:ascii="Times New Roman" w:hAnsi="Times New Roman" w:cs="Times New Roman"/>
          <w:sz w:val="28"/>
          <w:szCs w:val="28"/>
          <w:lang w:val="ky-KG"/>
        </w:rPr>
        <w:t xml:space="preserve"> зонасына жана МЖ</w:t>
      </w:r>
      <w:r w:rsidR="00EC6431">
        <w:rPr>
          <w:rFonts w:ascii="Times New Roman" w:hAnsi="Times New Roman" w:cs="Times New Roman"/>
          <w:sz w:val="28"/>
          <w:szCs w:val="28"/>
          <w:lang w:val="ky-KG"/>
        </w:rPr>
        <w:t>П</w:t>
      </w:r>
      <w:r w:rsidRPr="00B00DB3">
        <w:rPr>
          <w:rFonts w:ascii="Times New Roman" w:hAnsi="Times New Roman" w:cs="Times New Roman"/>
          <w:sz w:val="28"/>
          <w:szCs w:val="28"/>
          <w:lang w:val="ky-KG"/>
        </w:rPr>
        <w:t xml:space="preserve"> корук режиминин зонасына барганда туристтер жөө же жүк ташуучу унаа же велосипед аркылуу гана жүрүшөт, туристтик объектилер менен таанышып, көрсөтмөлөр жана атайын белгилер менен белгиленген туристтик </w:t>
      </w:r>
      <w:r w:rsidR="00EC6431">
        <w:rPr>
          <w:rFonts w:ascii="Times New Roman" w:hAnsi="Times New Roman" w:cs="Times New Roman"/>
          <w:sz w:val="28"/>
          <w:szCs w:val="28"/>
          <w:lang w:val="ky-KG"/>
        </w:rPr>
        <w:t>к</w:t>
      </w:r>
      <w:r w:rsidRPr="00B00DB3">
        <w:rPr>
          <w:rFonts w:ascii="Times New Roman" w:hAnsi="Times New Roman" w:cs="Times New Roman"/>
          <w:sz w:val="28"/>
          <w:szCs w:val="28"/>
          <w:lang w:val="ky-KG"/>
        </w:rPr>
        <w:t>а</w:t>
      </w:r>
      <w:r w:rsidR="00EC6431">
        <w:rPr>
          <w:rFonts w:ascii="Times New Roman" w:hAnsi="Times New Roman" w:cs="Times New Roman"/>
          <w:sz w:val="28"/>
          <w:szCs w:val="28"/>
          <w:lang w:val="ky-KG"/>
        </w:rPr>
        <w:t xml:space="preserve">ттамдар </w:t>
      </w:r>
      <w:r w:rsidRPr="00B00DB3">
        <w:rPr>
          <w:rFonts w:ascii="Times New Roman" w:hAnsi="Times New Roman" w:cs="Times New Roman"/>
          <w:sz w:val="28"/>
          <w:szCs w:val="28"/>
          <w:lang w:val="ky-KG"/>
        </w:rPr>
        <w:t xml:space="preserve">боюнча </w:t>
      </w:r>
      <w:r w:rsidR="00550638">
        <w:rPr>
          <w:rFonts w:ascii="Times New Roman" w:hAnsi="Times New Roman" w:cs="Times New Roman"/>
          <w:sz w:val="28"/>
          <w:szCs w:val="28"/>
          <w:lang w:val="ky-KG"/>
        </w:rPr>
        <w:t xml:space="preserve">так, туура </w:t>
      </w:r>
      <w:r w:rsidR="00AB40D0">
        <w:rPr>
          <w:rFonts w:ascii="Times New Roman" w:hAnsi="Times New Roman" w:cs="Times New Roman"/>
          <w:sz w:val="28"/>
          <w:szCs w:val="28"/>
          <w:lang w:val="ky-KG"/>
        </w:rPr>
        <w:t>жол көрсөткүчтөр</w:t>
      </w:r>
      <w:r w:rsidR="00784619">
        <w:rPr>
          <w:rFonts w:ascii="Times New Roman" w:hAnsi="Times New Roman" w:cs="Times New Roman"/>
          <w:sz w:val="28"/>
          <w:szCs w:val="28"/>
          <w:lang w:val="ky-KG"/>
        </w:rPr>
        <w:t>дүн (гид</w:t>
      </w:r>
      <w:r w:rsidR="00AB40D0">
        <w:rPr>
          <w:rFonts w:ascii="Times New Roman" w:hAnsi="Times New Roman" w:cs="Times New Roman"/>
          <w:sz w:val="28"/>
          <w:szCs w:val="28"/>
          <w:lang w:val="ky-KG"/>
        </w:rPr>
        <w:t xml:space="preserve"> же </w:t>
      </w:r>
      <w:r w:rsidR="00784619">
        <w:rPr>
          <w:rFonts w:ascii="Times New Roman" w:hAnsi="Times New Roman" w:cs="Times New Roman"/>
          <w:sz w:val="28"/>
          <w:szCs w:val="28"/>
          <w:lang w:val="ky-KG"/>
        </w:rPr>
        <w:t xml:space="preserve">гид-инструкторлор) коштоосунда </w:t>
      </w:r>
      <w:r w:rsidRPr="00B00DB3">
        <w:rPr>
          <w:rFonts w:ascii="Times New Roman" w:hAnsi="Times New Roman" w:cs="Times New Roman"/>
          <w:sz w:val="28"/>
          <w:szCs w:val="28"/>
          <w:lang w:val="ky-KG"/>
        </w:rPr>
        <w:t xml:space="preserve">гана жүрүшөт, ал </w:t>
      </w:r>
      <w:r w:rsidR="00550638">
        <w:rPr>
          <w:rFonts w:ascii="Times New Roman" w:hAnsi="Times New Roman" w:cs="Times New Roman"/>
          <w:sz w:val="28"/>
          <w:szCs w:val="28"/>
          <w:lang w:val="ky-KG"/>
        </w:rPr>
        <w:t xml:space="preserve">келүүчүлөр </w:t>
      </w:r>
      <w:r w:rsidRPr="00B00DB3">
        <w:rPr>
          <w:rFonts w:ascii="Times New Roman" w:hAnsi="Times New Roman" w:cs="Times New Roman"/>
          <w:sz w:val="28"/>
          <w:szCs w:val="28"/>
          <w:lang w:val="ky-KG"/>
        </w:rPr>
        <w:t>жаракат алганда, уулуу курт-кумурскалар, жыландар чаккан</w:t>
      </w:r>
      <w:r w:rsidR="00784619">
        <w:rPr>
          <w:rFonts w:ascii="Times New Roman" w:hAnsi="Times New Roman" w:cs="Times New Roman"/>
          <w:sz w:val="28"/>
          <w:szCs w:val="28"/>
          <w:lang w:val="ky-KG"/>
        </w:rPr>
        <w:t xml:space="preserve"> учурда</w:t>
      </w:r>
      <w:r w:rsidRPr="00B00DB3">
        <w:rPr>
          <w:rFonts w:ascii="Times New Roman" w:hAnsi="Times New Roman" w:cs="Times New Roman"/>
          <w:sz w:val="28"/>
          <w:szCs w:val="28"/>
          <w:lang w:val="ky-KG"/>
        </w:rPr>
        <w:t xml:space="preserve"> жана жабыр</w:t>
      </w:r>
      <w:r w:rsidR="00784619">
        <w:rPr>
          <w:rFonts w:ascii="Times New Roman" w:hAnsi="Times New Roman" w:cs="Times New Roman"/>
          <w:sz w:val="28"/>
          <w:szCs w:val="28"/>
          <w:lang w:val="ky-KG"/>
        </w:rPr>
        <w:t xml:space="preserve">лануучунун </w:t>
      </w:r>
      <w:r w:rsidRPr="00B00DB3">
        <w:rPr>
          <w:rFonts w:ascii="Times New Roman" w:hAnsi="Times New Roman" w:cs="Times New Roman"/>
          <w:sz w:val="28"/>
          <w:szCs w:val="28"/>
          <w:lang w:val="ky-KG"/>
        </w:rPr>
        <w:t xml:space="preserve">өмүрүнө жана ден соолугуна коркунуч келтирген башка өзгөчө кырдаалдарда биринчи медициналык жардам көрсөтүү ыкмаларын </w:t>
      </w:r>
      <w:r w:rsidR="00E724F5">
        <w:rPr>
          <w:rFonts w:ascii="Times New Roman" w:hAnsi="Times New Roman" w:cs="Times New Roman"/>
          <w:sz w:val="28"/>
          <w:szCs w:val="28"/>
          <w:lang w:val="ky-KG"/>
        </w:rPr>
        <w:t>билүүгө тийиш</w:t>
      </w:r>
      <w:r w:rsidRPr="00B00DB3">
        <w:rPr>
          <w:rFonts w:ascii="Times New Roman" w:hAnsi="Times New Roman" w:cs="Times New Roman"/>
          <w:sz w:val="28"/>
          <w:szCs w:val="28"/>
          <w:lang w:val="ky-KG"/>
        </w:rPr>
        <w:t>.</w:t>
      </w:r>
    </w:p>
    <w:p w14:paraId="53460A15" w14:textId="377AD7FC" w:rsidR="00550638" w:rsidRDefault="00550638" w:rsidP="00B260A1">
      <w:pPr>
        <w:spacing w:after="0" w:line="240" w:lineRule="auto"/>
        <w:ind w:firstLine="567"/>
        <w:jc w:val="both"/>
        <w:rPr>
          <w:rFonts w:ascii="Times New Roman" w:hAnsi="Times New Roman" w:cs="Times New Roman"/>
          <w:sz w:val="28"/>
          <w:szCs w:val="28"/>
          <w:lang w:val="ky-KG"/>
        </w:rPr>
      </w:pPr>
      <w:r w:rsidRPr="00550638">
        <w:rPr>
          <w:rFonts w:ascii="Times New Roman" w:hAnsi="Times New Roman" w:cs="Times New Roman"/>
          <w:sz w:val="28"/>
          <w:szCs w:val="28"/>
          <w:lang w:val="ky-KG"/>
        </w:rPr>
        <w:t xml:space="preserve">50. </w:t>
      </w:r>
      <w:r w:rsidR="00945670">
        <w:rPr>
          <w:rFonts w:ascii="Times New Roman" w:hAnsi="Times New Roman" w:cs="Times New Roman"/>
          <w:sz w:val="28"/>
          <w:szCs w:val="28"/>
          <w:lang w:val="ky-KG"/>
        </w:rPr>
        <w:t xml:space="preserve">Экскурсоводдун </w:t>
      </w:r>
      <w:r w:rsidR="00945670" w:rsidRPr="00550638">
        <w:rPr>
          <w:rFonts w:ascii="Times New Roman" w:hAnsi="Times New Roman" w:cs="Times New Roman"/>
          <w:sz w:val="28"/>
          <w:szCs w:val="28"/>
          <w:lang w:val="ky-KG"/>
        </w:rPr>
        <w:t>(</w:t>
      </w:r>
      <w:r w:rsidR="00945670">
        <w:rPr>
          <w:rFonts w:ascii="Times New Roman" w:hAnsi="Times New Roman" w:cs="Times New Roman"/>
          <w:sz w:val="28"/>
          <w:szCs w:val="28"/>
          <w:lang w:val="ky-KG"/>
        </w:rPr>
        <w:t>жол көрсөткүч же жол көрсөткүч</w:t>
      </w:r>
      <w:r w:rsidR="00953E9F">
        <w:rPr>
          <w:rFonts w:ascii="Times New Roman" w:hAnsi="Times New Roman" w:cs="Times New Roman"/>
          <w:sz w:val="28"/>
          <w:szCs w:val="28"/>
          <w:lang w:val="ky-KG"/>
        </w:rPr>
        <w:t>-</w:t>
      </w:r>
      <w:r w:rsidR="00945670">
        <w:rPr>
          <w:rFonts w:ascii="Times New Roman" w:hAnsi="Times New Roman" w:cs="Times New Roman"/>
          <w:sz w:val="28"/>
          <w:szCs w:val="28"/>
          <w:lang w:val="ky-KG"/>
        </w:rPr>
        <w:t>инстру</w:t>
      </w:r>
      <w:r w:rsidR="00E9340D">
        <w:rPr>
          <w:rFonts w:ascii="Times New Roman" w:hAnsi="Times New Roman" w:cs="Times New Roman"/>
          <w:sz w:val="28"/>
          <w:szCs w:val="28"/>
          <w:lang w:val="ky-KG"/>
        </w:rPr>
        <w:t>к</w:t>
      </w:r>
      <w:r w:rsidR="00945670">
        <w:rPr>
          <w:rFonts w:ascii="Times New Roman" w:hAnsi="Times New Roman" w:cs="Times New Roman"/>
          <w:sz w:val="28"/>
          <w:szCs w:val="28"/>
          <w:lang w:val="ky-KG"/>
        </w:rPr>
        <w:t>тор</w:t>
      </w:r>
      <w:r w:rsidR="00945670" w:rsidRPr="00550638">
        <w:rPr>
          <w:rFonts w:ascii="Times New Roman" w:hAnsi="Times New Roman" w:cs="Times New Roman"/>
          <w:sz w:val="28"/>
          <w:szCs w:val="28"/>
          <w:lang w:val="ky-KG"/>
        </w:rPr>
        <w:t xml:space="preserve">) </w:t>
      </w:r>
      <w:r w:rsidR="00E9340D">
        <w:rPr>
          <w:rFonts w:ascii="Times New Roman" w:hAnsi="Times New Roman" w:cs="Times New Roman"/>
          <w:sz w:val="28"/>
          <w:szCs w:val="28"/>
          <w:lang w:val="ky-KG"/>
        </w:rPr>
        <w:t>милдеттери</w:t>
      </w:r>
      <w:r w:rsidR="00953E9F">
        <w:rPr>
          <w:rFonts w:ascii="Times New Roman" w:hAnsi="Times New Roman" w:cs="Times New Roman"/>
          <w:sz w:val="28"/>
          <w:szCs w:val="28"/>
          <w:lang w:val="ky-KG"/>
        </w:rPr>
        <w:t>н</w:t>
      </w:r>
      <w:r w:rsidR="00E9340D">
        <w:rPr>
          <w:rFonts w:ascii="Times New Roman" w:hAnsi="Times New Roman" w:cs="Times New Roman"/>
          <w:sz w:val="28"/>
          <w:szCs w:val="28"/>
          <w:lang w:val="ky-KG"/>
        </w:rPr>
        <w:t xml:space="preserve"> ӨКЖАнын </w:t>
      </w:r>
      <w:r w:rsidR="00945670" w:rsidRPr="00945670">
        <w:rPr>
          <w:rFonts w:ascii="Times New Roman" w:hAnsi="Times New Roman" w:cs="Times New Roman"/>
          <w:sz w:val="28"/>
          <w:szCs w:val="28"/>
          <w:lang w:val="ky-KG"/>
        </w:rPr>
        <w:t xml:space="preserve">өкүлү же </w:t>
      </w:r>
      <w:r w:rsidR="00E9340D">
        <w:rPr>
          <w:rFonts w:ascii="Times New Roman" w:hAnsi="Times New Roman" w:cs="Times New Roman"/>
          <w:sz w:val="28"/>
          <w:szCs w:val="28"/>
          <w:lang w:val="ky-KG"/>
        </w:rPr>
        <w:t>ӨККЖАнын</w:t>
      </w:r>
      <w:r w:rsidR="00945670" w:rsidRPr="00945670">
        <w:rPr>
          <w:rFonts w:ascii="Times New Roman" w:hAnsi="Times New Roman" w:cs="Times New Roman"/>
          <w:sz w:val="28"/>
          <w:szCs w:val="28"/>
          <w:lang w:val="ky-KG"/>
        </w:rPr>
        <w:t xml:space="preserve"> администрациясы тарабынан келишимдик шарттарда тартылган адам тарабынан аткарылышы мүмкүн. </w:t>
      </w:r>
      <w:r w:rsidR="00E9340D" w:rsidRPr="00945670">
        <w:rPr>
          <w:rFonts w:ascii="Times New Roman" w:hAnsi="Times New Roman" w:cs="Times New Roman"/>
          <w:sz w:val="28"/>
          <w:szCs w:val="28"/>
          <w:lang w:val="ky-KG"/>
        </w:rPr>
        <w:t>Ч</w:t>
      </w:r>
      <w:r w:rsidR="00945670" w:rsidRPr="00945670">
        <w:rPr>
          <w:rFonts w:ascii="Times New Roman" w:hAnsi="Times New Roman" w:cs="Times New Roman"/>
          <w:sz w:val="28"/>
          <w:szCs w:val="28"/>
          <w:lang w:val="ky-KG"/>
        </w:rPr>
        <w:t>ет</w:t>
      </w:r>
      <w:r w:rsidR="00E9340D">
        <w:rPr>
          <w:rFonts w:ascii="Times New Roman" w:hAnsi="Times New Roman" w:cs="Times New Roman"/>
          <w:sz w:val="28"/>
          <w:szCs w:val="28"/>
          <w:lang w:val="ky-KG"/>
        </w:rPr>
        <w:t xml:space="preserve"> </w:t>
      </w:r>
      <w:r w:rsidR="00945670" w:rsidRPr="00945670">
        <w:rPr>
          <w:rFonts w:ascii="Times New Roman" w:hAnsi="Times New Roman" w:cs="Times New Roman"/>
          <w:sz w:val="28"/>
          <w:szCs w:val="28"/>
          <w:lang w:val="ky-KG"/>
        </w:rPr>
        <w:t>элдик туристтер</w:t>
      </w:r>
      <w:r w:rsidR="00E9340D">
        <w:rPr>
          <w:rFonts w:ascii="Times New Roman" w:hAnsi="Times New Roman" w:cs="Times New Roman"/>
          <w:sz w:val="28"/>
          <w:szCs w:val="28"/>
          <w:lang w:val="ky-KG"/>
        </w:rPr>
        <w:t>дин э</w:t>
      </w:r>
      <w:r w:rsidR="00E9340D" w:rsidRPr="00945670">
        <w:rPr>
          <w:rFonts w:ascii="Times New Roman" w:hAnsi="Times New Roman" w:cs="Times New Roman"/>
          <w:sz w:val="28"/>
          <w:szCs w:val="28"/>
          <w:lang w:val="ky-KG"/>
        </w:rPr>
        <w:t>кскурсиялары</w:t>
      </w:r>
      <w:r w:rsidR="00E9340D">
        <w:rPr>
          <w:rFonts w:ascii="Times New Roman" w:hAnsi="Times New Roman" w:cs="Times New Roman"/>
          <w:sz w:val="28"/>
          <w:szCs w:val="28"/>
          <w:lang w:val="ky-KG"/>
        </w:rPr>
        <w:t>н</w:t>
      </w:r>
      <w:r w:rsidR="00E9340D" w:rsidRPr="00945670">
        <w:rPr>
          <w:rFonts w:ascii="Times New Roman" w:hAnsi="Times New Roman" w:cs="Times New Roman"/>
          <w:sz w:val="28"/>
          <w:szCs w:val="28"/>
          <w:lang w:val="ky-KG"/>
        </w:rPr>
        <w:t xml:space="preserve"> тейлөө үчүн </w:t>
      </w:r>
      <w:r w:rsidR="00953E9F">
        <w:rPr>
          <w:rFonts w:ascii="Times New Roman" w:hAnsi="Times New Roman" w:cs="Times New Roman"/>
          <w:sz w:val="28"/>
          <w:szCs w:val="28"/>
          <w:lang w:val="ky-KG"/>
        </w:rPr>
        <w:t>жол көрсөткүчтөр</w:t>
      </w:r>
      <w:r w:rsidR="00945670" w:rsidRPr="00945670">
        <w:rPr>
          <w:rFonts w:ascii="Times New Roman" w:hAnsi="Times New Roman" w:cs="Times New Roman"/>
          <w:sz w:val="28"/>
          <w:szCs w:val="28"/>
          <w:lang w:val="ky-KG"/>
        </w:rPr>
        <w:t xml:space="preserve"> жана/же котормочулар тартылышы мүмкүн.</w:t>
      </w:r>
    </w:p>
    <w:p w14:paraId="75ED3085" w14:textId="7983DD45" w:rsidR="00953E9F" w:rsidRPr="00953E9F" w:rsidRDefault="00953E9F" w:rsidP="00953E9F">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МЖКнын</w:t>
      </w:r>
      <w:r w:rsidRPr="00953E9F">
        <w:rPr>
          <w:rFonts w:ascii="Times New Roman" w:hAnsi="Times New Roman" w:cs="Times New Roman"/>
          <w:sz w:val="28"/>
          <w:szCs w:val="28"/>
          <w:lang w:val="ky-KG"/>
        </w:rPr>
        <w:t xml:space="preserve"> </w:t>
      </w:r>
      <w:r>
        <w:rPr>
          <w:rFonts w:ascii="Times New Roman" w:hAnsi="Times New Roman" w:cs="Times New Roman"/>
          <w:sz w:val="28"/>
          <w:szCs w:val="28"/>
          <w:lang w:val="ky-KG"/>
        </w:rPr>
        <w:t>өзөк</w:t>
      </w:r>
      <w:r w:rsidRPr="00953E9F">
        <w:rPr>
          <w:rFonts w:ascii="Times New Roman" w:hAnsi="Times New Roman" w:cs="Times New Roman"/>
          <w:sz w:val="28"/>
          <w:szCs w:val="28"/>
          <w:lang w:val="ky-KG"/>
        </w:rPr>
        <w:t xml:space="preserve"> зонасынын жана </w:t>
      </w:r>
      <w:r>
        <w:rPr>
          <w:rFonts w:ascii="Times New Roman" w:hAnsi="Times New Roman" w:cs="Times New Roman"/>
          <w:sz w:val="28"/>
          <w:szCs w:val="28"/>
          <w:lang w:val="ky-KG"/>
        </w:rPr>
        <w:t>МЖПнын</w:t>
      </w:r>
      <w:r w:rsidRPr="00953E9F">
        <w:rPr>
          <w:rFonts w:ascii="Times New Roman" w:hAnsi="Times New Roman" w:cs="Times New Roman"/>
          <w:sz w:val="28"/>
          <w:szCs w:val="28"/>
          <w:lang w:val="ky-KG"/>
        </w:rPr>
        <w:t xml:space="preserve"> корук режиминин зонасынын аймагында эс алуу үчүн токтоочу жайларга атайын бөлүнгөн жерлерде, ошондой эле жыл бою стационардык байкоо жүргүзүүчү жерлерде гана уруксат берилет:</w:t>
      </w:r>
    </w:p>
    <w:p w14:paraId="276B4E09" w14:textId="77777777" w:rsidR="00953E9F" w:rsidRPr="00953E9F" w:rsidRDefault="00953E9F" w:rsidP="00953E9F">
      <w:pPr>
        <w:spacing w:after="0" w:line="240" w:lineRule="auto"/>
        <w:ind w:firstLine="567"/>
        <w:jc w:val="both"/>
        <w:rPr>
          <w:rFonts w:ascii="Times New Roman" w:hAnsi="Times New Roman" w:cs="Times New Roman"/>
          <w:sz w:val="28"/>
          <w:szCs w:val="28"/>
          <w:lang w:val="ky-KG"/>
        </w:rPr>
      </w:pPr>
      <w:r w:rsidRPr="00953E9F">
        <w:rPr>
          <w:rFonts w:ascii="Times New Roman" w:hAnsi="Times New Roman" w:cs="Times New Roman"/>
          <w:sz w:val="28"/>
          <w:szCs w:val="28"/>
          <w:lang w:val="ky-KG"/>
        </w:rPr>
        <w:t>- жаныбарлар дүйнөсүнүн объекттерин, жаратылыш комплекстерин, жаратылыштын айрым объекттерин, жаратылыш процесстеринин динамикасын изилдөө;</w:t>
      </w:r>
    </w:p>
    <w:p w14:paraId="74E6BF0C" w14:textId="7EBCAFB1" w:rsidR="00953E9F" w:rsidRDefault="00953E9F" w:rsidP="00B260A1">
      <w:pPr>
        <w:spacing w:after="0" w:line="240" w:lineRule="auto"/>
        <w:ind w:firstLine="567"/>
        <w:jc w:val="both"/>
        <w:rPr>
          <w:rFonts w:ascii="Times New Roman" w:hAnsi="Times New Roman" w:cs="Times New Roman"/>
          <w:sz w:val="28"/>
          <w:szCs w:val="28"/>
          <w:lang w:val="ky-KG"/>
        </w:rPr>
      </w:pPr>
      <w:r w:rsidRPr="00953E9F">
        <w:rPr>
          <w:rFonts w:ascii="Times New Roman" w:hAnsi="Times New Roman" w:cs="Times New Roman"/>
          <w:sz w:val="28"/>
          <w:szCs w:val="28"/>
          <w:lang w:val="ky-KG"/>
        </w:rPr>
        <w:t>- эс алуу, сүрөткө тартуу, медитация, тамактануу.</w:t>
      </w:r>
    </w:p>
    <w:p w14:paraId="47DC8EEB" w14:textId="75D4E197" w:rsidR="00953E9F" w:rsidRDefault="00086BE2" w:rsidP="00B260A1">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51. Ушул Типтүү тартиптин 24-пунктунда каралган чектөөлөрдөн тышкары, М</w:t>
      </w:r>
      <w:r>
        <w:rPr>
          <w:rFonts w:ascii="Times New Roman" w:hAnsi="Times New Roman" w:cs="Times New Roman"/>
          <w:sz w:val="28"/>
          <w:szCs w:val="28"/>
          <w:lang w:val="ky-KG"/>
        </w:rPr>
        <w:t>ЖКнын</w:t>
      </w:r>
      <w:r w:rsidRPr="00086BE2">
        <w:rPr>
          <w:rFonts w:ascii="Times New Roman" w:hAnsi="Times New Roman" w:cs="Times New Roman"/>
          <w:sz w:val="28"/>
          <w:szCs w:val="28"/>
          <w:lang w:val="ky-KG"/>
        </w:rPr>
        <w:t xml:space="preserve"> өзөк зонасына жана МЖ</w:t>
      </w:r>
      <w:r>
        <w:rPr>
          <w:rFonts w:ascii="Times New Roman" w:hAnsi="Times New Roman" w:cs="Times New Roman"/>
          <w:sz w:val="28"/>
          <w:szCs w:val="28"/>
          <w:lang w:val="ky-KG"/>
        </w:rPr>
        <w:t xml:space="preserve">Пнын </w:t>
      </w:r>
      <w:r w:rsidRPr="00086BE2">
        <w:rPr>
          <w:rFonts w:ascii="Times New Roman" w:hAnsi="Times New Roman" w:cs="Times New Roman"/>
          <w:sz w:val="28"/>
          <w:szCs w:val="28"/>
          <w:lang w:val="ky-KG"/>
        </w:rPr>
        <w:t>корук режиминин зонасына барганда туристтерге тыюу салынат:</w:t>
      </w:r>
    </w:p>
    <w:p w14:paraId="6520F49D" w14:textId="43F8DD36"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от жаг</w:t>
      </w:r>
      <w:r w:rsidR="00D95C66">
        <w:rPr>
          <w:rFonts w:ascii="Times New Roman" w:hAnsi="Times New Roman" w:cs="Times New Roman"/>
          <w:sz w:val="28"/>
          <w:szCs w:val="28"/>
          <w:lang w:val="ky-KG"/>
        </w:rPr>
        <w:t>уу</w:t>
      </w:r>
      <w:r w:rsidRPr="00086BE2">
        <w:rPr>
          <w:rFonts w:ascii="Times New Roman" w:hAnsi="Times New Roman" w:cs="Times New Roman"/>
          <w:sz w:val="28"/>
          <w:szCs w:val="28"/>
          <w:lang w:val="ky-KG"/>
        </w:rPr>
        <w:t>, тамакты ачык отко бышыр</w:t>
      </w:r>
      <w:r w:rsidR="00D95C66">
        <w:rPr>
          <w:rFonts w:ascii="Times New Roman" w:hAnsi="Times New Roman" w:cs="Times New Roman"/>
          <w:sz w:val="28"/>
          <w:szCs w:val="28"/>
          <w:lang w:val="ky-KG"/>
        </w:rPr>
        <w:t>уу</w:t>
      </w:r>
      <w:r w:rsidRPr="00086BE2">
        <w:rPr>
          <w:rFonts w:ascii="Times New Roman" w:hAnsi="Times New Roman" w:cs="Times New Roman"/>
          <w:sz w:val="28"/>
          <w:szCs w:val="28"/>
          <w:lang w:val="ky-KG"/>
        </w:rPr>
        <w:t>;</w:t>
      </w:r>
    </w:p>
    <w:p w14:paraId="3C551AE7" w14:textId="6270C372"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xml:space="preserve">- тамактануу, </w:t>
      </w:r>
      <w:r w:rsidR="00D95C66">
        <w:rPr>
          <w:rFonts w:ascii="Times New Roman" w:hAnsi="Times New Roman" w:cs="Times New Roman"/>
          <w:sz w:val="28"/>
          <w:szCs w:val="28"/>
          <w:lang w:val="ky-KG"/>
        </w:rPr>
        <w:t>тыныгуу</w:t>
      </w:r>
      <w:r w:rsidRPr="00086BE2">
        <w:rPr>
          <w:rFonts w:ascii="Times New Roman" w:hAnsi="Times New Roman" w:cs="Times New Roman"/>
          <w:sz w:val="28"/>
          <w:szCs w:val="28"/>
          <w:lang w:val="ky-KG"/>
        </w:rPr>
        <w:t xml:space="preserve"> жасоо, эс алуу, атайын бөлүнгөн жерлерден тышкары чатырларды орнотуу;</w:t>
      </w:r>
    </w:p>
    <w:p w14:paraId="27F5F107" w14:textId="0AC41780"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автомобил</w:t>
      </w:r>
      <w:r w:rsidR="0078264B">
        <w:rPr>
          <w:rFonts w:ascii="Times New Roman" w:hAnsi="Times New Roman" w:cs="Times New Roman"/>
          <w:sz w:val="28"/>
          <w:szCs w:val="28"/>
          <w:lang w:val="ky-KG"/>
        </w:rPr>
        <w:t>ь</w:t>
      </w:r>
      <w:r w:rsidRPr="00086BE2">
        <w:rPr>
          <w:rFonts w:ascii="Times New Roman" w:hAnsi="Times New Roman" w:cs="Times New Roman"/>
          <w:sz w:val="28"/>
          <w:szCs w:val="28"/>
          <w:lang w:val="ky-KG"/>
        </w:rPr>
        <w:t xml:space="preserve"> же башка механикалаштырылган же </w:t>
      </w:r>
      <w:r w:rsidR="0078264B">
        <w:rPr>
          <w:rFonts w:ascii="Times New Roman" w:hAnsi="Times New Roman" w:cs="Times New Roman"/>
          <w:sz w:val="28"/>
          <w:szCs w:val="28"/>
          <w:lang w:val="ky-KG"/>
        </w:rPr>
        <w:t xml:space="preserve">жүк ташуучу унаалар менен </w:t>
      </w:r>
      <w:r w:rsidRPr="00086BE2">
        <w:rPr>
          <w:rFonts w:ascii="Times New Roman" w:hAnsi="Times New Roman" w:cs="Times New Roman"/>
          <w:sz w:val="28"/>
          <w:szCs w:val="28"/>
          <w:lang w:val="ky-KG"/>
        </w:rPr>
        <w:t>кирүү</w:t>
      </w:r>
      <w:r w:rsidR="0078264B">
        <w:rPr>
          <w:rFonts w:ascii="Times New Roman" w:hAnsi="Times New Roman" w:cs="Times New Roman"/>
          <w:sz w:val="28"/>
          <w:szCs w:val="28"/>
          <w:lang w:val="ky-KG"/>
        </w:rPr>
        <w:t>гө</w:t>
      </w:r>
      <w:r w:rsidRPr="00086BE2">
        <w:rPr>
          <w:rFonts w:ascii="Times New Roman" w:hAnsi="Times New Roman" w:cs="Times New Roman"/>
          <w:sz w:val="28"/>
          <w:szCs w:val="28"/>
          <w:lang w:val="ky-KG"/>
        </w:rPr>
        <w:t xml:space="preserve"> жана жүрүү</w:t>
      </w:r>
      <w:r w:rsidR="0078264B">
        <w:rPr>
          <w:rFonts w:ascii="Times New Roman" w:hAnsi="Times New Roman" w:cs="Times New Roman"/>
          <w:sz w:val="28"/>
          <w:szCs w:val="28"/>
          <w:lang w:val="ky-KG"/>
        </w:rPr>
        <w:t>гө</w:t>
      </w:r>
      <w:r w:rsidRPr="00086BE2">
        <w:rPr>
          <w:rFonts w:ascii="Times New Roman" w:hAnsi="Times New Roman" w:cs="Times New Roman"/>
          <w:sz w:val="28"/>
          <w:szCs w:val="28"/>
          <w:lang w:val="ky-KG"/>
        </w:rPr>
        <w:t>;</w:t>
      </w:r>
    </w:p>
    <w:p w14:paraId="212C5C9B" w14:textId="308ABA3F"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спирт ичимдиктерин ичүүгө жана/же баңги же башка уулуу мас кылуучу каражаттарды колдонууга;</w:t>
      </w:r>
    </w:p>
    <w:p w14:paraId="3DE96F97" w14:textId="27D236FB"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алкоголдук</w:t>
      </w:r>
      <w:r w:rsidR="000D3FA4">
        <w:rPr>
          <w:rFonts w:ascii="Times New Roman" w:hAnsi="Times New Roman" w:cs="Times New Roman"/>
          <w:sz w:val="28"/>
          <w:szCs w:val="28"/>
          <w:lang w:val="ky-KG"/>
        </w:rPr>
        <w:t>ичимдиктерди ичүүгө жана/же банги заттарды</w:t>
      </w:r>
      <w:r w:rsidRPr="00086BE2">
        <w:rPr>
          <w:rFonts w:ascii="Times New Roman" w:hAnsi="Times New Roman" w:cs="Times New Roman"/>
          <w:sz w:val="28"/>
          <w:szCs w:val="28"/>
          <w:lang w:val="ky-KG"/>
        </w:rPr>
        <w:t xml:space="preserve"> же башка уулуу </w:t>
      </w:r>
      <w:r w:rsidR="002B6EB6">
        <w:rPr>
          <w:rFonts w:ascii="Times New Roman" w:hAnsi="Times New Roman" w:cs="Times New Roman"/>
          <w:sz w:val="28"/>
          <w:szCs w:val="28"/>
          <w:lang w:val="ky-KG"/>
        </w:rPr>
        <w:t xml:space="preserve">заттардын </w:t>
      </w:r>
      <w:r w:rsidRPr="00086BE2">
        <w:rPr>
          <w:rFonts w:ascii="Times New Roman" w:hAnsi="Times New Roman" w:cs="Times New Roman"/>
          <w:sz w:val="28"/>
          <w:szCs w:val="28"/>
          <w:lang w:val="ky-KG"/>
        </w:rPr>
        <w:t>таасир</w:t>
      </w:r>
      <w:r w:rsidR="002B6EB6">
        <w:rPr>
          <w:rFonts w:ascii="Times New Roman" w:hAnsi="Times New Roman" w:cs="Times New Roman"/>
          <w:sz w:val="28"/>
          <w:szCs w:val="28"/>
          <w:lang w:val="ky-KG"/>
        </w:rPr>
        <w:t>и</w:t>
      </w:r>
      <w:r w:rsidRPr="00086BE2">
        <w:rPr>
          <w:rFonts w:ascii="Times New Roman" w:hAnsi="Times New Roman" w:cs="Times New Roman"/>
          <w:sz w:val="28"/>
          <w:szCs w:val="28"/>
          <w:lang w:val="ky-KG"/>
        </w:rPr>
        <w:t>н</w:t>
      </w:r>
      <w:r w:rsidR="002B6EB6">
        <w:rPr>
          <w:rFonts w:ascii="Times New Roman" w:hAnsi="Times New Roman" w:cs="Times New Roman"/>
          <w:sz w:val="28"/>
          <w:szCs w:val="28"/>
          <w:lang w:val="ky-KG"/>
        </w:rPr>
        <w:t>ин</w:t>
      </w:r>
      <w:r w:rsidRPr="00086BE2">
        <w:rPr>
          <w:rFonts w:ascii="Times New Roman" w:hAnsi="Times New Roman" w:cs="Times New Roman"/>
          <w:sz w:val="28"/>
          <w:szCs w:val="28"/>
          <w:lang w:val="ky-KG"/>
        </w:rPr>
        <w:t xml:space="preserve"> абалында бол</w:t>
      </w:r>
      <w:r w:rsidR="002B6EB6">
        <w:rPr>
          <w:rFonts w:ascii="Times New Roman" w:hAnsi="Times New Roman" w:cs="Times New Roman"/>
          <w:sz w:val="28"/>
          <w:szCs w:val="28"/>
          <w:lang w:val="ky-KG"/>
        </w:rPr>
        <w:t>ууга</w:t>
      </w:r>
      <w:r w:rsidRPr="00086BE2">
        <w:rPr>
          <w:rFonts w:ascii="Times New Roman" w:hAnsi="Times New Roman" w:cs="Times New Roman"/>
          <w:sz w:val="28"/>
          <w:szCs w:val="28"/>
          <w:lang w:val="ky-KG"/>
        </w:rPr>
        <w:t>;</w:t>
      </w:r>
    </w:p>
    <w:p w14:paraId="3F6AC00F" w14:textId="4F505F99"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lastRenderedPageBreak/>
        <w:t xml:space="preserve">- экскурсиялык топтон </w:t>
      </w:r>
      <w:r w:rsidR="002B6EB6">
        <w:rPr>
          <w:rFonts w:ascii="Times New Roman" w:hAnsi="Times New Roman" w:cs="Times New Roman"/>
          <w:sz w:val="28"/>
          <w:szCs w:val="28"/>
          <w:lang w:val="ky-KG"/>
        </w:rPr>
        <w:t xml:space="preserve">өзүнчө </w:t>
      </w:r>
      <w:r w:rsidRPr="00086BE2">
        <w:rPr>
          <w:rFonts w:ascii="Times New Roman" w:hAnsi="Times New Roman" w:cs="Times New Roman"/>
          <w:sz w:val="28"/>
          <w:szCs w:val="28"/>
          <w:lang w:val="ky-KG"/>
        </w:rPr>
        <w:t>бөлүнүүгө;</w:t>
      </w:r>
    </w:p>
    <w:p w14:paraId="7D56CEDF" w14:textId="45EC2B80" w:rsidR="00086BE2" w:rsidRPr="00086BE2"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көлмөлөрдө сууга түшүү</w:t>
      </w:r>
      <w:r w:rsidR="003C527E">
        <w:rPr>
          <w:rFonts w:ascii="Times New Roman" w:hAnsi="Times New Roman" w:cs="Times New Roman"/>
          <w:sz w:val="28"/>
          <w:szCs w:val="28"/>
          <w:lang w:val="ky-KG"/>
        </w:rPr>
        <w:t>гө</w:t>
      </w:r>
      <w:r w:rsidRPr="00086BE2">
        <w:rPr>
          <w:rFonts w:ascii="Times New Roman" w:hAnsi="Times New Roman" w:cs="Times New Roman"/>
          <w:sz w:val="28"/>
          <w:szCs w:val="28"/>
          <w:lang w:val="ky-KG"/>
        </w:rPr>
        <w:t>;</w:t>
      </w:r>
    </w:p>
    <w:p w14:paraId="03C65646" w14:textId="0B7BC46A" w:rsidR="00550638" w:rsidRDefault="00086BE2" w:rsidP="00086BE2">
      <w:pPr>
        <w:spacing w:after="0" w:line="240" w:lineRule="auto"/>
        <w:ind w:firstLine="567"/>
        <w:jc w:val="both"/>
        <w:rPr>
          <w:rFonts w:ascii="Times New Roman" w:hAnsi="Times New Roman" w:cs="Times New Roman"/>
          <w:sz w:val="28"/>
          <w:szCs w:val="28"/>
          <w:lang w:val="ky-KG"/>
        </w:rPr>
      </w:pPr>
      <w:r w:rsidRPr="00086BE2">
        <w:rPr>
          <w:rFonts w:ascii="Times New Roman" w:hAnsi="Times New Roman" w:cs="Times New Roman"/>
          <w:sz w:val="28"/>
          <w:szCs w:val="28"/>
          <w:lang w:val="ky-KG"/>
        </w:rPr>
        <w:t>- жапайы жаратылыштын жашоо-турмушун бузган ызы-чууну жаратуу</w:t>
      </w:r>
      <w:r w:rsidR="003C527E">
        <w:rPr>
          <w:rFonts w:ascii="Times New Roman" w:hAnsi="Times New Roman" w:cs="Times New Roman"/>
          <w:sz w:val="28"/>
          <w:szCs w:val="28"/>
          <w:lang w:val="ky-KG"/>
        </w:rPr>
        <w:t>га</w:t>
      </w:r>
      <w:r w:rsidRPr="00086BE2">
        <w:rPr>
          <w:rFonts w:ascii="Times New Roman" w:hAnsi="Times New Roman" w:cs="Times New Roman"/>
          <w:sz w:val="28"/>
          <w:szCs w:val="28"/>
          <w:lang w:val="ky-KG"/>
        </w:rPr>
        <w:t>.</w:t>
      </w:r>
    </w:p>
    <w:p w14:paraId="15D37A20" w14:textId="65401557" w:rsidR="003C527E" w:rsidRPr="00033997" w:rsidRDefault="00033997" w:rsidP="00033997">
      <w:pPr>
        <w:spacing w:after="0" w:line="240" w:lineRule="auto"/>
        <w:ind w:firstLine="567"/>
        <w:jc w:val="both"/>
        <w:rPr>
          <w:rFonts w:ascii="Times New Roman" w:hAnsi="Times New Roman" w:cs="Times New Roman"/>
          <w:sz w:val="28"/>
          <w:szCs w:val="28"/>
          <w:lang w:val="ru-KG"/>
        </w:rPr>
      </w:pPr>
      <w:r w:rsidRPr="00033997">
        <w:rPr>
          <w:rFonts w:ascii="Times New Roman" w:hAnsi="Times New Roman" w:cs="Times New Roman"/>
          <w:sz w:val="28"/>
          <w:szCs w:val="28"/>
          <w:lang w:val="ky-KG" w:eastAsia="ru-KG"/>
        </w:rPr>
        <w:t xml:space="preserve">52. Буфердик, корголуучу зоналарда, экологиялык турукташтыруу зонасында, туристтик жана рекреациялык иш-аракеттердин зонасында, эгерде иш жаратылыш комплекстеринин жана объектилеринин абалына коркунуч келтирбесе, КБнын чарбалык иш-аракеттери чектелүү болсо, КБнын администрациясынын макулдугу менен </w:t>
      </w:r>
      <w:r w:rsidRPr="003C527E">
        <w:rPr>
          <w:rFonts w:ascii="Times New Roman" w:hAnsi="Times New Roman" w:cs="Times New Roman"/>
          <w:sz w:val="28"/>
          <w:szCs w:val="28"/>
          <w:lang w:val="ky-KG"/>
        </w:rPr>
        <w:t xml:space="preserve">экотуризмдин бардык түрлөрүн </w:t>
      </w:r>
      <w:r>
        <w:rPr>
          <w:rFonts w:ascii="Times New Roman" w:hAnsi="Times New Roman" w:cs="Times New Roman"/>
          <w:sz w:val="28"/>
          <w:szCs w:val="28"/>
          <w:lang w:val="ky-KG"/>
        </w:rPr>
        <w:t xml:space="preserve">жүзөгө ашырууга </w:t>
      </w:r>
      <w:r w:rsidRPr="003C527E">
        <w:rPr>
          <w:rFonts w:ascii="Times New Roman" w:hAnsi="Times New Roman" w:cs="Times New Roman"/>
          <w:sz w:val="28"/>
          <w:szCs w:val="28"/>
          <w:lang w:val="ky-KG"/>
        </w:rPr>
        <w:t>уруксат берилет.</w:t>
      </w:r>
    </w:p>
    <w:p w14:paraId="57B27274" w14:textId="505B8A51" w:rsidR="003C527E" w:rsidRDefault="00033997" w:rsidP="00B260A1">
      <w:pPr>
        <w:spacing w:after="0" w:line="240" w:lineRule="auto"/>
        <w:ind w:firstLine="567"/>
        <w:jc w:val="both"/>
        <w:rPr>
          <w:rFonts w:ascii="Times New Roman" w:hAnsi="Times New Roman" w:cs="Times New Roman"/>
          <w:sz w:val="28"/>
          <w:szCs w:val="28"/>
          <w:lang w:val="ky-KG"/>
        </w:rPr>
      </w:pPr>
      <w:r w:rsidRPr="00033997">
        <w:rPr>
          <w:rFonts w:ascii="Times New Roman" w:hAnsi="Times New Roman" w:cs="Times New Roman"/>
          <w:sz w:val="28"/>
          <w:szCs w:val="28"/>
          <w:lang w:val="ky-KG"/>
        </w:rPr>
        <w:t>53. ӨКЖАнын коргоо, буфердик зонасынын жана чектелген чарбалык иш зонасынын аймагында бул үчүн атайын бөлүнгөн жерлерде глампингдерди, кемпингдерди, автокемпингдерди убактылуу орнотууга жана/же пайдаланууга жол берилет.</w:t>
      </w:r>
    </w:p>
    <w:p w14:paraId="60963C41" w14:textId="77777777" w:rsidR="00D97A6F" w:rsidRPr="00D97A6F" w:rsidRDefault="00D97A6F" w:rsidP="00D97A6F">
      <w:pPr>
        <w:spacing w:after="0" w:line="240" w:lineRule="auto"/>
        <w:ind w:firstLine="567"/>
        <w:jc w:val="both"/>
        <w:rPr>
          <w:rFonts w:ascii="Times New Roman" w:hAnsi="Times New Roman" w:cs="Times New Roman"/>
          <w:b/>
          <w:bCs/>
          <w:sz w:val="28"/>
          <w:szCs w:val="28"/>
          <w:lang w:val="ky-KG"/>
        </w:rPr>
      </w:pPr>
      <w:r w:rsidRPr="00D97A6F">
        <w:rPr>
          <w:rFonts w:ascii="Times New Roman" w:hAnsi="Times New Roman" w:cs="Times New Roman"/>
          <w:b/>
          <w:bCs/>
          <w:sz w:val="28"/>
          <w:szCs w:val="28"/>
          <w:lang w:val="ky-KG"/>
        </w:rPr>
        <w:t>6. Корутунду жоболор</w:t>
      </w:r>
    </w:p>
    <w:p w14:paraId="0D8ECFF7" w14:textId="7E928252" w:rsidR="00B260A1" w:rsidRPr="00D97A6F" w:rsidRDefault="00D97A6F" w:rsidP="00D97A6F">
      <w:pPr>
        <w:spacing w:after="0" w:line="240" w:lineRule="auto"/>
        <w:ind w:firstLine="567"/>
        <w:jc w:val="both"/>
        <w:rPr>
          <w:rFonts w:ascii="Times New Roman" w:hAnsi="Times New Roman" w:cs="Times New Roman"/>
          <w:sz w:val="28"/>
          <w:szCs w:val="28"/>
          <w:lang w:val="ky-KG"/>
        </w:rPr>
      </w:pPr>
      <w:r w:rsidRPr="00D97A6F">
        <w:rPr>
          <w:rFonts w:ascii="Times New Roman" w:hAnsi="Times New Roman" w:cs="Times New Roman"/>
          <w:sz w:val="28"/>
          <w:szCs w:val="28"/>
          <w:lang w:val="ky-KG"/>
        </w:rPr>
        <w:t>54. ӨКЖАга барууга байланыштуу талаш-тартыштар Кыргыз Республикасынын мыйзамдарында белгиленген тартипте чечилет.</w:t>
      </w:r>
    </w:p>
    <w:p w14:paraId="6B851337" w14:textId="1BB418E7" w:rsidR="00D97A6F" w:rsidRPr="00D97A6F" w:rsidRDefault="002D6BC1" w:rsidP="00B260A1">
      <w:pPr>
        <w:spacing w:after="0" w:line="240" w:lineRule="auto"/>
        <w:ind w:firstLine="567"/>
        <w:jc w:val="both"/>
        <w:rPr>
          <w:rFonts w:ascii="Times New Roman" w:hAnsi="Times New Roman" w:cs="Times New Roman"/>
          <w:sz w:val="28"/>
          <w:szCs w:val="28"/>
          <w:lang w:val="ky-KG"/>
        </w:rPr>
      </w:pPr>
      <w:r w:rsidRPr="002D6BC1">
        <w:rPr>
          <w:rFonts w:ascii="Times New Roman" w:hAnsi="Times New Roman" w:cs="Times New Roman"/>
          <w:sz w:val="28"/>
          <w:szCs w:val="28"/>
          <w:lang w:val="ky-KG"/>
        </w:rPr>
        <w:t>55. Ушул Типтүү тартиптин, ошондой эле ӨКЖА режиминин талаптарын бузууга күнөөлүү адамдар Кыргыз Республикасынын мыйзамдарына ылайык жоопкерчилик тартышат.</w:t>
      </w:r>
    </w:p>
    <w:p w14:paraId="70852D9D" w14:textId="7BE7A5BA" w:rsidR="00D97A6F" w:rsidRPr="00D97A6F" w:rsidRDefault="002D6BC1" w:rsidP="00B260A1">
      <w:pPr>
        <w:spacing w:after="0" w:line="240" w:lineRule="auto"/>
        <w:ind w:firstLine="567"/>
        <w:jc w:val="both"/>
        <w:rPr>
          <w:rFonts w:ascii="Times New Roman" w:hAnsi="Times New Roman" w:cs="Times New Roman"/>
          <w:sz w:val="28"/>
          <w:szCs w:val="28"/>
          <w:lang w:val="ky-KG"/>
        </w:rPr>
      </w:pPr>
      <w:r w:rsidRPr="002D6BC1">
        <w:rPr>
          <w:rFonts w:ascii="Times New Roman" w:hAnsi="Times New Roman" w:cs="Times New Roman"/>
          <w:sz w:val="28"/>
          <w:szCs w:val="28"/>
          <w:lang w:val="ky-KG"/>
        </w:rPr>
        <w:t>Өзгөчө корголуучу жаратылыш объекттерине жана ӨКЖА комплекстерине жана мүлкүнө зыян келтирилгенде зыяндын орду Кыргыз Республикасынын мыйзамдарына ылайык толтурулат.</w:t>
      </w:r>
    </w:p>
    <w:p w14:paraId="2081DDAB" w14:textId="77777777" w:rsidR="00D97A6F" w:rsidRPr="00D97A6F" w:rsidRDefault="00D97A6F" w:rsidP="00B260A1">
      <w:pPr>
        <w:spacing w:after="0" w:line="240" w:lineRule="auto"/>
        <w:ind w:firstLine="567"/>
        <w:jc w:val="both"/>
        <w:rPr>
          <w:rFonts w:ascii="Times New Roman" w:hAnsi="Times New Roman" w:cs="Times New Roman"/>
          <w:sz w:val="28"/>
          <w:szCs w:val="28"/>
          <w:lang w:val="ky-KG"/>
        </w:rPr>
      </w:pPr>
    </w:p>
    <w:p w14:paraId="0E0A9C97" w14:textId="77777777" w:rsidR="006A1F02" w:rsidRPr="00F42E0B" w:rsidRDefault="006A1F02">
      <w:pPr>
        <w:spacing w:after="160" w:line="259" w:lineRule="auto"/>
        <w:rPr>
          <w:rFonts w:ascii="Times New Roman" w:hAnsi="Times New Roman" w:cs="Times New Roman"/>
          <w:sz w:val="28"/>
          <w:szCs w:val="28"/>
          <w:lang w:val="ky-KG"/>
        </w:rPr>
      </w:pPr>
      <w:r w:rsidRPr="00F42E0B">
        <w:rPr>
          <w:rFonts w:ascii="Times New Roman" w:hAnsi="Times New Roman" w:cs="Times New Roman"/>
          <w:sz w:val="28"/>
          <w:szCs w:val="28"/>
          <w:lang w:val="ky-KG"/>
        </w:rPr>
        <w:br w:type="page"/>
      </w:r>
    </w:p>
    <w:p w14:paraId="24EE4AF8" w14:textId="77777777" w:rsidR="00EE062C" w:rsidRPr="00F42E0B" w:rsidRDefault="00EE062C" w:rsidP="003D59A2">
      <w:pPr>
        <w:spacing w:after="0" w:line="240" w:lineRule="auto"/>
        <w:ind w:left="5664"/>
        <w:jc w:val="both"/>
        <w:rPr>
          <w:rFonts w:ascii="Times New Roman" w:hAnsi="Times New Roman" w:cs="Times New Roman"/>
          <w:bCs/>
          <w:sz w:val="28"/>
          <w:szCs w:val="28"/>
          <w:lang w:val="ky-KG"/>
        </w:rPr>
        <w:sectPr w:rsidR="00EE062C" w:rsidRPr="00F42E0B" w:rsidSect="009D253E">
          <w:footerReference w:type="default" r:id="rId7"/>
          <w:pgSz w:w="11906" w:h="16838"/>
          <w:pgMar w:top="1134" w:right="850" w:bottom="1134" w:left="1701" w:header="708" w:footer="708" w:gutter="0"/>
          <w:cols w:space="708"/>
          <w:docGrid w:linePitch="360"/>
        </w:sectPr>
      </w:pPr>
    </w:p>
    <w:p w14:paraId="4AAC79D3" w14:textId="4E015A34" w:rsidR="002D6BC1" w:rsidRPr="00F42E0B" w:rsidRDefault="002D6BC1" w:rsidP="00EE062C">
      <w:pPr>
        <w:spacing w:after="0" w:line="240" w:lineRule="auto"/>
        <w:ind w:left="9912"/>
        <w:jc w:val="both"/>
        <w:rPr>
          <w:rFonts w:ascii="Times New Roman" w:hAnsi="Times New Roman" w:cs="Times New Roman"/>
          <w:bCs/>
          <w:sz w:val="28"/>
          <w:szCs w:val="28"/>
          <w:lang w:val="ky-KG"/>
        </w:rPr>
      </w:pPr>
      <w:r w:rsidRPr="00F42E0B">
        <w:rPr>
          <w:rFonts w:ascii="Times New Roman" w:hAnsi="Times New Roman" w:cs="Times New Roman"/>
          <w:bCs/>
          <w:sz w:val="28"/>
          <w:szCs w:val="28"/>
          <w:lang w:val="ky-KG"/>
        </w:rPr>
        <w:lastRenderedPageBreak/>
        <w:t>Тиркеме</w:t>
      </w:r>
    </w:p>
    <w:p w14:paraId="712F80E2" w14:textId="7A31BC84" w:rsidR="00B260A1" w:rsidRPr="00F42E0B" w:rsidRDefault="00B260A1" w:rsidP="00EE062C">
      <w:pPr>
        <w:spacing w:after="0" w:line="240" w:lineRule="auto"/>
        <w:ind w:left="9912" w:firstLine="567"/>
        <w:jc w:val="both"/>
        <w:rPr>
          <w:rFonts w:ascii="Times New Roman" w:hAnsi="Times New Roman" w:cs="Times New Roman"/>
          <w:bCs/>
          <w:sz w:val="28"/>
          <w:szCs w:val="28"/>
          <w:lang w:val="ky-KG"/>
        </w:rPr>
      </w:pPr>
    </w:p>
    <w:p w14:paraId="6E0B9C94" w14:textId="77777777" w:rsidR="003D59A2" w:rsidRPr="003D59A2" w:rsidRDefault="003D59A2" w:rsidP="00EE062C">
      <w:pPr>
        <w:spacing w:after="0" w:line="240" w:lineRule="auto"/>
        <w:ind w:left="9912"/>
        <w:rPr>
          <w:rFonts w:ascii="Times New Roman" w:hAnsi="Times New Roman" w:cs="Times New Roman"/>
          <w:sz w:val="28"/>
          <w:szCs w:val="28"/>
          <w:lang w:val="ky-KG" w:eastAsia="ru-KG"/>
        </w:rPr>
      </w:pPr>
      <w:r w:rsidRPr="003D59A2">
        <w:rPr>
          <w:rFonts w:ascii="Times New Roman" w:hAnsi="Times New Roman" w:cs="Times New Roman"/>
          <w:sz w:val="28"/>
          <w:szCs w:val="28"/>
          <w:lang w:val="ky-KG" w:eastAsia="ru-KG"/>
        </w:rPr>
        <w:t xml:space="preserve">Кыргыз Республикасынын </w:t>
      </w:r>
    </w:p>
    <w:p w14:paraId="722AE351" w14:textId="09005D65" w:rsidR="003D59A2" w:rsidRPr="003D59A2" w:rsidRDefault="003D59A2" w:rsidP="00EE062C">
      <w:pPr>
        <w:spacing w:after="0" w:line="240" w:lineRule="auto"/>
        <w:ind w:left="9912"/>
        <w:rPr>
          <w:rFonts w:ascii="Times New Roman" w:hAnsi="Times New Roman" w:cs="Times New Roman"/>
          <w:sz w:val="28"/>
          <w:szCs w:val="28"/>
          <w:lang w:val="ky-KG" w:eastAsia="ru-KG"/>
        </w:rPr>
      </w:pPr>
      <w:r w:rsidRPr="003D59A2">
        <w:rPr>
          <w:rFonts w:ascii="Times New Roman" w:hAnsi="Times New Roman" w:cs="Times New Roman"/>
          <w:sz w:val="28"/>
          <w:szCs w:val="28"/>
          <w:lang w:val="ky-KG" w:eastAsia="ru-KG"/>
        </w:rPr>
        <w:t xml:space="preserve">өзгөчө корголуучу </w:t>
      </w:r>
    </w:p>
    <w:p w14:paraId="0D0EFF73" w14:textId="77777777" w:rsidR="003D59A2" w:rsidRPr="003D59A2" w:rsidRDefault="003D59A2" w:rsidP="00EE062C">
      <w:pPr>
        <w:spacing w:after="0" w:line="240" w:lineRule="auto"/>
        <w:ind w:left="9912"/>
        <w:rPr>
          <w:rFonts w:ascii="Times New Roman" w:hAnsi="Times New Roman" w:cs="Times New Roman"/>
          <w:sz w:val="28"/>
          <w:szCs w:val="28"/>
          <w:lang w:val="ky-KG" w:eastAsia="ru-KG"/>
        </w:rPr>
      </w:pPr>
      <w:r w:rsidRPr="003D59A2">
        <w:rPr>
          <w:rFonts w:ascii="Times New Roman" w:hAnsi="Times New Roman" w:cs="Times New Roman"/>
          <w:sz w:val="28"/>
          <w:szCs w:val="28"/>
          <w:lang w:val="ky-KG" w:eastAsia="ru-KG"/>
        </w:rPr>
        <w:t xml:space="preserve">жаратылыш аймактарына </w:t>
      </w:r>
    </w:p>
    <w:p w14:paraId="57F5A429" w14:textId="136A9062" w:rsidR="003D59A2" w:rsidRPr="003D59A2" w:rsidRDefault="003D59A2" w:rsidP="00EE062C">
      <w:pPr>
        <w:spacing w:after="0" w:line="240" w:lineRule="auto"/>
        <w:ind w:left="9912"/>
        <w:rPr>
          <w:rFonts w:ascii="Times New Roman" w:hAnsi="Times New Roman" w:cs="Times New Roman"/>
          <w:sz w:val="28"/>
          <w:szCs w:val="28"/>
          <w:lang w:val="ky-KG"/>
        </w:rPr>
      </w:pPr>
      <w:r w:rsidRPr="003D59A2">
        <w:rPr>
          <w:rFonts w:ascii="Times New Roman" w:hAnsi="Times New Roman" w:cs="Times New Roman"/>
          <w:sz w:val="28"/>
          <w:szCs w:val="28"/>
          <w:lang w:val="ky-KG" w:eastAsia="ru-KG"/>
        </w:rPr>
        <w:t>баруунун типтүү тартибине</w:t>
      </w:r>
    </w:p>
    <w:p w14:paraId="05A7A013" w14:textId="77777777" w:rsidR="003D59A2" w:rsidRPr="00FB6375" w:rsidRDefault="003D59A2" w:rsidP="00EE062C">
      <w:pPr>
        <w:spacing w:after="0" w:line="240" w:lineRule="auto"/>
        <w:ind w:left="9912" w:firstLine="567"/>
        <w:rPr>
          <w:rFonts w:ascii="Times New Roman" w:hAnsi="Times New Roman" w:cs="Times New Roman"/>
          <w:sz w:val="28"/>
          <w:szCs w:val="28"/>
          <w:lang w:val="ky-KG"/>
        </w:rPr>
      </w:pPr>
    </w:p>
    <w:p w14:paraId="467050AB" w14:textId="77777777" w:rsidR="00B260A1" w:rsidRPr="00F42E0B" w:rsidRDefault="00B260A1" w:rsidP="00B260A1">
      <w:pPr>
        <w:spacing w:after="0" w:line="240" w:lineRule="auto"/>
        <w:ind w:firstLine="567"/>
        <w:jc w:val="both"/>
        <w:rPr>
          <w:rFonts w:ascii="Times New Roman" w:hAnsi="Times New Roman" w:cs="Times New Roman"/>
          <w:bCs/>
          <w:sz w:val="28"/>
          <w:szCs w:val="28"/>
          <w:lang w:val="ky-KG"/>
        </w:rPr>
      </w:pPr>
    </w:p>
    <w:p w14:paraId="5DD37F9E" w14:textId="09C858AA" w:rsidR="006A1F02" w:rsidRPr="00F42E0B" w:rsidRDefault="006A1F02" w:rsidP="00B260A1">
      <w:pPr>
        <w:spacing w:after="0" w:line="240" w:lineRule="auto"/>
        <w:ind w:firstLine="567"/>
        <w:jc w:val="both"/>
        <w:rPr>
          <w:rFonts w:ascii="Times New Roman" w:hAnsi="Times New Roman" w:cs="Times New Roman"/>
          <w:sz w:val="28"/>
          <w:szCs w:val="28"/>
          <w:lang w:val="ky-KG"/>
        </w:rPr>
      </w:pPr>
    </w:p>
    <w:p w14:paraId="65FE266E" w14:textId="49147947" w:rsidR="003D59A2" w:rsidRPr="00F42E0B" w:rsidRDefault="003D59A2" w:rsidP="008F510E">
      <w:pPr>
        <w:spacing w:after="0" w:line="240" w:lineRule="auto"/>
        <w:ind w:firstLine="567"/>
        <w:jc w:val="center"/>
        <w:rPr>
          <w:rFonts w:ascii="Times New Roman" w:hAnsi="Times New Roman" w:cs="Times New Roman"/>
          <w:sz w:val="28"/>
          <w:szCs w:val="28"/>
          <w:lang w:val="ky-KG"/>
        </w:rPr>
      </w:pPr>
      <w:r w:rsidRPr="00F42E0B">
        <w:rPr>
          <w:rFonts w:ascii="Times New Roman" w:hAnsi="Times New Roman" w:cs="Times New Roman"/>
          <w:sz w:val="28"/>
          <w:szCs w:val="28"/>
          <w:lang w:val="ky-KG"/>
        </w:rPr>
        <w:t>20_</w:t>
      </w:r>
      <w:r w:rsidR="006E5EDA">
        <w:rPr>
          <w:rFonts w:ascii="Times New Roman" w:hAnsi="Times New Roman" w:cs="Times New Roman"/>
          <w:sz w:val="28"/>
          <w:szCs w:val="28"/>
          <w:lang w:val="ky-KG"/>
        </w:rPr>
        <w:t>__</w:t>
      </w:r>
      <w:r w:rsidRPr="00F42E0B">
        <w:rPr>
          <w:rFonts w:ascii="Times New Roman" w:hAnsi="Times New Roman" w:cs="Times New Roman"/>
          <w:sz w:val="28"/>
          <w:szCs w:val="28"/>
          <w:lang w:val="ky-KG"/>
        </w:rPr>
        <w:t>_ - жыл үчүн келүүчүлөрдү эсепке алуу журналы</w:t>
      </w:r>
    </w:p>
    <w:p w14:paraId="65B5E16C" w14:textId="1B8C8B53" w:rsidR="00B260A1" w:rsidRDefault="00B260A1" w:rsidP="008F510E">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___________</w:t>
      </w:r>
      <w:r w:rsidR="006E5EDA">
        <w:rPr>
          <w:rFonts w:ascii="Times New Roman" w:hAnsi="Times New Roman" w:cs="Times New Roman"/>
          <w:sz w:val="28"/>
          <w:szCs w:val="28"/>
          <w:lang w:val="ky-KG"/>
        </w:rPr>
        <w:t>______________________________</w:t>
      </w:r>
      <w:r>
        <w:rPr>
          <w:rFonts w:ascii="Times New Roman" w:hAnsi="Times New Roman" w:cs="Times New Roman"/>
          <w:sz w:val="28"/>
          <w:szCs w:val="28"/>
        </w:rPr>
        <w:t>_______________________</w:t>
      </w:r>
    </w:p>
    <w:p w14:paraId="479D0466" w14:textId="4F26773A" w:rsidR="00B260A1" w:rsidRDefault="003D59A2" w:rsidP="008F510E">
      <w:pPr>
        <w:spacing w:after="0" w:line="240" w:lineRule="auto"/>
        <w:ind w:firstLine="567"/>
        <w:jc w:val="center"/>
        <w:rPr>
          <w:rFonts w:ascii="Times New Roman" w:hAnsi="Times New Roman" w:cs="Times New Roman"/>
        </w:rPr>
      </w:pPr>
      <w:r w:rsidRPr="003D59A2">
        <w:rPr>
          <w:rFonts w:ascii="Times New Roman" w:hAnsi="Times New Roman" w:cs="Times New Roman"/>
        </w:rPr>
        <w:t>(</w:t>
      </w:r>
      <w:proofErr w:type="spellStart"/>
      <w:r w:rsidRPr="003D59A2">
        <w:rPr>
          <w:rFonts w:ascii="Times New Roman" w:hAnsi="Times New Roman" w:cs="Times New Roman"/>
        </w:rPr>
        <w:t>жаратылышты</w:t>
      </w:r>
      <w:proofErr w:type="spellEnd"/>
      <w:r w:rsidRPr="003D59A2">
        <w:rPr>
          <w:rFonts w:ascii="Times New Roman" w:hAnsi="Times New Roman" w:cs="Times New Roman"/>
        </w:rPr>
        <w:t xml:space="preserve"> </w:t>
      </w:r>
      <w:proofErr w:type="spellStart"/>
      <w:r w:rsidRPr="003D59A2">
        <w:rPr>
          <w:rFonts w:ascii="Times New Roman" w:hAnsi="Times New Roman" w:cs="Times New Roman"/>
        </w:rPr>
        <w:t>коргоо</w:t>
      </w:r>
      <w:proofErr w:type="spellEnd"/>
      <w:r w:rsidRPr="003D59A2">
        <w:rPr>
          <w:rFonts w:ascii="Times New Roman" w:hAnsi="Times New Roman" w:cs="Times New Roman"/>
        </w:rPr>
        <w:t xml:space="preserve"> </w:t>
      </w:r>
      <w:proofErr w:type="spellStart"/>
      <w:r w:rsidRPr="003D59A2">
        <w:rPr>
          <w:rFonts w:ascii="Times New Roman" w:hAnsi="Times New Roman" w:cs="Times New Roman"/>
        </w:rPr>
        <w:t>мекемесинин</w:t>
      </w:r>
      <w:proofErr w:type="spellEnd"/>
      <w:r w:rsidRPr="003D59A2">
        <w:rPr>
          <w:rFonts w:ascii="Times New Roman" w:hAnsi="Times New Roman" w:cs="Times New Roman"/>
        </w:rPr>
        <w:t xml:space="preserve"> </w:t>
      </w:r>
      <w:proofErr w:type="spellStart"/>
      <w:r w:rsidRPr="003D59A2">
        <w:rPr>
          <w:rFonts w:ascii="Times New Roman" w:hAnsi="Times New Roman" w:cs="Times New Roman"/>
        </w:rPr>
        <w:t>аталышы</w:t>
      </w:r>
      <w:proofErr w:type="spellEnd"/>
      <w:r w:rsidRPr="003D59A2">
        <w:rPr>
          <w:rFonts w:ascii="Times New Roman" w:hAnsi="Times New Roman" w:cs="Times New Roman"/>
        </w:rPr>
        <w:t>)</w:t>
      </w:r>
    </w:p>
    <w:p w14:paraId="11B8CF6E" w14:textId="77777777" w:rsidR="008F510E" w:rsidRDefault="008F510E" w:rsidP="00B260A1">
      <w:pPr>
        <w:spacing w:after="0" w:line="240" w:lineRule="auto"/>
        <w:ind w:firstLine="567"/>
        <w:jc w:val="both"/>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562"/>
        <w:gridCol w:w="2694"/>
        <w:gridCol w:w="1464"/>
        <w:gridCol w:w="1843"/>
        <w:gridCol w:w="1276"/>
        <w:gridCol w:w="1276"/>
        <w:gridCol w:w="1134"/>
        <w:gridCol w:w="1842"/>
        <w:gridCol w:w="1985"/>
      </w:tblGrid>
      <w:tr w:rsidR="00EE062C" w:rsidRPr="006E5EDA" w14:paraId="1400F5D4" w14:textId="77777777" w:rsidTr="00975F00">
        <w:trPr>
          <w:trHeight w:val="1400"/>
          <w:jc w:val="center"/>
        </w:trPr>
        <w:tc>
          <w:tcPr>
            <w:tcW w:w="562" w:type="dxa"/>
          </w:tcPr>
          <w:p w14:paraId="6DBE9FBC" w14:textId="77777777" w:rsidR="00B260A1" w:rsidRPr="006E5EDA" w:rsidRDefault="00B260A1" w:rsidP="009D253E">
            <w:pPr>
              <w:jc w:val="both"/>
              <w:rPr>
                <w:rFonts w:ascii="Times New Roman" w:hAnsi="Times New Roman" w:cs="Times New Roman"/>
                <w:sz w:val="24"/>
                <w:szCs w:val="24"/>
              </w:rPr>
            </w:pPr>
            <w:r w:rsidRPr="006E5EDA">
              <w:rPr>
                <w:rFonts w:ascii="Times New Roman" w:hAnsi="Times New Roman" w:cs="Times New Roman"/>
                <w:sz w:val="24"/>
                <w:szCs w:val="24"/>
              </w:rPr>
              <w:t>№</w:t>
            </w:r>
          </w:p>
        </w:tc>
        <w:tc>
          <w:tcPr>
            <w:tcW w:w="2694" w:type="dxa"/>
          </w:tcPr>
          <w:p w14:paraId="4502D19A" w14:textId="0E26963A" w:rsidR="00B260A1" w:rsidRPr="006E5EDA" w:rsidRDefault="008F510E" w:rsidP="002A4D26">
            <w:pPr>
              <w:jc w:val="center"/>
              <w:rPr>
                <w:rFonts w:ascii="Times New Roman" w:hAnsi="Times New Roman" w:cs="Times New Roman"/>
                <w:sz w:val="24"/>
                <w:szCs w:val="24"/>
              </w:rPr>
            </w:pPr>
            <w:proofErr w:type="spellStart"/>
            <w:r w:rsidRPr="006E5EDA">
              <w:rPr>
                <w:rFonts w:ascii="Times New Roman" w:hAnsi="Times New Roman" w:cs="Times New Roman"/>
                <w:sz w:val="24"/>
                <w:szCs w:val="24"/>
              </w:rPr>
              <w:t>Келген</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адамдын</w:t>
            </w:r>
            <w:proofErr w:type="spellEnd"/>
            <w:r w:rsidRPr="006E5EDA">
              <w:rPr>
                <w:rFonts w:ascii="Times New Roman" w:hAnsi="Times New Roman" w:cs="Times New Roman"/>
                <w:sz w:val="24"/>
                <w:szCs w:val="24"/>
              </w:rPr>
              <w:t xml:space="preserve"> же топтун </w:t>
            </w:r>
            <w:proofErr w:type="spellStart"/>
            <w:r w:rsidRPr="006E5EDA">
              <w:rPr>
                <w:rFonts w:ascii="Times New Roman" w:hAnsi="Times New Roman" w:cs="Times New Roman"/>
                <w:sz w:val="24"/>
                <w:szCs w:val="24"/>
              </w:rPr>
              <w:t>жетекчисинин</w:t>
            </w:r>
            <w:proofErr w:type="spellEnd"/>
            <w:r w:rsidRPr="006E5EDA">
              <w:rPr>
                <w:rFonts w:ascii="Times New Roman" w:hAnsi="Times New Roman" w:cs="Times New Roman"/>
                <w:sz w:val="24"/>
                <w:szCs w:val="24"/>
              </w:rPr>
              <w:t xml:space="preserve"> </w:t>
            </w:r>
            <w:r w:rsidRPr="006E5EDA">
              <w:rPr>
                <w:rFonts w:ascii="Times New Roman" w:hAnsi="Times New Roman" w:cs="Times New Roman"/>
                <w:sz w:val="24"/>
                <w:szCs w:val="24"/>
                <w:lang w:val="ky-KG"/>
              </w:rPr>
              <w:t>а</w:t>
            </w:r>
            <w:r w:rsidRPr="006E5EDA">
              <w:rPr>
                <w:rFonts w:ascii="Times New Roman" w:hAnsi="Times New Roman" w:cs="Times New Roman"/>
                <w:sz w:val="24"/>
                <w:szCs w:val="24"/>
              </w:rPr>
              <w:t>ты-</w:t>
            </w:r>
            <w:proofErr w:type="spellStart"/>
            <w:r w:rsidRPr="006E5EDA">
              <w:rPr>
                <w:rFonts w:ascii="Times New Roman" w:hAnsi="Times New Roman" w:cs="Times New Roman"/>
                <w:sz w:val="24"/>
                <w:szCs w:val="24"/>
              </w:rPr>
              <w:t>жөнү</w:t>
            </w:r>
            <w:proofErr w:type="spellEnd"/>
          </w:p>
        </w:tc>
        <w:tc>
          <w:tcPr>
            <w:tcW w:w="1275" w:type="dxa"/>
          </w:tcPr>
          <w:p w14:paraId="182FE6C7" w14:textId="3F753377" w:rsidR="00B260A1" w:rsidRPr="006E5EDA" w:rsidRDefault="008F510E" w:rsidP="002A4D26">
            <w:pPr>
              <w:jc w:val="center"/>
              <w:rPr>
                <w:rFonts w:ascii="Times New Roman" w:hAnsi="Times New Roman" w:cs="Times New Roman"/>
                <w:sz w:val="24"/>
                <w:szCs w:val="24"/>
              </w:rPr>
            </w:pPr>
            <w:proofErr w:type="spellStart"/>
            <w:r w:rsidRPr="006E5EDA">
              <w:rPr>
                <w:rFonts w:ascii="Times New Roman" w:hAnsi="Times New Roman" w:cs="Times New Roman"/>
                <w:sz w:val="24"/>
                <w:szCs w:val="24"/>
              </w:rPr>
              <w:t>Топтогу</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адамдардын</w:t>
            </w:r>
            <w:proofErr w:type="spellEnd"/>
            <w:r w:rsidRPr="006E5EDA">
              <w:rPr>
                <w:rFonts w:ascii="Times New Roman" w:hAnsi="Times New Roman" w:cs="Times New Roman"/>
                <w:sz w:val="24"/>
                <w:szCs w:val="24"/>
              </w:rPr>
              <w:t xml:space="preserve"> саны</w:t>
            </w:r>
          </w:p>
        </w:tc>
        <w:tc>
          <w:tcPr>
            <w:tcW w:w="1843" w:type="dxa"/>
          </w:tcPr>
          <w:p w14:paraId="00B50E01" w14:textId="0455B505" w:rsidR="00B260A1" w:rsidRPr="006E5EDA" w:rsidRDefault="008F510E" w:rsidP="002A4D26">
            <w:pPr>
              <w:jc w:val="center"/>
              <w:rPr>
                <w:rFonts w:ascii="Times New Roman" w:hAnsi="Times New Roman" w:cs="Times New Roman"/>
                <w:sz w:val="24"/>
                <w:szCs w:val="24"/>
              </w:rPr>
            </w:pPr>
            <w:r w:rsidRPr="006E5EDA">
              <w:rPr>
                <w:rFonts w:ascii="Times New Roman" w:hAnsi="Times New Roman" w:cs="Times New Roman"/>
                <w:sz w:val="24"/>
                <w:szCs w:val="24"/>
              </w:rPr>
              <w:t>Авто</w:t>
            </w:r>
            <w:r w:rsidRPr="006E5EDA">
              <w:rPr>
                <w:rFonts w:ascii="Times New Roman" w:hAnsi="Times New Roman" w:cs="Times New Roman"/>
                <w:sz w:val="24"/>
                <w:szCs w:val="24"/>
                <w:lang w:val="ky-KG"/>
              </w:rPr>
              <w:t>унаа</w:t>
            </w:r>
            <w:r w:rsidRPr="006E5EDA">
              <w:rPr>
                <w:rFonts w:ascii="Times New Roman" w:hAnsi="Times New Roman" w:cs="Times New Roman"/>
                <w:sz w:val="24"/>
                <w:szCs w:val="24"/>
              </w:rPr>
              <w:t>, (</w:t>
            </w:r>
            <w:proofErr w:type="spellStart"/>
            <w:r w:rsidRPr="006E5EDA">
              <w:rPr>
                <w:rFonts w:ascii="Times New Roman" w:hAnsi="Times New Roman" w:cs="Times New Roman"/>
                <w:sz w:val="24"/>
                <w:szCs w:val="24"/>
              </w:rPr>
              <w:t>маркасы</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мамлекеттик</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номери</w:t>
            </w:r>
            <w:proofErr w:type="spellEnd"/>
            <w:r w:rsidRPr="006E5EDA">
              <w:rPr>
                <w:rFonts w:ascii="Times New Roman" w:hAnsi="Times New Roman" w:cs="Times New Roman"/>
                <w:sz w:val="24"/>
                <w:szCs w:val="24"/>
              </w:rPr>
              <w:t>)</w:t>
            </w:r>
          </w:p>
        </w:tc>
        <w:tc>
          <w:tcPr>
            <w:tcW w:w="1276" w:type="dxa"/>
          </w:tcPr>
          <w:p w14:paraId="3CE6E832" w14:textId="58F77C79" w:rsidR="00B260A1" w:rsidRPr="006E5EDA" w:rsidRDefault="008F510E" w:rsidP="002A4D26">
            <w:pPr>
              <w:jc w:val="center"/>
              <w:rPr>
                <w:rFonts w:ascii="Times New Roman" w:hAnsi="Times New Roman" w:cs="Times New Roman"/>
                <w:sz w:val="24"/>
                <w:szCs w:val="24"/>
              </w:rPr>
            </w:pPr>
            <w:proofErr w:type="spellStart"/>
            <w:r w:rsidRPr="006E5EDA">
              <w:rPr>
                <w:rFonts w:ascii="Times New Roman" w:hAnsi="Times New Roman" w:cs="Times New Roman"/>
                <w:sz w:val="24"/>
                <w:szCs w:val="24"/>
              </w:rPr>
              <w:t>Баруунун</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максаты</w:t>
            </w:r>
            <w:proofErr w:type="spellEnd"/>
          </w:p>
        </w:tc>
        <w:tc>
          <w:tcPr>
            <w:tcW w:w="1276" w:type="dxa"/>
          </w:tcPr>
          <w:p w14:paraId="0166A9F9" w14:textId="025583FF" w:rsidR="00B260A1" w:rsidRPr="006E5EDA" w:rsidRDefault="00EE062C" w:rsidP="002A4D26">
            <w:pPr>
              <w:jc w:val="center"/>
              <w:rPr>
                <w:rFonts w:ascii="Times New Roman" w:hAnsi="Times New Roman" w:cs="Times New Roman"/>
                <w:sz w:val="24"/>
                <w:szCs w:val="24"/>
                <w:lang w:val="ky-KG"/>
              </w:rPr>
            </w:pPr>
            <w:r w:rsidRPr="006E5EDA">
              <w:rPr>
                <w:rFonts w:ascii="Times New Roman" w:hAnsi="Times New Roman" w:cs="Times New Roman"/>
                <w:sz w:val="24"/>
                <w:szCs w:val="24"/>
                <w:lang w:val="ky-KG"/>
              </w:rPr>
              <w:t>Топтун баруу багыты</w:t>
            </w:r>
          </w:p>
        </w:tc>
        <w:tc>
          <w:tcPr>
            <w:tcW w:w="1134" w:type="dxa"/>
          </w:tcPr>
          <w:p w14:paraId="5A93724C" w14:textId="60215084" w:rsidR="00B260A1" w:rsidRPr="006E5EDA" w:rsidRDefault="00EE062C" w:rsidP="002A4D26">
            <w:pPr>
              <w:jc w:val="center"/>
              <w:rPr>
                <w:rFonts w:ascii="Times New Roman" w:hAnsi="Times New Roman" w:cs="Times New Roman"/>
                <w:sz w:val="24"/>
                <w:szCs w:val="24"/>
                <w:lang w:val="ky-KG"/>
              </w:rPr>
            </w:pPr>
            <w:r w:rsidRPr="006E5EDA">
              <w:rPr>
                <w:rFonts w:ascii="Times New Roman" w:hAnsi="Times New Roman" w:cs="Times New Roman"/>
                <w:sz w:val="24"/>
                <w:szCs w:val="24"/>
                <w:lang w:val="ky-KG"/>
              </w:rPr>
              <w:t>Болуу мөөнөтү</w:t>
            </w:r>
          </w:p>
        </w:tc>
        <w:tc>
          <w:tcPr>
            <w:tcW w:w="1842" w:type="dxa"/>
          </w:tcPr>
          <w:p w14:paraId="6594BA54" w14:textId="16F74CBB" w:rsidR="00B260A1" w:rsidRPr="006E5EDA" w:rsidRDefault="00EE062C" w:rsidP="002A4D26">
            <w:pPr>
              <w:jc w:val="center"/>
              <w:rPr>
                <w:rFonts w:ascii="Times New Roman" w:hAnsi="Times New Roman" w:cs="Times New Roman"/>
                <w:sz w:val="24"/>
                <w:szCs w:val="24"/>
              </w:rPr>
            </w:pPr>
            <w:proofErr w:type="spellStart"/>
            <w:r w:rsidRPr="006E5EDA">
              <w:rPr>
                <w:rFonts w:ascii="Times New Roman" w:hAnsi="Times New Roman" w:cs="Times New Roman"/>
                <w:sz w:val="24"/>
                <w:szCs w:val="24"/>
              </w:rPr>
              <w:t>Коопсуздук</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техникасын</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сактоо</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боюнча</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инструктаждан</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өтүү</w:t>
            </w:r>
            <w:proofErr w:type="spellEnd"/>
          </w:p>
        </w:tc>
        <w:tc>
          <w:tcPr>
            <w:tcW w:w="1985" w:type="dxa"/>
          </w:tcPr>
          <w:p w14:paraId="15BD2353" w14:textId="470B434E" w:rsidR="00B260A1" w:rsidRPr="006E5EDA" w:rsidRDefault="00EE062C" w:rsidP="002A4D26">
            <w:pPr>
              <w:jc w:val="center"/>
              <w:rPr>
                <w:rFonts w:ascii="Times New Roman" w:hAnsi="Times New Roman" w:cs="Times New Roman"/>
                <w:sz w:val="24"/>
                <w:szCs w:val="24"/>
              </w:rPr>
            </w:pPr>
            <w:proofErr w:type="spellStart"/>
            <w:r w:rsidRPr="006E5EDA">
              <w:rPr>
                <w:rFonts w:ascii="Times New Roman" w:hAnsi="Times New Roman" w:cs="Times New Roman"/>
                <w:sz w:val="24"/>
                <w:szCs w:val="24"/>
              </w:rPr>
              <w:t>Төлөгөндүгү</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жөнүндө</w:t>
            </w:r>
            <w:proofErr w:type="spellEnd"/>
            <w:r w:rsidRPr="006E5EDA">
              <w:rPr>
                <w:rFonts w:ascii="Times New Roman" w:hAnsi="Times New Roman" w:cs="Times New Roman"/>
                <w:sz w:val="24"/>
                <w:szCs w:val="24"/>
              </w:rPr>
              <w:t xml:space="preserve"> белги (</w:t>
            </w:r>
            <w:proofErr w:type="spellStart"/>
            <w:r w:rsidRPr="006E5EDA">
              <w:rPr>
                <w:rFonts w:ascii="Times New Roman" w:hAnsi="Times New Roman" w:cs="Times New Roman"/>
                <w:sz w:val="24"/>
                <w:szCs w:val="24"/>
              </w:rPr>
              <w:t>төлөгөндүгүн</w:t>
            </w:r>
            <w:proofErr w:type="spellEnd"/>
            <w:r w:rsidRPr="006E5EDA">
              <w:rPr>
                <w:rFonts w:ascii="Times New Roman" w:hAnsi="Times New Roman" w:cs="Times New Roman"/>
                <w:sz w:val="24"/>
                <w:szCs w:val="24"/>
              </w:rPr>
              <w:t xml:space="preserve"> </w:t>
            </w:r>
            <w:proofErr w:type="spellStart"/>
            <w:r w:rsidRPr="006E5EDA">
              <w:rPr>
                <w:rFonts w:ascii="Times New Roman" w:hAnsi="Times New Roman" w:cs="Times New Roman"/>
                <w:sz w:val="24"/>
                <w:szCs w:val="24"/>
              </w:rPr>
              <w:t>тастыктаган</w:t>
            </w:r>
            <w:proofErr w:type="spellEnd"/>
            <w:r w:rsidRPr="006E5EDA">
              <w:rPr>
                <w:rFonts w:ascii="Times New Roman" w:hAnsi="Times New Roman" w:cs="Times New Roman"/>
                <w:sz w:val="24"/>
                <w:szCs w:val="24"/>
              </w:rPr>
              <w:t xml:space="preserve"> документ)</w:t>
            </w:r>
          </w:p>
        </w:tc>
      </w:tr>
      <w:tr w:rsidR="00EE062C" w:rsidRPr="006E5EDA" w14:paraId="638BD678" w14:textId="77777777" w:rsidTr="00975F00">
        <w:trPr>
          <w:jc w:val="center"/>
        </w:trPr>
        <w:tc>
          <w:tcPr>
            <w:tcW w:w="562" w:type="dxa"/>
          </w:tcPr>
          <w:p w14:paraId="03E39538" w14:textId="77777777" w:rsidR="00B260A1" w:rsidRPr="006E5EDA" w:rsidRDefault="00B260A1" w:rsidP="009D253E">
            <w:pPr>
              <w:jc w:val="both"/>
              <w:rPr>
                <w:rFonts w:ascii="Times New Roman" w:hAnsi="Times New Roman" w:cs="Times New Roman"/>
                <w:sz w:val="24"/>
                <w:szCs w:val="24"/>
              </w:rPr>
            </w:pPr>
          </w:p>
        </w:tc>
        <w:tc>
          <w:tcPr>
            <w:tcW w:w="2694" w:type="dxa"/>
          </w:tcPr>
          <w:p w14:paraId="4CE03898" w14:textId="77777777" w:rsidR="00B260A1" w:rsidRPr="006E5EDA" w:rsidRDefault="00B260A1" w:rsidP="002A4D26">
            <w:pPr>
              <w:jc w:val="center"/>
              <w:rPr>
                <w:rFonts w:ascii="Times New Roman" w:hAnsi="Times New Roman" w:cs="Times New Roman"/>
                <w:sz w:val="24"/>
                <w:szCs w:val="24"/>
              </w:rPr>
            </w:pPr>
          </w:p>
        </w:tc>
        <w:tc>
          <w:tcPr>
            <w:tcW w:w="1275" w:type="dxa"/>
          </w:tcPr>
          <w:p w14:paraId="50E80259" w14:textId="77777777" w:rsidR="00B260A1" w:rsidRPr="006E5EDA" w:rsidRDefault="00B260A1" w:rsidP="002A4D26">
            <w:pPr>
              <w:jc w:val="center"/>
              <w:rPr>
                <w:rFonts w:ascii="Times New Roman" w:hAnsi="Times New Roman" w:cs="Times New Roman"/>
                <w:sz w:val="24"/>
                <w:szCs w:val="24"/>
              </w:rPr>
            </w:pPr>
          </w:p>
        </w:tc>
        <w:tc>
          <w:tcPr>
            <w:tcW w:w="1843" w:type="dxa"/>
          </w:tcPr>
          <w:p w14:paraId="6FAEF615" w14:textId="77777777" w:rsidR="00B260A1" w:rsidRPr="006E5EDA" w:rsidRDefault="00B260A1" w:rsidP="009D253E">
            <w:pPr>
              <w:jc w:val="both"/>
              <w:rPr>
                <w:rFonts w:ascii="Times New Roman" w:hAnsi="Times New Roman" w:cs="Times New Roman"/>
                <w:sz w:val="24"/>
                <w:szCs w:val="24"/>
              </w:rPr>
            </w:pPr>
          </w:p>
        </w:tc>
        <w:tc>
          <w:tcPr>
            <w:tcW w:w="1276" w:type="dxa"/>
          </w:tcPr>
          <w:p w14:paraId="26237718" w14:textId="77777777" w:rsidR="00B260A1" w:rsidRPr="006E5EDA" w:rsidRDefault="00B260A1" w:rsidP="009D253E">
            <w:pPr>
              <w:jc w:val="both"/>
              <w:rPr>
                <w:rFonts w:ascii="Times New Roman" w:hAnsi="Times New Roman" w:cs="Times New Roman"/>
                <w:sz w:val="24"/>
                <w:szCs w:val="24"/>
              </w:rPr>
            </w:pPr>
          </w:p>
        </w:tc>
        <w:tc>
          <w:tcPr>
            <w:tcW w:w="1276" w:type="dxa"/>
          </w:tcPr>
          <w:p w14:paraId="399CAA1D" w14:textId="77777777" w:rsidR="00B260A1" w:rsidRPr="006E5EDA" w:rsidRDefault="00B260A1" w:rsidP="009D253E">
            <w:pPr>
              <w:jc w:val="both"/>
              <w:rPr>
                <w:rFonts w:ascii="Times New Roman" w:hAnsi="Times New Roman" w:cs="Times New Roman"/>
                <w:sz w:val="24"/>
                <w:szCs w:val="24"/>
              </w:rPr>
            </w:pPr>
          </w:p>
        </w:tc>
        <w:tc>
          <w:tcPr>
            <w:tcW w:w="1134" w:type="dxa"/>
          </w:tcPr>
          <w:p w14:paraId="4A36DE92" w14:textId="77777777" w:rsidR="00B260A1" w:rsidRPr="006E5EDA" w:rsidRDefault="00B260A1" w:rsidP="009D253E">
            <w:pPr>
              <w:jc w:val="both"/>
              <w:rPr>
                <w:rFonts w:ascii="Times New Roman" w:hAnsi="Times New Roman" w:cs="Times New Roman"/>
                <w:sz w:val="24"/>
                <w:szCs w:val="24"/>
              </w:rPr>
            </w:pPr>
          </w:p>
        </w:tc>
        <w:tc>
          <w:tcPr>
            <w:tcW w:w="1842" w:type="dxa"/>
          </w:tcPr>
          <w:p w14:paraId="36055E2E" w14:textId="77777777" w:rsidR="00B260A1" w:rsidRPr="006E5EDA" w:rsidRDefault="00B260A1" w:rsidP="009D253E">
            <w:pPr>
              <w:jc w:val="both"/>
              <w:rPr>
                <w:rFonts w:ascii="Times New Roman" w:hAnsi="Times New Roman" w:cs="Times New Roman"/>
                <w:sz w:val="24"/>
                <w:szCs w:val="24"/>
              </w:rPr>
            </w:pPr>
          </w:p>
        </w:tc>
        <w:tc>
          <w:tcPr>
            <w:tcW w:w="1985" w:type="dxa"/>
          </w:tcPr>
          <w:p w14:paraId="06FAEE12" w14:textId="77777777" w:rsidR="00B260A1" w:rsidRPr="006E5EDA" w:rsidRDefault="00B260A1" w:rsidP="009D253E">
            <w:pPr>
              <w:jc w:val="both"/>
              <w:rPr>
                <w:rFonts w:ascii="Times New Roman" w:hAnsi="Times New Roman" w:cs="Times New Roman"/>
                <w:sz w:val="24"/>
                <w:szCs w:val="24"/>
              </w:rPr>
            </w:pPr>
          </w:p>
        </w:tc>
      </w:tr>
      <w:tr w:rsidR="00EE062C" w:rsidRPr="006E5EDA" w14:paraId="78ED6DF3" w14:textId="77777777" w:rsidTr="00975F00">
        <w:trPr>
          <w:jc w:val="center"/>
        </w:trPr>
        <w:tc>
          <w:tcPr>
            <w:tcW w:w="562" w:type="dxa"/>
          </w:tcPr>
          <w:p w14:paraId="06AFA0B3" w14:textId="77777777" w:rsidR="00B260A1" w:rsidRPr="006E5EDA" w:rsidRDefault="00B260A1" w:rsidP="009D253E">
            <w:pPr>
              <w:jc w:val="both"/>
              <w:rPr>
                <w:rFonts w:ascii="Times New Roman" w:hAnsi="Times New Roman" w:cs="Times New Roman"/>
                <w:sz w:val="24"/>
                <w:szCs w:val="24"/>
              </w:rPr>
            </w:pPr>
          </w:p>
        </w:tc>
        <w:tc>
          <w:tcPr>
            <w:tcW w:w="2694" w:type="dxa"/>
          </w:tcPr>
          <w:p w14:paraId="1AB4A41C" w14:textId="77777777" w:rsidR="00B260A1" w:rsidRPr="006E5EDA" w:rsidRDefault="00B260A1" w:rsidP="002A4D26">
            <w:pPr>
              <w:jc w:val="center"/>
              <w:rPr>
                <w:rFonts w:ascii="Times New Roman" w:hAnsi="Times New Roman" w:cs="Times New Roman"/>
                <w:sz w:val="24"/>
                <w:szCs w:val="24"/>
              </w:rPr>
            </w:pPr>
          </w:p>
        </w:tc>
        <w:tc>
          <w:tcPr>
            <w:tcW w:w="1275" w:type="dxa"/>
          </w:tcPr>
          <w:p w14:paraId="1F0878AD" w14:textId="77777777" w:rsidR="00B260A1" w:rsidRPr="006E5EDA" w:rsidRDefault="00B260A1" w:rsidP="002A4D26">
            <w:pPr>
              <w:jc w:val="center"/>
              <w:rPr>
                <w:rFonts w:ascii="Times New Roman" w:hAnsi="Times New Roman" w:cs="Times New Roman"/>
                <w:sz w:val="24"/>
                <w:szCs w:val="24"/>
              </w:rPr>
            </w:pPr>
          </w:p>
        </w:tc>
        <w:tc>
          <w:tcPr>
            <w:tcW w:w="1843" w:type="dxa"/>
          </w:tcPr>
          <w:p w14:paraId="230A48A9" w14:textId="77777777" w:rsidR="00B260A1" w:rsidRPr="006E5EDA" w:rsidRDefault="00B260A1" w:rsidP="009D253E">
            <w:pPr>
              <w:jc w:val="both"/>
              <w:rPr>
                <w:rFonts w:ascii="Times New Roman" w:hAnsi="Times New Roman" w:cs="Times New Roman"/>
                <w:sz w:val="24"/>
                <w:szCs w:val="24"/>
              </w:rPr>
            </w:pPr>
          </w:p>
        </w:tc>
        <w:tc>
          <w:tcPr>
            <w:tcW w:w="1276" w:type="dxa"/>
          </w:tcPr>
          <w:p w14:paraId="5C923DA1" w14:textId="77777777" w:rsidR="00B260A1" w:rsidRPr="006E5EDA" w:rsidRDefault="00B260A1" w:rsidP="009D253E">
            <w:pPr>
              <w:jc w:val="both"/>
              <w:rPr>
                <w:rFonts w:ascii="Times New Roman" w:hAnsi="Times New Roman" w:cs="Times New Roman"/>
                <w:sz w:val="24"/>
                <w:szCs w:val="24"/>
              </w:rPr>
            </w:pPr>
          </w:p>
        </w:tc>
        <w:tc>
          <w:tcPr>
            <w:tcW w:w="1276" w:type="dxa"/>
          </w:tcPr>
          <w:p w14:paraId="71533934" w14:textId="77777777" w:rsidR="00B260A1" w:rsidRPr="006E5EDA" w:rsidRDefault="00B260A1" w:rsidP="009D253E">
            <w:pPr>
              <w:jc w:val="both"/>
              <w:rPr>
                <w:rFonts w:ascii="Times New Roman" w:hAnsi="Times New Roman" w:cs="Times New Roman"/>
                <w:sz w:val="24"/>
                <w:szCs w:val="24"/>
              </w:rPr>
            </w:pPr>
          </w:p>
        </w:tc>
        <w:tc>
          <w:tcPr>
            <w:tcW w:w="1134" w:type="dxa"/>
          </w:tcPr>
          <w:p w14:paraId="20C6796D" w14:textId="77777777" w:rsidR="00B260A1" w:rsidRPr="006E5EDA" w:rsidRDefault="00B260A1" w:rsidP="009D253E">
            <w:pPr>
              <w:jc w:val="both"/>
              <w:rPr>
                <w:rFonts w:ascii="Times New Roman" w:hAnsi="Times New Roman" w:cs="Times New Roman"/>
                <w:sz w:val="24"/>
                <w:szCs w:val="24"/>
              </w:rPr>
            </w:pPr>
          </w:p>
        </w:tc>
        <w:tc>
          <w:tcPr>
            <w:tcW w:w="1842" w:type="dxa"/>
          </w:tcPr>
          <w:p w14:paraId="792D160C" w14:textId="77777777" w:rsidR="00B260A1" w:rsidRPr="006E5EDA" w:rsidRDefault="00B260A1" w:rsidP="009D253E">
            <w:pPr>
              <w:jc w:val="both"/>
              <w:rPr>
                <w:rFonts w:ascii="Times New Roman" w:hAnsi="Times New Roman" w:cs="Times New Roman"/>
                <w:sz w:val="24"/>
                <w:szCs w:val="24"/>
              </w:rPr>
            </w:pPr>
          </w:p>
        </w:tc>
        <w:tc>
          <w:tcPr>
            <w:tcW w:w="1985" w:type="dxa"/>
          </w:tcPr>
          <w:p w14:paraId="51B3C730" w14:textId="77777777" w:rsidR="00B260A1" w:rsidRPr="006E5EDA" w:rsidRDefault="00B260A1" w:rsidP="009D253E">
            <w:pPr>
              <w:jc w:val="both"/>
              <w:rPr>
                <w:rFonts w:ascii="Times New Roman" w:hAnsi="Times New Roman" w:cs="Times New Roman"/>
                <w:sz w:val="24"/>
                <w:szCs w:val="24"/>
              </w:rPr>
            </w:pPr>
          </w:p>
        </w:tc>
      </w:tr>
      <w:tr w:rsidR="00EE062C" w:rsidRPr="006E5EDA" w14:paraId="4E24BC7E" w14:textId="77777777" w:rsidTr="00975F00">
        <w:trPr>
          <w:jc w:val="center"/>
        </w:trPr>
        <w:tc>
          <w:tcPr>
            <w:tcW w:w="562" w:type="dxa"/>
          </w:tcPr>
          <w:p w14:paraId="47A00A99" w14:textId="77777777" w:rsidR="00B260A1" w:rsidRPr="006E5EDA" w:rsidRDefault="00B260A1" w:rsidP="009D253E">
            <w:pPr>
              <w:jc w:val="both"/>
              <w:rPr>
                <w:rFonts w:ascii="Times New Roman" w:hAnsi="Times New Roman" w:cs="Times New Roman"/>
                <w:sz w:val="24"/>
                <w:szCs w:val="24"/>
              </w:rPr>
            </w:pPr>
          </w:p>
        </w:tc>
        <w:tc>
          <w:tcPr>
            <w:tcW w:w="2694" w:type="dxa"/>
          </w:tcPr>
          <w:p w14:paraId="61C36B38" w14:textId="77777777" w:rsidR="00B260A1" w:rsidRPr="006E5EDA" w:rsidRDefault="00B260A1" w:rsidP="002A4D26">
            <w:pPr>
              <w:jc w:val="center"/>
              <w:rPr>
                <w:rFonts w:ascii="Times New Roman" w:hAnsi="Times New Roman" w:cs="Times New Roman"/>
                <w:sz w:val="24"/>
                <w:szCs w:val="24"/>
              </w:rPr>
            </w:pPr>
          </w:p>
        </w:tc>
        <w:tc>
          <w:tcPr>
            <w:tcW w:w="1275" w:type="dxa"/>
          </w:tcPr>
          <w:p w14:paraId="20F522CE" w14:textId="77777777" w:rsidR="00B260A1" w:rsidRPr="006E5EDA" w:rsidRDefault="00B260A1" w:rsidP="002A4D26">
            <w:pPr>
              <w:jc w:val="center"/>
              <w:rPr>
                <w:rFonts w:ascii="Times New Roman" w:hAnsi="Times New Roman" w:cs="Times New Roman"/>
                <w:sz w:val="24"/>
                <w:szCs w:val="24"/>
              </w:rPr>
            </w:pPr>
          </w:p>
        </w:tc>
        <w:tc>
          <w:tcPr>
            <w:tcW w:w="1843" w:type="dxa"/>
          </w:tcPr>
          <w:p w14:paraId="7744FC0B" w14:textId="77777777" w:rsidR="00B260A1" w:rsidRPr="006E5EDA" w:rsidRDefault="00B260A1" w:rsidP="009D253E">
            <w:pPr>
              <w:jc w:val="both"/>
              <w:rPr>
                <w:rFonts w:ascii="Times New Roman" w:hAnsi="Times New Roman" w:cs="Times New Roman"/>
                <w:sz w:val="24"/>
                <w:szCs w:val="24"/>
              </w:rPr>
            </w:pPr>
          </w:p>
        </w:tc>
        <w:tc>
          <w:tcPr>
            <w:tcW w:w="1276" w:type="dxa"/>
          </w:tcPr>
          <w:p w14:paraId="2C862F94" w14:textId="77777777" w:rsidR="00B260A1" w:rsidRPr="006E5EDA" w:rsidRDefault="00B260A1" w:rsidP="009D253E">
            <w:pPr>
              <w:jc w:val="both"/>
              <w:rPr>
                <w:rFonts w:ascii="Times New Roman" w:hAnsi="Times New Roman" w:cs="Times New Roman"/>
                <w:sz w:val="24"/>
                <w:szCs w:val="24"/>
              </w:rPr>
            </w:pPr>
          </w:p>
        </w:tc>
        <w:tc>
          <w:tcPr>
            <w:tcW w:w="1276" w:type="dxa"/>
          </w:tcPr>
          <w:p w14:paraId="32DC04BA" w14:textId="77777777" w:rsidR="00B260A1" w:rsidRPr="006E5EDA" w:rsidRDefault="00B260A1" w:rsidP="009D253E">
            <w:pPr>
              <w:jc w:val="both"/>
              <w:rPr>
                <w:rFonts w:ascii="Times New Roman" w:hAnsi="Times New Roman" w:cs="Times New Roman"/>
                <w:sz w:val="24"/>
                <w:szCs w:val="24"/>
              </w:rPr>
            </w:pPr>
          </w:p>
        </w:tc>
        <w:tc>
          <w:tcPr>
            <w:tcW w:w="1134" w:type="dxa"/>
          </w:tcPr>
          <w:p w14:paraId="3DAE23BE" w14:textId="77777777" w:rsidR="00B260A1" w:rsidRPr="006E5EDA" w:rsidRDefault="00B260A1" w:rsidP="009D253E">
            <w:pPr>
              <w:jc w:val="both"/>
              <w:rPr>
                <w:rFonts w:ascii="Times New Roman" w:hAnsi="Times New Roman" w:cs="Times New Roman"/>
                <w:sz w:val="24"/>
                <w:szCs w:val="24"/>
              </w:rPr>
            </w:pPr>
          </w:p>
        </w:tc>
        <w:tc>
          <w:tcPr>
            <w:tcW w:w="1842" w:type="dxa"/>
          </w:tcPr>
          <w:p w14:paraId="5C9E177F" w14:textId="77777777" w:rsidR="00B260A1" w:rsidRPr="006E5EDA" w:rsidRDefault="00B260A1" w:rsidP="009D253E">
            <w:pPr>
              <w:jc w:val="both"/>
              <w:rPr>
                <w:rFonts w:ascii="Times New Roman" w:hAnsi="Times New Roman" w:cs="Times New Roman"/>
                <w:sz w:val="24"/>
                <w:szCs w:val="24"/>
              </w:rPr>
            </w:pPr>
          </w:p>
        </w:tc>
        <w:tc>
          <w:tcPr>
            <w:tcW w:w="1985" w:type="dxa"/>
          </w:tcPr>
          <w:p w14:paraId="37F85D6C" w14:textId="77777777" w:rsidR="00B260A1" w:rsidRPr="006E5EDA" w:rsidRDefault="00B260A1" w:rsidP="009D253E">
            <w:pPr>
              <w:jc w:val="both"/>
              <w:rPr>
                <w:rFonts w:ascii="Times New Roman" w:hAnsi="Times New Roman" w:cs="Times New Roman"/>
                <w:sz w:val="24"/>
                <w:szCs w:val="24"/>
              </w:rPr>
            </w:pPr>
          </w:p>
        </w:tc>
      </w:tr>
    </w:tbl>
    <w:p w14:paraId="726019D1" w14:textId="77777777" w:rsidR="00B260A1" w:rsidRPr="006040CB" w:rsidRDefault="00B260A1" w:rsidP="00B260A1">
      <w:pPr>
        <w:jc w:val="both"/>
        <w:rPr>
          <w:rFonts w:ascii="Times New Roman" w:hAnsi="Times New Roman" w:cs="Times New Roman"/>
          <w:color w:val="000000"/>
          <w:sz w:val="28"/>
          <w:szCs w:val="28"/>
        </w:rPr>
      </w:pPr>
    </w:p>
    <w:p w14:paraId="6BCB6447" w14:textId="77777777" w:rsidR="00F72D30" w:rsidRDefault="00F72D30"/>
    <w:sectPr w:rsidR="00F72D30" w:rsidSect="00EE062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3A2D" w14:textId="77777777" w:rsidR="0006595A" w:rsidRDefault="0006595A">
      <w:pPr>
        <w:spacing w:after="0" w:line="240" w:lineRule="auto"/>
      </w:pPr>
      <w:r>
        <w:separator/>
      </w:r>
    </w:p>
  </w:endnote>
  <w:endnote w:type="continuationSeparator" w:id="0">
    <w:p w14:paraId="5D8EE222" w14:textId="77777777" w:rsidR="0006595A" w:rsidRDefault="0006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353947"/>
      <w:docPartObj>
        <w:docPartGallery w:val="Page Numbers (Bottom of Page)"/>
        <w:docPartUnique/>
      </w:docPartObj>
    </w:sdtPr>
    <w:sdtEndPr/>
    <w:sdtContent>
      <w:p w14:paraId="450390E0" w14:textId="77777777" w:rsidR="009D253E" w:rsidRDefault="00E27598">
        <w:pPr>
          <w:pStyle w:val="a3"/>
          <w:jc w:val="right"/>
        </w:pPr>
        <w:r>
          <w:fldChar w:fldCharType="begin"/>
        </w:r>
        <w:r>
          <w:instrText>PAGE   \* MERGEFORMAT</w:instrText>
        </w:r>
        <w:r>
          <w:fldChar w:fldCharType="separate"/>
        </w:r>
        <w:r w:rsidR="006A1F02">
          <w:rPr>
            <w:noProof/>
          </w:rPr>
          <w:t>12</w:t>
        </w:r>
        <w:r>
          <w:rPr>
            <w:noProof/>
          </w:rPr>
          <w:fldChar w:fldCharType="end"/>
        </w:r>
      </w:p>
    </w:sdtContent>
  </w:sdt>
  <w:p w14:paraId="34D9CA93" w14:textId="77777777" w:rsidR="009D253E" w:rsidRDefault="009D25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0556" w14:textId="77777777" w:rsidR="0006595A" w:rsidRDefault="0006595A">
      <w:pPr>
        <w:spacing w:after="0" w:line="240" w:lineRule="auto"/>
      </w:pPr>
      <w:r>
        <w:separator/>
      </w:r>
    </w:p>
  </w:footnote>
  <w:footnote w:type="continuationSeparator" w:id="0">
    <w:p w14:paraId="240D419B" w14:textId="77777777" w:rsidR="0006595A" w:rsidRDefault="00065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A1"/>
    <w:rsid w:val="00002CB1"/>
    <w:rsid w:val="00010E28"/>
    <w:rsid w:val="00013110"/>
    <w:rsid w:val="0002449D"/>
    <w:rsid w:val="000307BD"/>
    <w:rsid w:val="00032468"/>
    <w:rsid w:val="00033997"/>
    <w:rsid w:val="000432DE"/>
    <w:rsid w:val="00053F92"/>
    <w:rsid w:val="00062BF0"/>
    <w:rsid w:val="00063898"/>
    <w:rsid w:val="0006595A"/>
    <w:rsid w:val="00086BE2"/>
    <w:rsid w:val="00086E94"/>
    <w:rsid w:val="000A205E"/>
    <w:rsid w:val="000C02E4"/>
    <w:rsid w:val="000D3FA4"/>
    <w:rsid w:val="000D7E3B"/>
    <w:rsid w:val="000E0EB8"/>
    <w:rsid w:val="000F0E39"/>
    <w:rsid w:val="000F78FB"/>
    <w:rsid w:val="000F7C4C"/>
    <w:rsid w:val="00104C43"/>
    <w:rsid w:val="001145F3"/>
    <w:rsid w:val="00132E1E"/>
    <w:rsid w:val="0014776C"/>
    <w:rsid w:val="001563E5"/>
    <w:rsid w:val="001618EB"/>
    <w:rsid w:val="001651EB"/>
    <w:rsid w:val="00176875"/>
    <w:rsid w:val="001B0D54"/>
    <w:rsid w:val="001B221F"/>
    <w:rsid w:val="001C01AD"/>
    <w:rsid w:val="001D38BE"/>
    <w:rsid w:val="001D5DF0"/>
    <w:rsid w:val="00213243"/>
    <w:rsid w:val="00216A4C"/>
    <w:rsid w:val="00226E1B"/>
    <w:rsid w:val="002321D1"/>
    <w:rsid w:val="00237213"/>
    <w:rsid w:val="0023756B"/>
    <w:rsid w:val="002468FA"/>
    <w:rsid w:val="00253821"/>
    <w:rsid w:val="00264310"/>
    <w:rsid w:val="0027237E"/>
    <w:rsid w:val="002759F7"/>
    <w:rsid w:val="00282D98"/>
    <w:rsid w:val="002A2501"/>
    <w:rsid w:val="002A4D26"/>
    <w:rsid w:val="002A7A32"/>
    <w:rsid w:val="002B5A72"/>
    <w:rsid w:val="002B6EB6"/>
    <w:rsid w:val="002C51E2"/>
    <w:rsid w:val="002D064E"/>
    <w:rsid w:val="002D6BC1"/>
    <w:rsid w:val="002F12D5"/>
    <w:rsid w:val="002F36F7"/>
    <w:rsid w:val="00300BAE"/>
    <w:rsid w:val="00305068"/>
    <w:rsid w:val="0031195F"/>
    <w:rsid w:val="00312E1B"/>
    <w:rsid w:val="0036322B"/>
    <w:rsid w:val="003716C9"/>
    <w:rsid w:val="00373B80"/>
    <w:rsid w:val="00375927"/>
    <w:rsid w:val="003B7874"/>
    <w:rsid w:val="003C3B04"/>
    <w:rsid w:val="003C527E"/>
    <w:rsid w:val="003C629E"/>
    <w:rsid w:val="003C77C2"/>
    <w:rsid w:val="003D162E"/>
    <w:rsid w:val="003D59A2"/>
    <w:rsid w:val="003E300C"/>
    <w:rsid w:val="003F1F9C"/>
    <w:rsid w:val="00431332"/>
    <w:rsid w:val="004375BF"/>
    <w:rsid w:val="00462C23"/>
    <w:rsid w:val="00473A73"/>
    <w:rsid w:val="00483F27"/>
    <w:rsid w:val="0049583A"/>
    <w:rsid w:val="004A258C"/>
    <w:rsid w:val="004B2C75"/>
    <w:rsid w:val="004B430A"/>
    <w:rsid w:val="004B7068"/>
    <w:rsid w:val="004D055E"/>
    <w:rsid w:val="004E04D1"/>
    <w:rsid w:val="004F4EEC"/>
    <w:rsid w:val="00502A20"/>
    <w:rsid w:val="0050610F"/>
    <w:rsid w:val="005214A4"/>
    <w:rsid w:val="00532644"/>
    <w:rsid w:val="00545696"/>
    <w:rsid w:val="00550638"/>
    <w:rsid w:val="00551F1E"/>
    <w:rsid w:val="00552CBC"/>
    <w:rsid w:val="00560EA7"/>
    <w:rsid w:val="00564A4F"/>
    <w:rsid w:val="00566D26"/>
    <w:rsid w:val="005676E2"/>
    <w:rsid w:val="00577380"/>
    <w:rsid w:val="00586D9F"/>
    <w:rsid w:val="00590455"/>
    <w:rsid w:val="005929CD"/>
    <w:rsid w:val="005A45F5"/>
    <w:rsid w:val="005B16F7"/>
    <w:rsid w:val="005B2F85"/>
    <w:rsid w:val="005E2E3C"/>
    <w:rsid w:val="00600780"/>
    <w:rsid w:val="00600C27"/>
    <w:rsid w:val="00620399"/>
    <w:rsid w:val="0063695E"/>
    <w:rsid w:val="0064412A"/>
    <w:rsid w:val="00672F9F"/>
    <w:rsid w:val="00694E26"/>
    <w:rsid w:val="006A1F02"/>
    <w:rsid w:val="006A308F"/>
    <w:rsid w:val="006A3CD2"/>
    <w:rsid w:val="006B0DAC"/>
    <w:rsid w:val="006B3383"/>
    <w:rsid w:val="006C0157"/>
    <w:rsid w:val="006E315B"/>
    <w:rsid w:val="006E3494"/>
    <w:rsid w:val="006E3E52"/>
    <w:rsid w:val="006E5EDA"/>
    <w:rsid w:val="00700828"/>
    <w:rsid w:val="00712EFC"/>
    <w:rsid w:val="00722D08"/>
    <w:rsid w:val="0072317D"/>
    <w:rsid w:val="00724889"/>
    <w:rsid w:val="00730030"/>
    <w:rsid w:val="00731550"/>
    <w:rsid w:val="00746C1D"/>
    <w:rsid w:val="00750CA7"/>
    <w:rsid w:val="007570FC"/>
    <w:rsid w:val="0077083F"/>
    <w:rsid w:val="0078264B"/>
    <w:rsid w:val="00783441"/>
    <w:rsid w:val="00784619"/>
    <w:rsid w:val="007A18E5"/>
    <w:rsid w:val="007A5E30"/>
    <w:rsid w:val="007D30E9"/>
    <w:rsid w:val="007D6CCA"/>
    <w:rsid w:val="007D7F81"/>
    <w:rsid w:val="007F3D10"/>
    <w:rsid w:val="007F74EE"/>
    <w:rsid w:val="00802FA8"/>
    <w:rsid w:val="008056AB"/>
    <w:rsid w:val="0080587D"/>
    <w:rsid w:val="008448C8"/>
    <w:rsid w:val="00846F16"/>
    <w:rsid w:val="00850FFB"/>
    <w:rsid w:val="00856930"/>
    <w:rsid w:val="00873D04"/>
    <w:rsid w:val="00873F1C"/>
    <w:rsid w:val="008A1A94"/>
    <w:rsid w:val="008A6C36"/>
    <w:rsid w:val="008B3577"/>
    <w:rsid w:val="008C3D79"/>
    <w:rsid w:val="008C58AF"/>
    <w:rsid w:val="008D4322"/>
    <w:rsid w:val="008D4DD5"/>
    <w:rsid w:val="008D58C6"/>
    <w:rsid w:val="008F510E"/>
    <w:rsid w:val="008F6CEC"/>
    <w:rsid w:val="0090372C"/>
    <w:rsid w:val="00945670"/>
    <w:rsid w:val="00953E9F"/>
    <w:rsid w:val="00975F00"/>
    <w:rsid w:val="009768C8"/>
    <w:rsid w:val="009A1EF0"/>
    <w:rsid w:val="009A3A52"/>
    <w:rsid w:val="009D253E"/>
    <w:rsid w:val="009E700C"/>
    <w:rsid w:val="009E78E6"/>
    <w:rsid w:val="009F3732"/>
    <w:rsid w:val="009F6398"/>
    <w:rsid w:val="00A13061"/>
    <w:rsid w:val="00A2058B"/>
    <w:rsid w:val="00A20B96"/>
    <w:rsid w:val="00A45B58"/>
    <w:rsid w:val="00A577B7"/>
    <w:rsid w:val="00A618B7"/>
    <w:rsid w:val="00A66A04"/>
    <w:rsid w:val="00A760C6"/>
    <w:rsid w:val="00A80C9E"/>
    <w:rsid w:val="00A80FC4"/>
    <w:rsid w:val="00AA6ED8"/>
    <w:rsid w:val="00AB40D0"/>
    <w:rsid w:val="00AB48C3"/>
    <w:rsid w:val="00AC374D"/>
    <w:rsid w:val="00AD1FF4"/>
    <w:rsid w:val="00AD5207"/>
    <w:rsid w:val="00B00DB3"/>
    <w:rsid w:val="00B0791C"/>
    <w:rsid w:val="00B11EC3"/>
    <w:rsid w:val="00B12AB4"/>
    <w:rsid w:val="00B134BE"/>
    <w:rsid w:val="00B260A1"/>
    <w:rsid w:val="00B36215"/>
    <w:rsid w:val="00B43EE3"/>
    <w:rsid w:val="00B550F1"/>
    <w:rsid w:val="00B579F8"/>
    <w:rsid w:val="00B70820"/>
    <w:rsid w:val="00B875B5"/>
    <w:rsid w:val="00BA2C05"/>
    <w:rsid w:val="00BA7F9F"/>
    <w:rsid w:val="00BB5EA3"/>
    <w:rsid w:val="00BC19D7"/>
    <w:rsid w:val="00BE249D"/>
    <w:rsid w:val="00C03C68"/>
    <w:rsid w:val="00C1074F"/>
    <w:rsid w:val="00C52B17"/>
    <w:rsid w:val="00C56499"/>
    <w:rsid w:val="00C75B46"/>
    <w:rsid w:val="00C972CE"/>
    <w:rsid w:val="00CC63B9"/>
    <w:rsid w:val="00CE2B56"/>
    <w:rsid w:val="00CF0D43"/>
    <w:rsid w:val="00CF1C54"/>
    <w:rsid w:val="00D23A9E"/>
    <w:rsid w:val="00D300A9"/>
    <w:rsid w:val="00D62647"/>
    <w:rsid w:val="00D72D1C"/>
    <w:rsid w:val="00D83BA2"/>
    <w:rsid w:val="00D84B4A"/>
    <w:rsid w:val="00D85081"/>
    <w:rsid w:val="00D94594"/>
    <w:rsid w:val="00D95C66"/>
    <w:rsid w:val="00D97A6F"/>
    <w:rsid w:val="00DB7DEC"/>
    <w:rsid w:val="00DC3095"/>
    <w:rsid w:val="00DD1DA6"/>
    <w:rsid w:val="00DF18CB"/>
    <w:rsid w:val="00DF4D7A"/>
    <w:rsid w:val="00E01B1C"/>
    <w:rsid w:val="00E0285D"/>
    <w:rsid w:val="00E12E75"/>
    <w:rsid w:val="00E20237"/>
    <w:rsid w:val="00E27598"/>
    <w:rsid w:val="00E30690"/>
    <w:rsid w:val="00E34513"/>
    <w:rsid w:val="00E55A79"/>
    <w:rsid w:val="00E70040"/>
    <w:rsid w:val="00E724F5"/>
    <w:rsid w:val="00E9340D"/>
    <w:rsid w:val="00EA4146"/>
    <w:rsid w:val="00EC6431"/>
    <w:rsid w:val="00EE0525"/>
    <w:rsid w:val="00EE062C"/>
    <w:rsid w:val="00EE2E85"/>
    <w:rsid w:val="00F0472B"/>
    <w:rsid w:val="00F05E5B"/>
    <w:rsid w:val="00F14159"/>
    <w:rsid w:val="00F150FA"/>
    <w:rsid w:val="00F171D2"/>
    <w:rsid w:val="00F42CE4"/>
    <w:rsid w:val="00F42E0B"/>
    <w:rsid w:val="00F51C6F"/>
    <w:rsid w:val="00F72D30"/>
    <w:rsid w:val="00F84FA6"/>
    <w:rsid w:val="00F92FD1"/>
    <w:rsid w:val="00F97F6E"/>
    <w:rsid w:val="00FB6375"/>
    <w:rsid w:val="00FC5C48"/>
    <w:rsid w:val="00FC7875"/>
    <w:rsid w:val="00FD14AE"/>
    <w:rsid w:val="00FD1842"/>
    <w:rsid w:val="00FE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BE3E"/>
  <w15:docId w15:val="{3DC51085-4616-4925-88D5-64584821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60A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260A1"/>
  </w:style>
  <w:style w:type="paragraph" w:styleId="a5">
    <w:name w:val="No Spacing"/>
    <w:uiPriority w:val="1"/>
    <w:qFormat/>
    <w:rsid w:val="00B260A1"/>
    <w:pPr>
      <w:spacing w:after="0" w:line="240" w:lineRule="auto"/>
    </w:pPr>
  </w:style>
  <w:style w:type="character" w:styleId="a6">
    <w:name w:val="Strong"/>
    <w:basedOn w:val="a0"/>
    <w:uiPriority w:val="22"/>
    <w:qFormat/>
    <w:rsid w:val="00B260A1"/>
    <w:rPr>
      <w:b/>
      <w:bCs/>
    </w:rPr>
  </w:style>
  <w:style w:type="table" w:styleId="a7">
    <w:name w:val="Table Grid"/>
    <w:basedOn w:val="a1"/>
    <w:uiPriority w:val="59"/>
    <w:rsid w:val="00B2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260A1"/>
    <w:rPr>
      <w:sz w:val="16"/>
      <w:szCs w:val="16"/>
    </w:rPr>
  </w:style>
  <w:style w:type="paragraph" w:styleId="a9">
    <w:name w:val="annotation text"/>
    <w:basedOn w:val="a"/>
    <w:link w:val="aa"/>
    <w:uiPriority w:val="99"/>
    <w:semiHidden/>
    <w:unhideWhenUsed/>
    <w:rsid w:val="00B260A1"/>
    <w:pPr>
      <w:spacing w:line="240" w:lineRule="auto"/>
    </w:pPr>
    <w:rPr>
      <w:sz w:val="20"/>
      <w:szCs w:val="20"/>
    </w:rPr>
  </w:style>
  <w:style w:type="character" w:customStyle="1" w:styleId="aa">
    <w:name w:val="Текст примечания Знак"/>
    <w:basedOn w:val="a0"/>
    <w:link w:val="a9"/>
    <w:uiPriority w:val="99"/>
    <w:semiHidden/>
    <w:rsid w:val="00B260A1"/>
    <w:rPr>
      <w:sz w:val="20"/>
      <w:szCs w:val="20"/>
    </w:rPr>
  </w:style>
  <w:style w:type="paragraph" w:styleId="ab">
    <w:name w:val="Balloon Text"/>
    <w:basedOn w:val="a"/>
    <w:link w:val="ac"/>
    <w:uiPriority w:val="99"/>
    <w:semiHidden/>
    <w:unhideWhenUsed/>
    <w:rsid w:val="00F171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1D2"/>
    <w:rPr>
      <w:rFonts w:ascii="Tahoma" w:hAnsi="Tahoma" w:cs="Tahoma"/>
      <w:sz w:val="16"/>
      <w:szCs w:val="16"/>
    </w:rPr>
  </w:style>
  <w:style w:type="paragraph" w:styleId="HTML">
    <w:name w:val="HTML Preformatted"/>
    <w:basedOn w:val="a"/>
    <w:link w:val="HTML0"/>
    <w:uiPriority w:val="99"/>
    <w:semiHidden/>
    <w:unhideWhenUsed/>
    <w:rsid w:val="00B579F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579F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448">
      <w:bodyDiv w:val="1"/>
      <w:marLeft w:val="0"/>
      <w:marRight w:val="0"/>
      <w:marTop w:val="0"/>
      <w:marBottom w:val="0"/>
      <w:divBdr>
        <w:top w:val="none" w:sz="0" w:space="0" w:color="auto"/>
        <w:left w:val="none" w:sz="0" w:space="0" w:color="auto"/>
        <w:bottom w:val="none" w:sz="0" w:space="0" w:color="auto"/>
        <w:right w:val="none" w:sz="0" w:space="0" w:color="auto"/>
      </w:divBdr>
    </w:div>
    <w:div w:id="24865833">
      <w:bodyDiv w:val="1"/>
      <w:marLeft w:val="0"/>
      <w:marRight w:val="0"/>
      <w:marTop w:val="0"/>
      <w:marBottom w:val="0"/>
      <w:divBdr>
        <w:top w:val="none" w:sz="0" w:space="0" w:color="auto"/>
        <w:left w:val="none" w:sz="0" w:space="0" w:color="auto"/>
        <w:bottom w:val="none" w:sz="0" w:space="0" w:color="auto"/>
        <w:right w:val="none" w:sz="0" w:space="0" w:color="auto"/>
      </w:divBdr>
    </w:div>
    <w:div w:id="40717139">
      <w:bodyDiv w:val="1"/>
      <w:marLeft w:val="0"/>
      <w:marRight w:val="0"/>
      <w:marTop w:val="0"/>
      <w:marBottom w:val="0"/>
      <w:divBdr>
        <w:top w:val="none" w:sz="0" w:space="0" w:color="auto"/>
        <w:left w:val="none" w:sz="0" w:space="0" w:color="auto"/>
        <w:bottom w:val="none" w:sz="0" w:space="0" w:color="auto"/>
        <w:right w:val="none" w:sz="0" w:space="0" w:color="auto"/>
      </w:divBdr>
    </w:div>
    <w:div w:id="53046684">
      <w:bodyDiv w:val="1"/>
      <w:marLeft w:val="0"/>
      <w:marRight w:val="0"/>
      <w:marTop w:val="0"/>
      <w:marBottom w:val="0"/>
      <w:divBdr>
        <w:top w:val="none" w:sz="0" w:space="0" w:color="auto"/>
        <w:left w:val="none" w:sz="0" w:space="0" w:color="auto"/>
        <w:bottom w:val="none" w:sz="0" w:space="0" w:color="auto"/>
        <w:right w:val="none" w:sz="0" w:space="0" w:color="auto"/>
      </w:divBdr>
    </w:div>
    <w:div w:id="75788070">
      <w:bodyDiv w:val="1"/>
      <w:marLeft w:val="0"/>
      <w:marRight w:val="0"/>
      <w:marTop w:val="0"/>
      <w:marBottom w:val="0"/>
      <w:divBdr>
        <w:top w:val="none" w:sz="0" w:space="0" w:color="auto"/>
        <w:left w:val="none" w:sz="0" w:space="0" w:color="auto"/>
        <w:bottom w:val="none" w:sz="0" w:space="0" w:color="auto"/>
        <w:right w:val="none" w:sz="0" w:space="0" w:color="auto"/>
      </w:divBdr>
    </w:div>
    <w:div w:id="173810103">
      <w:bodyDiv w:val="1"/>
      <w:marLeft w:val="0"/>
      <w:marRight w:val="0"/>
      <w:marTop w:val="0"/>
      <w:marBottom w:val="0"/>
      <w:divBdr>
        <w:top w:val="none" w:sz="0" w:space="0" w:color="auto"/>
        <w:left w:val="none" w:sz="0" w:space="0" w:color="auto"/>
        <w:bottom w:val="none" w:sz="0" w:space="0" w:color="auto"/>
        <w:right w:val="none" w:sz="0" w:space="0" w:color="auto"/>
      </w:divBdr>
    </w:div>
    <w:div w:id="184636985">
      <w:bodyDiv w:val="1"/>
      <w:marLeft w:val="0"/>
      <w:marRight w:val="0"/>
      <w:marTop w:val="0"/>
      <w:marBottom w:val="0"/>
      <w:divBdr>
        <w:top w:val="none" w:sz="0" w:space="0" w:color="auto"/>
        <w:left w:val="none" w:sz="0" w:space="0" w:color="auto"/>
        <w:bottom w:val="none" w:sz="0" w:space="0" w:color="auto"/>
        <w:right w:val="none" w:sz="0" w:space="0" w:color="auto"/>
      </w:divBdr>
    </w:div>
    <w:div w:id="185292937">
      <w:bodyDiv w:val="1"/>
      <w:marLeft w:val="0"/>
      <w:marRight w:val="0"/>
      <w:marTop w:val="0"/>
      <w:marBottom w:val="0"/>
      <w:divBdr>
        <w:top w:val="none" w:sz="0" w:space="0" w:color="auto"/>
        <w:left w:val="none" w:sz="0" w:space="0" w:color="auto"/>
        <w:bottom w:val="none" w:sz="0" w:space="0" w:color="auto"/>
        <w:right w:val="none" w:sz="0" w:space="0" w:color="auto"/>
      </w:divBdr>
    </w:div>
    <w:div w:id="218246191">
      <w:bodyDiv w:val="1"/>
      <w:marLeft w:val="0"/>
      <w:marRight w:val="0"/>
      <w:marTop w:val="0"/>
      <w:marBottom w:val="0"/>
      <w:divBdr>
        <w:top w:val="none" w:sz="0" w:space="0" w:color="auto"/>
        <w:left w:val="none" w:sz="0" w:space="0" w:color="auto"/>
        <w:bottom w:val="none" w:sz="0" w:space="0" w:color="auto"/>
        <w:right w:val="none" w:sz="0" w:space="0" w:color="auto"/>
      </w:divBdr>
    </w:div>
    <w:div w:id="224225613">
      <w:bodyDiv w:val="1"/>
      <w:marLeft w:val="0"/>
      <w:marRight w:val="0"/>
      <w:marTop w:val="0"/>
      <w:marBottom w:val="0"/>
      <w:divBdr>
        <w:top w:val="none" w:sz="0" w:space="0" w:color="auto"/>
        <w:left w:val="none" w:sz="0" w:space="0" w:color="auto"/>
        <w:bottom w:val="none" w:sz="0" w:space="0" w:color="auto"/>
        <w:right w:val="none" w:sz="0" w:space="0" w:color="auto"/>
      </w:divBdr>
    </w:div>
    <w:div w:id="264728774">
      <w:bodyDiv w:val="1"/>
      <w:marLeft w:val="0"/>
      <w:marRight w:val="0"/>
      <w:marTop w:val="0"/>
      <w:marBottom w:val="0"/>
      <w:divBdr>
        <w:top w:val="none" w:sz="0" w:space="0" w:color="auto"/>
        <w:left w:val="none" w:sz="0" w:space="0" w:color="auto"/>
        <w:bottom w:val="none" w:sz="0" w:space="0" w:color="auto"/>
        <w:right w:val="none" w:sz="0" w:space="0" w:color="auto"/>
      </w:divBdr>
    </w:div>
    <w:div w:id="280066048">
      <w:bodyDiv w:val="1"/>
      <w:marLeft w:val="0"/>
      <w:marRight w:val="0"/>
      <w:marTop w:val="0"/>
      <w:marBottom w:val="0"/>
      <w:divBdr>
        <w:top w:val="none" w:sz="0" w:space="0" w:color="auto"/>
        <w:left w:val="none" w:sz="0" w:space="0" w:color="auto"/>
        <w:bottom w:val="none" w:sz="0" w:space="0" w:color="auto"/>
        <w:right w:val="none" w:sz="0" w:space="0" w:color="auto"/>
      </w:divBdr>
    </w:div>
    <w:div w:id="281687708">
      <w:bodyDiv w:val="1"/>
      <w:marLeft w:val="0"/>
      <w:marRight w:val="0"/>
      <w:marTop w:val="0"/>
      <w:marBottom w:val="0"/>
      <w:divBdr>
        <w:top w:val="none" w:sz="0" w:space="0" w:color="auto"/>
        <w:left w:val="none" w:sz="0" w:space="0" w:color="auto"/>
        <w:bottom w:val="none" w:sz="0" w:space="0" w:color="auto"/>
        <w:right w:val="none" w:sz="0" w:space="0" w:color="auto"/>
      </w:divBdr>
    </w:div>
    <w:div w:id="289437555">
      <w:bodyDiv w:val="1"/>
      <w:marLeft w:val="0"/>
      <w:marRight w:val="0"/>
      <w:marTop w:val="0"/>
      <w:marBottom w:val="0"/>
      <w:divBdr>
        <w:top w:val="none" w:sz="0" w:space="0" w:color="auto"/>
        <w:left w:val="none" w:sz="0" w:space="0" w:color="auto"/>
        <w:bottom w:val="none" w:sz="0" w:space="0" w:color="auto"/>
        <w:right w:val="none" w:sz="0" w:space="0" w:color="auto"/>
      </w:divBdr>
    </w:div>
    <w:div w:id="366493364">
      <w:bodyDiv w:val="1"/>
      <w:marLeft w:val="0"/>
      <w:marRight w:val="0"/>
      <w:marTop w:val="0"/>
      <w:marBottom w:val="0"/>
      <w:divBdr>
        <w:top w:val="none" w:sz="0" w:space="0" w:color="auto"/>
        <w:left w:val="none" w:sz="0" w:space="0" w:color="auto"/>
        <w:bottom w:val="none" w:sz="0" w:space="0" w:color="auto"/>
        <w:right w:val="none" w:sz="0" w:space="0" w:color="auto"/>
      </w:divBdr>
    </w:div>
    <w:div w:id="406614109">
      <w:bodyDiv w:val="1"/>
      <w:marLeft w:val="0"/>
      <w:marRight w:val="0"/>
      <w:marTop w:val="0"/>
      <w:marBottom w:val="0"/>
      <w:divBdr>
        <w:top w:val="none" w:sz="0" w:space="0" w:color="auto"/>
        <w:left w:val="none" w:sz="0" w:space="0" w:color="auto"/>
        <w:bottom w:val="none" w:sz="0" w:space="0" w:color="auto"/>
        <w:right w:val="none" w:sz="0" w:space="0" w:color="auto"/>
      </w:divBdr>
    </w:div>
    <w:div w:id="410541475">
      <w:bodyDiv w:val="1"/>
      <w:marLeft w:val="0"/>
      <w:marRight w:val="0"/>
      <w:marTop w:val="0"/>
      <w:marBottom w:val="0"/>
      <w:divBdr>
        <w:top w:val="none" w:sz="0" w:space="0" w:color="auto"/>
        <w:left w:val="none" w:sz="0" w:space="0" w:color="auto"/>
        <w:bottom w:val="none" w:sz="0" w:space="0" w:color="auto"/>
        <w:right w:val="none" w:sz="0" w:space="0" w:color="auto"/>
      </w:divBdr>
    </w:div>
    <w:div w:id="468088770">
      <w:bodyDiv w:val="1"/>
      <w:marLeft w:val="0"/>
      <w:marRight w:val="0"/>
      <w:marTop w:val="0"/>
      <w:marBottom w:val="0"/>
      <w:divBdr>
        <w:top w:val="none" w:sz="0" w:space="0" w:color="auto"/>
        <w:left w:val="none" w:sz="0" w:space="0" w:color="auto"/>
        <w:bottom w:val="none" w:sz="0" w:space="0" w:color="auto"/>
        <w:right w:val="none" w:sz="0" w:space="0" w:color="auto"/>
      </w:divBdr>
    </w:div>
    <w:div w:id="476263738">
      <w:bodyDiv w:val="1"/>
      <w:marLeft w:val="0"/>
      <w:marRight w:val="0"/>
      <w:marTop w:val="0"/>
      <w:marBottom w:val="0"/>
      <w:divBdr>
        <w:top w:val="none" w:sz="0" w:space="0" w:color="auto"/>
        <w:left w:val="none" w:sz="0" w:space="0" w:color="auto"/>
        <w:bottom w:val="none" w:sz="0" w:space="0" w:color="auto"/>
        <w:right w:val="none" w:sz="0" w:space="0" w:color="auto"/>
      </w:divBdr>
    </w:div>
    <w:div w:id="520629382">
      <w:bodyDiv w:val="1"/>
      <w:marLeft w:val="0"/>
      <w:marRight w:val="0"/>
      <w:marTop w:val="0"/>
      <w:marBottom w:val="0"/>
      <w:divBdr>
        <w:top w:val="none" w:sz="0" w:space="0" w:color="auto"/>
        <w:left w:val="none" w:sz="0" w:space="0" w:color="auto"/>
        <w:bottom w:val="none" w:sz="0" w:space="0" w:color="auto"/>
        <w:right w:val="none" w:sz="0" w:space="0" w:color="auto"/>
      </w:divBdr>
    </w:div>
    <w:div w:id="522285982">
      <w:bodyDiv w:val="1"/>
      <w:marLeft w:val="0"/>
      <w:marRight w:val="0"/>
      <w:marTop w:val="0"/>
      <w:marBottom w:val="0"/>
      <w:divBdr>
        <w:top w:val="none" w:sz="0" w:space="0" w:color="auto"/>
        <w:left w:val="none" w:sz="0" w:space="0" w:color="auto"/>
        <w:bottom w:val="none" w:sz="0" w:space="0" w:color="auto"/>
        <w:right w:val="none" w:sz="0" w:space="0" w:color="auto"/>
      </w:divBdr>
    </w:div>
    <w:div w:id="549732103">
      <w:bodyDiv w:val="1"/>
      <w:marLeft w:val="0"/>
      <w:marRight w:val="0"/>
      <w:marTop w:val="0"/>
      <w:marBottom w:val="0"/>
      <w:divBdr>
        <w:top w:val="none" w:sz="0" w:space="0" w:color="auto"/>
        <w:left w:val="none" w:sz="0" w:space="0" w:color="auto"/>
        <w:bottom w:val="none" w:sz="0" w:space="0" w:color="auto"/>
        <w:right w:val="none" w:sz="0" w:space="0" w:color="auto"/>
      </w:divBdr>
    </w:div>
    <w:div w:id="564027570">
      <w:bodyDiv w:val="1"/>
      <w:marLeft w:val="0"/>
      <w:marRight w:val="0"/>
      <w:marTop w:val="0"/>
      <w:marBottom w:val="0"/>
      <w:divBdr>
        <w:top w:val="none" w:sz="0" w:space="0" w:color="auto"/>
        <w:left w:val="none" w:sz="0" w:space="0" w:color="auto"/>
        <w:bottom w:val="none" w:sz="0" w:space="0" w:color="auto"/>
        <w:right w:val="none" w:sz="0" w:space="0" w:color="auto"/>
      </w:divBdr>
    </w:div>
    <w:div w:id="600457672">
      <w:bodyDiv w:val="1"/>
      <w:marLeft w:val="0"/>
      <w:marRight w:val="0"/>
      <w:marTop w:val="0"/>
      <w:marBottom w:val="0"/>
      <w:divBdr>
        <w:top w:val="none" w:sz="0" w:space="0" w:color="auto"/>
        <w:left w:val="none" w:sz="0" w:space="0" w:color="auto"/>
        <w:bottom w:val="none" w:sz="0" w:space="0" w:color="auto"/>
        <w:right w:val="none" w:sz="0" w:space="0" w:color="auto"/>
      </w:divBdr>
    </w:div>
    <w:div w:id="655454603">
      <w:bodyDiv w:val="1"/>
      <w:marLeft w:val="0"/>
      <w:marRight w:val="0"/>
      <w:marTop w:val="0"/>
      <w:marBottom w:val="0"/>
      <w:divBdr>
        <w:top w:val="none" w:sz="0" w:space="0" w:color="auto"/>
        <w:left w:val="none" w:sz="0" w:space="0" w:color="auto"/>
        <w:bottom w:val="none" w:sz="0" w:space="0" w:color="auto"/>
        <w:right w:val="none" w:sz="0" w:space="0" w:color="auto"/>
      </w:divBdr>
    </w:div>
    <w:div w:id="676419429">
      <w:bodyDiv w:val="1"/>
      <w:marLeft w:val="0"/>
      <w:marRight w:val="0"/>
      <w:marTop w:val="0"/>
      <w:marBottom w:val="0"/>
      <w:divBdr>
        <w:top w:val="none" w:sz="0" w:space="0" w:color="auto"/>
        <w:left w:val="none" w:sz="0" w:space="0" w:color="auto"/>
        <w:bottom w:val="none" w:sz="0" w:space="0" w:color="auto"/>
        <w:right w:val="none" w:sz="0" w:space="0" w:color="auto"/>
      </w:divBdr>
    </w:div>
    <w:div w:id="693314168">
      <w:bodyDiv w:val="1"/>
      <w:marLeft w:val="0"/>
      <w:marRight w:val="0"/>
      <w:marTop w:val="0"/>
      <w:marBottom w:val="0"/>
      <w:divBdr>
        <w:top w:val="none" w:sz="0" w:space="0" w:color="auto"/>
        <w:left w:val="none" w:sz="0" w:space="0" w:color="auto"/>
        <w:bottom w:val="none" w:sz="0" w:space="0" w:color="auto"/>
        <w:right w:val="none" w:sz="0" w:space="0" w:color="auto"/>
      </w:divBdr>
    </w:div>
    <w:div w:id="695422862">
      <w:bodyDiv w:val="1"/>
      <w:marLeft w:val="0"/>
      <w:marRight w:val="0"/>
      <w:marTop w:val="0"/>
      <w:marBottom w:val="0"/>
      <w:divBdr>
        <w:top w:val="none" w:sz="0" w:space="0" w:color="auto"/>
        <w:left w:val="none" w:sz="0" w:space="0" w:color="auto"/>
        <w:bottom w:val="none" w:sz="0" w:space="0" w:color="auto"/>
        <w:right w:val="none" w:sz="0" w:space="0" w:color="auto"/>
      </w:divBdr>
    </w:div>
    <w:div w:id="853421310">
      <w:bodyDiv w:val="1"/>
      <w:marLeft w:val="0"/>
      <w:marRight w:val="0"/>
      <w:marTop w:val="0"/>
      <w:marBottom w:val="0"/>
      <w:divBdr>
        <w:top w:val="none" w:sz="0" w:space="0" w:color="auto"/>
        <w:left w:val="none" w:sz="0" w:space="0" w:color="auto"/>
        <w:bottom w:val="none" w:sz="0" w:space="0" w:color="auto"/>
        <w:right w:val="none" w:sz="0" w:space="0" w:color="auto"/>
      </w:divBdr>
    </w:div>
    <w:div w:id="864564091">
      <w:bodyDiv w:val="1"/>
      <w:marLeft w:val="0"/>
      <w:marRight w:val="0"/>
      <w:marTop w:val="0"/>
      <w:marBottom w:val="0"/>
      <w:divBdr>
        <w:top w:val="none" w:sz="0" w:space="0" w:color="auto"/>
        <w:left w:val="none" w:sz="0" w:space="0" w:color="auto"/>
        <w:bottom w:val="none" w:sz="0" w:space="0" w:color="auto"/>
        <w:right w:val="none" w:sz="0" w:space="0" w:color="auto"/>
      </w:divBdr>
    </w:div>
    <w:div w:id="869610642">
      <w:bodyDiv w:val="1"/>
      <w:marLeft w:val="0"/>
      <w:marRight w:val="0"/>
      <w:marTop w:val="0"/>
      <w:marBottom w:val="0"/>
      <w:divBdr>
        <w:top w:val="none" w:sz="0" w:space="0" w:color="auto"/>
        <w:left w:val="none" w:sz="0" w:space="0" w:color="auto"/>
        <w:bottom w:val="none" w:sz="0" w:space="0" w:color="auto"/>
        <w:right w:val="none" w:sz="0" w:space="0" w:color="auto"/>
      </w:divBdr>
    </w:div>
    <w:div w:id="928583226">
      <w:bodyDiv w:val="1"/>
      <w:marLeft w:val="0"/>
      <w:marRight w:val="0"/>
      <w:marTop w:val="0"/>
      <w:marBottom w:val="0"/>
      <w:divBdr>
        <w:top w:val="none" w:sz="0" w:space="0" w:color="auto"/>
        <w:left w:val="none" w:sz="0" w:space="0" w:color="auto"/>
        <w:bottom w:val="none" w:sz="0" w:space="0" w:color="auto"/>
        <w:right w:val="none" w:sz="0" w:space="0" w:color="auto"/>
      </w:divBdr>
    </w:div>
    <w:div w:id="931473163">
      <w:bodyDiv w:val="1"/>
      <w:marLeft w:val="0"/>
      <w:marRight w:val="0"/>
      <w:marTop w:val="0"/>
      <w:marBottom w:val="0"/>
      <w:divBdr>
        <w:top w:val="none" w:sz="0" w:space="0" w:color="auto"/>
        <w:left w:val="none" w:sz="0" w:space="0" w:color="auto"/>
        <w:bottom w:val="none" w:sz="0" w:space="0" w:color="auto"/>
        <w:right w:val="none" w:sz="0" w:space="0" w:color="auto"/>
      </w:divBdr>
    </w:div>
    <w:div w:id="953292527">
      <w:bodyDiv w:val="1"/>
      <w:marLeft w:val="0"/>
      <w:marRight w:val="0"/>
      <w:marTop w:val="0"/>
      <w:marBottom w:val="0"/>
      <w:divBdr>
        <w:top w:val="none" w:sz="0" w:space="0" w:color="auto"/>
        <w:left w:val="none" w:sz="0" w:space="0" w:color="auto"/>
        <w:bottom w:val="none" w:sz="0" w:space="0" w:color="auto"/>
        <w:right w:val="none" w:sz="0" w:space="0" w:color="auto"/>
      </w:divBdr>
    </w:div>
    <w:div w:id="977801534">
      <w:bodyDiv w:val="1"/>
      <w:marLeft w:val="0"/>
      <w:marRight w:val="0"/>
      <w:marTop w:val="0"/>
      <w:marBottom w:val="0"/>
      <w:divBdr>
        <w:top w:val="none" w:sz="0" w:space="0" w:color="auto"/>
        <w:left w:val="none" w:sz="0" w:space="0" w:color="auto"/>
        <w:bottom w:val="none" w:sz="0" w:space="0" w:color="auto"/>
        <w:right w:val="none" w:sz="0" w:space="0" w:color="auto"/>
      </w:divBdr>
    </w:div>
    <w:div w:id="1029142683">
      <w:bodyDiv w:val="1"/>
      <w:marLeft w:val="0"/>
      <w:marRight w:val="0"/>
      <w:marTop w:val="0"/>
      <w:marBottom w:val="0"/>
      <w:divBdr>
        <w:top w:val="none" w:sz="0" w:space="0" w:color="auto"/>
        <w:left w:val="none" w:sz="0" w:space="0" w:color="auto"/>
        <w:bottom w:val="none" w:sz="0" w:space="0" w:color="auto"/>
        <w:right w:val="none" w:sz="0" w:space="0" w:color="auto"/>
      </w:divBdr>
    </w:div>
    <w:div w:id="1040739556">
      <w:bodyDiv w:val="1"/>
      <w:marLeft w:val="0"/>
      <w:marRight w:val="0"/>
      <w:marTop w:val="0"/>
      <w:marBottom w:val="0"/>
      <w:divBdr>
        <w:top w:val="none" w:sz="0" w:space="0" w:color="auto"/>
        <w:left w:val="none" w:sz="0" w:space="0" w:color="auto"/>
        <w:bottom w:val="none" w:sz="0" w:space="0" w:color="auto"/>
        <w:right w:val="none" w:sz="0" w:space="0" w:color="auto"/>
      </w:divBdr>
    </w:div>
    <w:div w:id="1061711689">
      <w:bodyDiv w:val="1"/>
      <w:marLeft w:val="0"/>
      <w:marRight w:val="0"/>
      <w:marTop w:val="0"/>
      <w:marBottom w:val="0"/>
      <w:divBdr>
        <w:top w:val="none" w:sz="0" w:space="0" w:color="auto"/>
        <w:left w:val="none" w:sz="0" w:space="0" w:color="auto"/>
        <w:bottom w:val="none" w:sz="0" w:space="0" w:color="auto"/>
        <w:right w:val="none" w:sz="0" w:space="0" w:color="auto"/>
      </w:divBdr>
    </w:div>
    <w:div w:id="1109425137">
      <w:bodyDiv w:val="1"/>
      <w:marLeft w:val="0"/>
      <w:marRight w:val="0"/>
      <w:marTop w:val="0"/>
      <w:marBottom w:val="0"/>
      <w:divBdr>
        <w:top w:val="none" w:sz="0" w:space="0" w:color="auto"/>
        <w:left w:val="none" w:sz="0" w:space="0" w:color="auto"/>
        <w:bottom w:val="none" w:sz="0" w:space="0" w:color="auto"/>
        <w:right w:val="none" w:sz="0" w:space="0" w:color="auto"/>
      </w:divBdr>
    </w:div>
    <w:div w:id="1126312619">
      <w:bodyDiv w:val="1"/>
      <w:marLeft w:val="0"/>
      <w:marRight w:val="0"/>
      <w:marTop w:val="0"/>
      <w:marBottom w:val="0"/>
      <w:divBdr>
        <w:top w:val="none" w:sz="0" w:space="0" w:color="auto"/>
        <w:left w:val="none" w:sz="0" w:space="0" w:color="auto"/>
        <w:bottom w:val="none" w:sz="0" w:space="0" w:color="auto"/>
        <w:right w:val="none" w:sz="0" w:space="0" w:color="auto"/>
      </w:divBdr>
    </w:div>
    <w:div w:id="1163155649">
      <w:bodyDiv w:val="1"/>
      <w:marLeft w:val="0"/>
      <w:marRight w:val="0"/>
      <w:marTop w:val="0"/>
      <w:marBottom w:val="0"/>
      <w:divBdr>
        <w:top w:val="none" w:sz="0" w:space="0" w:color="auto"/>
        <w:left w:val="none" w:sz="0" w:space="0" w:color="auto"/>
        <w:bottom w:val="none" w:sz="0" w:space="0" w:color="auto"/>
        <w:right w:val="none" w:sz="0" w:space="0" w:color="auto"/>
      </w:divBdr>
    </w:div>
    <w:div w:id="1172798746">
      <w:bodyDiv w:val="1"/>
      <w:marLeft w:val="0"/>
      <w:marRight w:val="0"/>
      <w:marTop w:val="0"/>
      <w:marBottom w:val="0"/>
      <w:divBdr>
        <w:top w:val="none" w:sz="0" w:space="0" w:color="auto"/>
        <w:left w:val="none" w:sz="0" w:space="0" w:color="auto"/>
        <w:bottom w:val="none" w:sz="0" w:space="0" w:color="auto"/>
        <w:right w:val="none" w:sz="0" w:space="0" w:color="auto"/>
      </w:divBdr>
    </w:div>
    <w:div w:id="1262950505">
      <w:bodyDiv w:val="1"/>
      <w:marLeft w:val="0"/>
      <w:marRight w:val="0"/>
      <w:marTop w:val="0"/>
      <w:marBottom w:val="0"/>
      <w:divBdr>
        <w:top w:val="none" w:sz="0" w:space="0" w:color="auto"/>
        <w:left w:val="none" w:sz="0" w:space="0" w:color="auto"/>
        <w:bottom w:val="none" w:sz="0" w:space="0" w:color="auto"/>
        <w:right w:val="none" w:sz="0" w:space="0" w:color="auto"/>
      </w:divBdr>
    </w:div>
    <w:div w:id="1264340395">
      <w:bodyDiv w:val="1"/>
      <w:marLeft w:val="0"/>
      <w:marRight w:val="0"/>
      <w:marTop w:val="0"/>
      <w:marBottom w:val="0"/>
      <w:divBdr>
        <w:top w:val="none" w:sz="0" w:space="0" w:color="auto"/>
        <w:left w:val="none" w:sz="0" w:space="0" w:color="auto"/>
        <w:bottom w:val="none" w:sz="0" w:space="0" w:color="auto"/>
        <w:right w:val="none" w:sz="0" w:space="0" w:color="auto"/>
      </w:divBdr>
    </w:div>
    <w:div w:id="1341856512">
      <w:bodyDiv w:val="1"/>
      <w:marLeft w:val="0"/>
      <w:marRight w:val="0"/>
      <w:marTop w:val="0"/>
      <w:marBottom w:val="0"/>
      <w:divBdr>
        <w:top w:val="none" w:sz="0" w:space="0" w:color="auto"/>
        <w:left w:val="none" w:sz="0" w:space="0" w:color="auto"/>
        <w:bottom w:val="none" w:sz="0" w:space="0" w:color="auto"/>
        <w:right w:val="none" w:sz="0" w:space="0" w:color="auto"/>
      </w:divBdr>
    </w:div>
    <w:div w:id="1350906782">
      <w:bodyDiv w:val="1"/>
      <w:marLeft w:val="0"/>
      <w:marRight w:val="0"/>
      <w:marTop w:val="0"/>
      <w:marBottom w:val="0"/>
      <w:divBdr>
        <w:top w:val="none" w:sz="0" w:space="0" w:color="auto"/>
        <w:left w:val="none" w:sz="0" w:space="0" w:color="auto"/>
        <w:bottom w:val="none" w:sz="0" w:space="0" w:color="auto"/>
        <w:right w:val="none" w:sz="0" w:space="0" w:color="auto"/>
      </w:divBdr>
    </w:div>
    <w:div w:id="1420055149">
      <w:bodyDiv w:val="1"/>
      <w:marLeft w:val="0"/>
      <w:marRight w:val="0"/>
      <w:marTop w:val="0"/>
      <w:marBottom w:val="0"/>
      <w:divBdr>
        <w:top w:val="none" w:sz="0" w:space="0" w:color="auto"/>
        <w:left w:val="none" w:sz="0" w:space="0" w:color="auto"/>
        <w:bottom w:val="none" w:sz="0" w:space="0" w:color="auto"/>
        <w:right w:val="none" w:sz="0" w:space="0" w:color="auto"/>
      </w:divBdr>
    </w:div>
    <w:div w:id="1424953924">
      <w:bodyDiv w:val="1"/>
      <w:marLeft w:val="0"/>
      <w:marRight w:val="0"/>
      <w:marTop w:val="0"/>
      <w:marBottom w:val="0"/>
      <w:divBdr>
        <w:top w:val="none" w:sz="0" w:space="0" w:color="auto"/>
        <w:left w:val="none" w:sz="0" w:space="0" w:color="auto"/>
        <w:bottom w:val="none" w:sz="0" w:space="0" w:color="auto"/>
        <w:right w:val="none" w:sz="0" w:space="0" w:color="auto"/>
      </w:divBdr>
    </w:div>
    <w:div w:id="1436169525">
      <w:bodyDiv w:val="1"/>
      <w:marLeft w:val="0"/>
      <w:marRight w:val="0"/>
      <w:marTop w:val="0"/>
      <w:marBottom w:val="0"/>
      <w:divBdr>
        <w:top w:val="none" w:sz="0" w:space="0" w:color="auto"/>
        <w:left w:val="none" w:sz="0" w:space="0" w:color="auto"/>
        <w:bottom w:val="none" w:sz="0" w:space="0" w:color="auto"/>
        <w:right w:val="none" w:sz="0" w:space="0" w:color="auto"/>
      </w:divBdr>
    </w:div>
    <w:div w:id="1439134660">
      <w:bodyDiv w:val="1"/>
      <w:marLeft w:val="0"/>
      <w:marRight w:val="0"/>
      <w:marTop w:val="0"/>
      <w:marBottom w:val="0"/>
      <w:divBdr>
        <w:top w:val="none" w:sz="0" w:space="0" w:color="auto"/>
        <w:left w:val="none" w:sz="0" w:space="0" w:color="auto"/>
        <w:bottom w:val="none" w:sz="0" w:space="0" w:color="auto"/>
        <w:right w:val="none" w:sz="0" w:space="0" w:color="auto"/>
      </w:divBdr>
    </w:div>
    <w:div w:id="1475634380">
      <w:bodyDiv w:val="1"/>
      <w:marLeft w:val="0"/>
      <w:marRight w:val="0"/>
      <w:marTop w:val="0"/>
      <w:marBottom w:val="0"/>
      <w:divBdr>
        <w:top w:val="none" w:sz="0" w:space="0" w:color="auto"/>
        <w:left w:val="none" w:sz="0" w:space="0" w:color="auto"/>
        <w:bottom w:val="none" w:sz="0" w:space="0" w:color="auto"/>
        <w:right w:val="none" w:sz="0" w:space="0" w:color="auto"/>
      </w:divBdr>
    </w:div>
    <w:div w:id="1485973199">
      <w:bodyDiv w:val="1"/>
      <w:marLeft w:val="0"/>
      <w:marRight w:val="0"/>
      <w:marTop w:val="0"/>
      <w:marBottom w:val="0"/>
      <w:divBdr>
        <w:top w:val="none" w:sz="0" w:space="0" w:color="auto"/>
        <w:left w:val="none" w:sz="0" w:space="0" w:color="auto"/>
        <w:bottom w:val="none" w:sz="0" w:space="0" w:color="auto"/>
        <w:right w:val="none" w:sz="0" w:space="0" w:color="auto"/>
      </w:divBdr>
    </w:div>
    <w:div w:id="1499810592">
      <w:bodyDiv w:val="1"/>
      <w:marLeft w:val="0"/>
      <w:marRight w:val="0"/>
      <w:marTop w:val="0"/>
      <w:marBottom w:val="0"/>
      <w:divBdr>
        <w:top w:val="none" w:sz="0" w:space="0" w:color="auto"/>
        <w:left w:val="none" w:sz="0" w:space="0" w:color="auto"/>
        <w:bottom w:val="none" w:sz="0" w:space="0" w:color="auto"/>
        <w:right w:val="none" w:sz="0" w:space="0" w:color="auto"/>
      </w:divBdr>
    </w:div>
    <w:div w:id="1512178786">
      <w:bodyDiv w:val="1"/>
      <w:marLeft w:val="0"/>
      <w:marRight w:val="0"/>
      <w:marTop w:val="0"/>
      <w:marBottom w:val="0"/>
      <w:divBdr>
        <w:top w:val="none" w:sz="0" w:space="0" w:color="auto"/>
        <w:left w:val="none" w:sz="0" w:space="0" w:color="auto"/>
        <w:bottom w:val="none" w:sz="0" w:space="0" w:color="auto"/>
        <w:right w:val="none" w:sz="0" w:space="0" w:color="auto"/>
      </w:divBdr>
    </w:div>
    <w:div w:id="1514805720">
      <w:bodyDiv w:val="1"/>
      <w:marLeft w:val="0"/>
      <w:marRight w:val="0"/>
      <w:marTop w:val="0"/>
      <w:marBottom w:val="0"/>
      <w:divBdr>
        <w:top w:val="none" w:sz="0" w:space="0" w:color="auto"/>
        <w:left w:val="none" w:sz="0" w:space="0" w:color="auto"/>
        <w:bottom w:val="none" w:sz="0" w:space="0" w:color="auto"/>
        <w:right w:val="none" w:sz="0" w:space="0" w:color="auto"/>
      </w:divBdr>
    </w:div>
    <w:div w:id="1527063165">
      <w:bodyDiv w:val="1"/>
      <w:marLeft w:val="0"/>
      <w:marRight w:val="0"/>
      <w:marTop w:val="0"/>
      <w:marBottom w:val="0"/>
      <w:divBdr>
        <w:top w:val="none" w:sz="0" w:space="0" w:color="auto"/>
        <w:left w:val="none" w:sz="0" w:space="0" w:color="auto"/>
        <w:bottom w:val="none" w:sz="0" w:space="0" w:color="auto"/>
        <w:right w:val="none" w:sz="0" w:space="0" w:color="auto"/>
      </w:divBdr>
    </w:div>
    <w:div w:id="1554849986">
      <w:bodyDiv w:val="1"/>
      <w:marLeft w:val="0"/>
      <w:marRight w:val="0"/>
      <w:marTop w:val="0"/>
      <w:marBottom w:val="0"/>
      <w:divBdr>
        <w:top w:val="none" w:sz="0" w:space="0" w:color="auto"/>
        <w:left w:val="none" w:sz="0" w:space="0" w:color="auto"/>
        <w:bottom w:val="none" w:sz="0" w:space="0" w:color="auto"/>
        <w:right w:val="none" w:sz="0" w:space="0" w:color="auto"/>
      </w:divBdr>
    </w:div>
    <w:div w:id="1585840396">
      <w:bodyDiv w:val="1"/>
      <w:marLeft w:val="0"/>
      <w:marRight w:val="0"/>
      <w:marTop w:val="0"/>
      <w:marBottom w:val="0"/>
      <w:divBdr>
        <w:top w:val="none" w:sz="0" w:space="0" w:color="auto"/>
        <w:left w:val="none" w:sz="0" w:space="0" w:color="auto"/>
        <w:bottom w:val="none" w:sz="0" w:space="0" w:color="auto"/>
        <w:right w:val="none" w:sz="0" w:space="0" w:color="auto"/>
      </w:divBdr>
    </w:div>
    <w:div w:id="1652321759">
      <w:bodyDiv w:val="1"/>
      <w:marLeft w:val="0"/>
      <w:marRight w:val="0"/>
      <w:marTop w:val="0"/>
      <w:marBottom w:val="0"/>
      <w:divBdr>
        <w:top w:val="none" w:sz="0" w:space="0" w:color="auto"/>
        <w:left w:val="none" w:sz="0" w:space="0" w:color="auto"/>
        <w:bottom w:val="none" w:sz="0" w:space="0" w:color="auto"/>
        <w:right w:val="none" w:sz="0" w:space="0" w:color="auto"/>
      </w:divBdr>
    </w:div>
    <w:div w:id="1663192167">
      <w:bodyDiv w:val="1"/>
      <w:marLeft w:val="0"/>
      <w:marRight w:val="0"/>
      <w:marTop w:val="0"/>
      <w:marBottom w:val="0"/>
      <w:divBdr>
        <w:top w:val="none" w:sz="0" w:space="0" w:color="auto"/>
        <w:left w:val="none" w:sz="0" w:space="0" w:color="auto"/>
        <w:bottom w:val="none" w:sz="0" w:space="0" w:color="auto"/>
        <w:right w:val="none" w:sz="0" w:space="0" w:color="auto"/>
      </w:divBdr>
    </w:div>
    <w:div w:id="1768580727">
      <w:bodyDiv w:val="1"/>
      <w:marLeft w:val="0"/>
      <w:marRight w:val="0"/>
      <w:marTop w:val="0"/>
      <w:marBottom w:val="0"/>
      <w:divBdr>
        <w:top w:val="none" w:sz="0" w:space="0" w:color="auto"/>
        <w:left w:val="none" w:sz="0" w:space="0" w:color="auto"/>
        <w:bottom w:val="none" w:sz="0" w:space="0" w:color="auto"/>
        <w:right w:val="none" w:sz="0" w:space="0" w:color="auto"/>
      </w:divBdr>
    </w:div>
    <w:div w:id="1926256158">
      <w:bodyDiv w:val="1"/>
      <w:marLeft w:val="0"/>
      <w:marRight w:val="0"/>
      <w:marTop w:val="0"/>
      <w:marBottom w:val="0"/>
      <w:divBdr>
        <w:top w:val="none" w:sz="0" w:space="0" w:color="auto"/>
        <w:left w:val="none" w:sz="0" w:space="0" w:color="auto"/>
        <w:bottom w:val="none" w:sz="0" w:space="0" w:color="auto"/>
        <w:right w:val="none" w:sz="0" w:space="0" w:color="auto"/>
      </w:divBdr>
    </w:div>
    <w:div w:id="1942880723">
      <w:bodyDiv w:val="1"/>
      <w:marLeft w:val="0"/>
      <w:marRight w:val="0"/>
      <w:marTop w:val="0"/>
      <w:marBottom w:val="0"/>
      <w:divBdr>
        <w:top w:val="none" w:sz="0" w:space="0" w:color="auto"/>
        <w:left w:val="none" w:sz="0" w:space="0" w:color="auto"/>
        <w:bottom w:val="none" w:sz="0" w:space="0" w:color="auto"/>
        <w:right w:val="none" w:sz="0" w:space="0" w:color="auto"/>
      </w:divBdr>
    </w:div>
    <w:div w:id="2062318201">
      <w:bodyDiv w:val="1"/>
      <w:marLeft w:val="0"/>
      <w:marRight w:val="0"/>
      <w:marTop w:val="0"/>
      <w:marBottom w:val="0"/>
      <w:divBdr>
        <w:top w:val="none" w:sz="0" w:space="0" w:color="auto"/>
        <w:left w:val="none" w:sz="0" w:space="0" w:color="auto"/>
        <w:bottom w:val="none" w:sz="0" w:space="0" w:color="auto"/>
        <w:right w:val="none" w:sz="0" w:space="0" w:color="auto"/>
      </w:divBdr>
    </w:div>
    <w:div w:id="2098600035">
      <w:bodyDiv w:val="1"/>
      <w:marLeft w:val="0"/>
      <w:marRight w:val="0"/>
      <w:marTop w:val="0"/>
      <w:marBottom w:val="0"/>
      <w:divBdr>
        <w:top w:val="none" w:sz="0" w:space="0" w:color="auto"/>
        <w:left w:val="none" w:sz="0" w:space="0" w:color="auto"/>
        <w:bottom w:val="none" w:sz="0" w:space="0" w:color="auto"/>
        <w:right w:val="none" w:sz="0" w:space="0" w:color="auto"/>
      </w:divBdr>
    </w:div>
    <w:div w:id="2104715367">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1413556">
      <w:bodyDiv w:val="1"/>
      <w:marLeft w:val="0"/>
      <w:marRight w:val="0"/>
      <w:marTop w:val="0"/>
      <w:marBottom w:val="0"/>
      <w:divBdr>
        <w:top w:val="none" w:sz="0" w:space="0" w:color="auto"/>
        <w:left w:val="none" w:sz="0" w:space="0" w:color="auto"/>
        <w:bottom w:val="none" w:sz="0" w:space="0" w:color="auto"/>
        <w:right w:val="none" w:sz="0" w:space="0" w:color="auto"/>
      </w:divBdr>
    </w:div>
    <w:div w:id="21410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84BE0-8B52-4046-A905-22ADCA04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4510</Words>
  <Characters>25708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ООПТ</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Жусумамбетов Тынымсейит Капсаланович</cp:lastModifiedBy>
  <cp:revision>6</cp:revision>
  <dcterms:created xsi:type="dcterms:W3CDTF">2022-08-16T02:56:00Z</dcterms:created>
  <dcterms:modified xsi:type="dcterms:W3CDTF">2022-08-16T03:28:00Z</dcterms:modified>
</cp:coreProperties>
</file>