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7C07B" w14:textId="018C532D" w:rsidR="003A0A6F" w:rsidRDefault="006F51E3" w:rsidP="001930B0">
      <w:pPr>
        <w:spacing w:after="24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C209EB" w:rsidRPr="00C209EB">
        <w:rPr>
          <w:rFonts w:ascii="Times New Roman" w:hAnsi="Times New Roman" w:cs="Times New Roman"/>
          <w:sz w:val="28"/>
          <w:szCs w:val="28"/>
        </w:rPr>
        <w:t>Проект</w:t>
      </w:r>
    </w:p>
    <w:p w14:paraId="0EF2C54C" w14:textId="77777777" w:rsidR="001930B0" w:rsidRPr="001930B0" w:rsidRDefault="001930B0" w:rsidP="001930B0">
      <w:pPr>
        <w:spacing w:after="24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14:paraId="018A2570" w14:textId="70AE8889" w:rsidR="00FB4252" w:rsidRDefault="006F51E3" w:rsidP="003F4F5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</w:pPr>
      <w:r w:rsidRPr="002A6C9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2A6C9A"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  <w:t xml:space="preserve">внесении изменений в постановление </w:t>
      </w:r>
      <w:r w:rsidR="00AC1CAF"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  <w:t>Кабинета Министров</w:t>
      </w:r>
      <w:r w:rsidRPr="002A6C9A"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  <w:t xml:space="preserve"> </w:t>
      </w:r>
    </w:p>
    <w:p w14:paraId="0AF8F426" w14:textId="285F0700" w:rsidR="002B749D" w:rsidRDefault="006F51E3" w:rsidP="00F8711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</w:pPr>
      <w:r w:rsidRPr="002A6C9A"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  <w:t>Кыргызской Республики «</w:t>
      </w:r>
      <w:r w:rsidR="00485247" w:rsidRPr="00485247"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  <w:t>О вопросах лицензирования отдельных видов деятельности</w:t>
      </w:r>
      <w:r w:rsidRPr="002A6C9A"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  <w:t xml:space="preserve">» от </w:t>
      </w:r>
      <w:r w:rsidR="00485247"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  <w:t>14</w:t>
      </w:r>
      <w:r w:rsidRPr="002A6C9A"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  <w:t xml:space="preserve"> </w:t>
      </w:r>
      <w:r w:rsidR="00485247"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  <w:t>декабря</w:t>
      </w:r>
      <w:r w:rsidRPr="002A6C9A"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  <w:t xml:space="preserve"> 20</w:t>
      </w:r>
      <w:r w:rsidR="00485247"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  <w:t>23</w:t>
      </w:r>
      <w:r w:rsidRPr="002A6C9A"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  <w:t xml:space="preserve"> года №</w:t>
      </w:r>
      <w:r w:rsidR="004E2B31"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  <w:t xml:space="preserve"> </w:t>
      </w:r>
      <w:r w:rsidR="00485247"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  <w:t>678</w:t>
      </w:r>
    </w:p>
    <w:p w14:paraId="01DDBD11" w14:textId="77777777" w:rsidR="007351BC" w:rsidRDefault="007351BC" w:rsidP="00F8711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</w:pPr>
    </w:p>
    <w:p w14:paraId="27DF7DB8" w14:textId="77777777" w:rsidR="00F8711F" w:rsidRDefault="00F8711F" w:rsidP="00F8711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</w:pPr>
    </w:p>
    <w:p w14:paraId="22B31192" w14:textId="7ACA9555" w:rsidR="002B749D" w:rsidRPr="00F123D0" w:rsidRDefault="006F51E3" w:rsidP="003F4F5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 w:rsidRPr="00D60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поддержания биологического разнообразия, сохранения и рационального использования объектов растительного мира, в соответствии со статьей </w:t>
      </w:r>
      <w:r w:rsidR="00A2286C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Pr="00D60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Закона Кыргызской Республики «Об охране и использовании растительного мира»</w:t>
      </w:r>
      <w:r w:rsidR="00A9586D" w:rsidRPr="00D601F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60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статьей 15 Закона Кыргызской Республики «</w:t>
      </w:r>
      <w:hyperlink r:id="rId7" w:tooltip="Ссылка на Закон Кыргызской Республики Об охране окружающей среды" w:history="1">
        <w:r w:rsidRPr="00D601F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 охране окружающей среды</w:t>
        </w:r>
      </w:hyperlink>
      <w:r w:rsidRPr="00D601F3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="00A2286C" w:rsidRPr="00A228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286C" w:rsidRPr="00485247">
        <w:rPr>
          <w:rFonts w:ascii="Times New Roman" w:hAnsi="Times New Roman" w:cs="Times New Roman"/>
          <w:sz w:val="28"/>
          <w:szCs w:val="28"/>
          <w:shd w:val="clear" w:color="auto" w:fill="FFFFFF"/>
        </w:rPr>
        <w:t>во исполнение статей 8, 12</w:t>
      </w:r>
      <w:r w:rsidR="00A228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286C" w:rsidRPr="004852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Закона Кыргызской Республики «О лицензионно-разрешительной системе в Кыргызской Республике», </w:t>
      </w:r>
      <w:r w:rsidR="00A2286C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</w:t>
      </w:r>
      <w:r w:rsidRPr="00D60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2D43" w:rsidRPr="00D601F3">
        <w:rPr>
          <w:rFonts w:ascii="Times New Roman" w:hAnsi="Times New Roman" w:cs="Times New Roman"/>
          <w:sz w:val="28"/>
        </w:rPr>
        <w:t>руководствуясь</w:t>
      </w:r>
      <w:r w:rsidR="00572D43" w:rsidRPr="00D60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601F3">
        <w:rPr>
          <w:rFonts w:ascii="Times New Roman" w:hAnsi="Times New Roman" w:cs="Times New Roman"/>
          <w:sz w:val="28"/>
          <w:szCs w:val="28"/>
        </w:rPr>
        <w:t>статьями</w:t>
      </w:r>
      <w:r w:rsidR="00BE7036" w:rsidRPr="00D601F3">
        <w:rPr>
          <w:rFonts w:ascii="Times New Roman" w:hAnsi="Times New Roman" w:cs="Times New Roman"/>
          <w:sz w:val="28"/>
          <w:szCs w:val="28"/>
        </w:rPr>
        <w:t xml:space="preserve"> </w:t>
      </w:r>
      <w:r w:rsidRPr="00D601F3">
        <w:rPr>
          <w:rFonts w:ascii="Times New Roman" w:hAnsi="Times New Roman" w:cs="Times New Roman"/>
          <w:sz w:val="28"/>
          <w:szCs w:val="28"/>
        </w:rPr>
        <w:t>13</w:t>
      </w:r>
      <w:r w:rsidR="004E2B31">
        <w:rPr>
          <w:rFonts w:ascii="Times New Roman" w:hAnsi="Times New Roman" w:cs="Times New Roman"/>
          <w:sz w:val="28"/>
          <w:szCs w:val="28"/>
        </w:rPr>
        <w:t>,</w:t>
      </w:r>
      <w:r w:rsidR="00BE7036" w:rsidRPr="00D60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anchor="A000000021" w:tooltip="Ссылка на Конституционный Закон Кыргызской Республики О Правительстве Кыргызской Республики :: Статья 17. Нормативные правовые акты и другие акты Правительства" w:history="1">
        <w:r w:rsidRPr="00D601F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17</w:t>
        </w:r>
      </w:hyperlink>
      <w:r w:rsidR="00BE7036" w:rsidRPr="00D601F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D601F3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конституционного Закона Кыргызской Республики «О Кабинете Министров Кыргызской Республики»</w:t>
      </w:r>
      <w:r w:rsidR="00F123D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60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Кабинет Министров Кыргызской Республики постановляет:</w:t>
      </w:r>
    </w:p>
    <w:p w14:paraId="404AA101" w14:textId="77777777" w:rsidR="00FB4252" w:rsidRPr="00D601F3" w:rsidRDefault="00FB4252" w:rsidP="003F4F5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0A4C600" w14:textId="59B9B4BC" w:rsidR="00A0131D" w:rsidRPr="00D601F3" w:rsidRDefault="006F51E3" w:rsidP="003F4F5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0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Внести в постановление </w:t>
      </w:r>
      <w:r w:rsidR="00A2286C">
        <w:rPr>
          <w:rFonts w:ascii="Times New Roman" w:hAnsi="Times New Roman" w:cs="Times New Roman"/>
          <w:sz w:val="28"/>
          <w:szCs w:val="28"/>
          <w:shd w:val="clear" w:color="auto" w:fill="FFFFFF"/>
        </w:rPr>
        <w:t>Кабинета Министров</w:t>
      </w:r>
      <w:r w:rsidRPr="00D60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Кыргызской Республики «</w:t>
      </w:r>
      <w:r w:rsidR="00A2286C" w:rsidRPr="00A2286C">
        <w:rPr>
          <w:rFonts w:ascii="Times New Roman" w:hAnsi="Times New Roman" w:cs="Times New Roman"/>
          <w:sz w:val="28"/>
          <w:szCs w:val="28"/>
          <w:shd w:val="clear" w:color="auto" w:fill="FFFFFF"/>
        </w:rPr>
        <w:t>О вопросах лицензирования отдельных видов деятельности</w:t>
      </w:r>
      <w:r w:rsidRPr="00D60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от </w:t>
      </w:r>
      <w:r w:rsidR="00A2286C"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Pr="00D60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286C">
        <w:rPr>
          <w:rFonts w:ascii="Times New Roman" w:hAnsi="Times New Roman" w:cs="Times New Roman"/>
          <w:sz w:val="28"/>
          <w:szCs w:val="28"/>
          <w:shd w:val="clear" w:color="auto" w:fill="FFFFFF"/>
        </w:rPr>
        <w:t>декабря</w:t>
      </w:r>
      <w:r w:rsidRPr="00D60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</w:t>
      </w:r>
      <w:r w:rsidR="00A2286C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Pr="00D60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№</w:t>
      </w:r>
      <w:r w:rsidR="004E2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286C">
        <w:rPr>
          <w:rFonts w:ascii="Times New Roman" w:hAnsi="Times New Roman" w:cs="Times New Roman"/>
          <w:sz w:val="28"/>
          <w:szCs w:val="28"/>
          <w:shd w:val="clear" w:color="auto" w:fill="FFFFFF"/>
        </w:rPr>
        <w:t>678</w:t>
      </w:r>
      <w:r w:rsidRPr="00D60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следующие изменения</w:t>
      </w:r>
      <w:r w:rsidR="00A0131D" w:rsidRPr="00D601F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3B99A1EF" w14:textId="50B8C0BF" w:rsidR="002B749D" w:rsidRPr="00D601F3" w:rsidRDefault="00752F10" w:rsidP="003F4F51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1</w:t>
      </w:r>
      <w:r w:rsidR="00CB0609" w:rsidRPr="00D60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4E2B3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228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286C" w:rsidRPr="00A2286C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 о лицензировании отдельных видов деятельности</w:t>
      </w:r>
      <w:r w:rsidR="00A2286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2286C" w:rsidRPr="00A228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51E3" w:rsidRPr="00D60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286C" w:rsidRPr="00D601F3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</w:t>
      </w:r>
      <w:r w:rsidR="00A2286C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4A65E0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м</w:t>
      </w:r>
      <w:r w:rsidR="006F51E3" w:rsidRPr="00D60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вышеуказанным постановлением:</w:t>
      </w:r>
    </w:p>
    <w:p w14:paraId="4B50278D" w14:textId="56749376" w:rsidR="00123D42" w:rsidRPr="00D601F3" w:rsidRDefault="00CC6381" w:rsidP="003F4F51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6F51E3" w:rsidRPr="00D60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 </w:t>
      </w:r>
      <w:r w:rsidR="00FD05D1">
        <w:rPr>
          <w:rFonts w:ascii="Times New Roman" w:hAnsi="Times New Roman" w:cs="Times New Roman"/>
          <w:sz w:val="28"/>
          <w:szCs w:val="28"/>
          <w:shd w:val="clear" w:color="auto" w:fill="FFFFFF"/>
        </w:rPr>
        <w:t>389</w:t>
      </w:r>
      <w:r w:rsidR="00123D42" w:rsidRPr="00D60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изложить в следующей редакции:</w:t>
      </w:r>
    </w:p>
    <w:p w14:paraId="51681F81" w14:textId="210647C5" w:rsidR="00FD05D1" w:rsidRPr="005916E6" w:rsidRDefault="00E155D7" w:rsidP="005916E6">
      <w:pPr>
        <w:pStyle w:val="tkTekst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D05D1">
        <w:rPr>
          <w:rFonts w:ascii="Times New Roman" w:hAnsi="Times New Roman" w:cs="Times New Roman"/>
          <w:sz w:val="28"/>
          <w:szCs w:val="28"/>
        </w:rPr>
        <w:t>389</w:t>
      </w:r>
      <w:r w:rsidR="001D1DBE">
        <w:rPr>
          <w:rFonts w:ascii="Times New Roman" w:hAnsi="Times New Roman" w:cs="Times New Roman"/>
          <w:sz w:val="28"/>
          <w:szCs w:val="28"/>
        </w:rPr>
        <w:t xml:space="preserve"> </w:t>
      </w:r>
      <w:r w:rsidR="00FD05D1" w:rsidRPr="00FD05D1">
        <w:rPr>
          <w:rFonts w:ascii="Times New Roman" w:hAnsi="Times New Roman" w:cs="Times New Roman"/>
          <w:sz w:val="28"/>
          <w:szCs w:val="28"/>
        </w:rPr>
        <w:t xml:space="preserve">При выдаче </w:t>
      </w:r>
      <w:r w:rsidR="009378E7">
        <w:rPr>
          <w:rFonts w:ascii="Times New Roman" w:hAnsi="Times New Roman" w:cs="Times New Roman"/>
          <w:sz w:val="28"/>
          <w:szCs w:val="28"/>
        </w:rPr>
        <w:t>Лицензии</w:t>
      </w:r>
      <w:r w:rsidR="00FD05D1" w:rsidRPr="00FD05D1">
        <w:rPr>
          <w:rFonts w:ascii="Times New Roman" w:hAnsi="Times New Roman" w:cs="Times New Roman"/>
          <w:sz w:val="28"/>
          <w:szCs w:val="28"/>
        </w:rPr>
        <w:t xml:space="preserve">, уполномоченный государственный орган обязан учитывать результаты ежегодного мониторинга, произведенного и </w:t>
      </w:r>
      <w:r w:rsidR="00FD05D1" w:rsidRPr="005916E6">
        <w:rPr>
          <w:rFonts w:ascii="Times New Roman" w:hAnsi="Times New Roman" w:cs="Times New Roman"/>
          <w:sz w:val="28"/>
          <w:szCs w:val="28"/>
        </w:rPr>
        <w:t>предоставленного</w:t>
      </w:r>
      <w:r w:rsidR="00FD05D1" w:rsidRPr="005916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Национальной академии наук Кыргызской Республики.</w:t>
      </w:r>
    </w:p>
    <w:p w14:paraId="25428D13" w14:textId="5C519843" w:rsidR="00D72CEB" w:rsidRDefault="00D72CEB" w:rsidP="00D72CE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Лицензия на пользование объектами растительного мира </w:t>
      </w:r>
      <w:r w:rsidRPr="00FD05D1">
        <w:rPr>
          <w:rFonts w:ascii="Times New Roman" w:hAnsi="Times New Roman" w:cs="Times New Roman"/>
          <w:sz w:val="28"/>
          <w:szCs w:val="28"/>
        </w:rPr>
        <w:t>(разрешение на изъятие объектов растительного мира и лесной билет)</w:t>
      </w:r>
      <w:r w:rsidRPr="00D72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выдается уполномоченным государственным органом в сфере охраны окружающей среды, на основании решения комиссии по рассмотрению заявок на получение лицензии на изъятие объектов растительного мира на срок от одного месяца до одного года и вносится в реестр выданных лицензий.</w:t>
      </w:r>
    </w:p>
    <w:p w14:paraId="052AD1F8" w14:textId="77777777" w:rsidR="00D72CEB" w:rsidRDefault="00D72CEB" w:rsidP="00D72CE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Лицензия подлежит обязательной регистрации в территориальном органе охраны окружающей среды, по месту осуществления пользования объектами растительного мира.</w:t>
      </w:r>
    </w:p>
    <w:p w14:paraId="56C5D62F" w14:textId="77777777" w:rsidR="00D72CEB" w:rsidRDefault="00D72CEB" w:rsidP="00D72CE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пользователи объектами растительного мира, осуществляющие свою деятельность на основании лицензии на пользование объектами растительного мира, обязуются по окончании сбора предоставлять уполномоченному государственному органу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сфере охраны окружающей среды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отчет в установленной форме, содержащий информацию по деятельности в сфере природопользования. Пользователи, получившие лицензию в научных целях, предоставляют результаты научных исследований.</w:t>
      </w:r>
    </w:p>
    <w:p w14:paraId="7EB6A0A9" w14:textId="77777777" w:rsidR="00D72CEB" w:rsidRDefault="00D72CEB" w:rsidP="00D72CE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5249A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Основанием для отказа в выдаче разрешения 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49AD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отчета природопользователя осуществляющую сбор и заготовку в предыдущем сезоне уполномоченному государственному органу в сфере охраны окружающей среды о результатах проведения сбора растений и выполнении мероприятий по рациональному использованию, охране и восстановлению объектов растительного мира, среды их произрастания.</w:t>
      </w:r>
    </w:p>
    <w:p w14:paraId="26C430B3" w14:textId="77777777" w:rsidR="009378E7" w:rsidRPr="005916E6" w:rsidRDefault="009378E7" w:rsidP="009378E7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6E6">
        <w:rPr>
          <w:rFonts w:ascii="Times New Roman" w:hAnsi="Times New Roman" w:cs="Times New Roman"/>
          <w:sz w:val="28"/>
          <w:szCs w:val="28"/>
          <w:shd w:val="clear" w:color="auto" w:fill="FFFFFF"/>
        </w:rPr>
        <w:t>Лимит пользования объектами растительного мира на территории Кыргызской Республики устанавливается исходя из нормативов пользования, составляющих количество экологически безопасного ежегодного изъятия из природной среды, обеспечивающего устойчивое произрастание диких объектов растительного мира.</w:t>
      </w:r>
    </w:p>
    <w:p w14:paraId="4F8CFB86" w14:textId="77777777" w:rsidR="009378E7" w:rsidRPr="005916E6" w:rsidRDefault="009378E7" w:rsidP="009378E7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6E6">
        <w:rPr>
          <w:rFonts w:ascii="Times New Roman" w:hAnsi="Times New Roman" w:cs="Times New Roman"/>
          <w:sz w:val="28"/>
          <w:szCs w:val="28"/>
          <w:shd w:val="clear" w:color="auto" w:fill="FFFFFF"/>
        </w:rPr>
        <w:t>Лимиты пользования устанавливаются приказами уполномоченного государственного органа в сфере охраны окружающей среды по согласованию с Национальной академией наук Кыргызской Республики и на основании решений специальной комиссии.</w:t>
      </w:r>
    </w:p>
    <w:p w14:paraId="3908BFDC" w14:textId="681D6DAB" w:rsidR="009378E7" w:rsidRDefault="009378E7" w:rsidP="009378E7">
      <w:pPr>
        <w:pStyle w:val="tkTekst0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6E6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вопросов удовлетворения заявки или отказа в предоставлении права пользования объектами растительного мира, установления лимитов пользования объектами растительного мира, а также оценка результатов их использования осуществля</w:t>
      </w:r>
      <w:r w:rsidR="00D45B8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5916E6">
        <w:rPr>
          <w:rFonts w:ascii="Times New Roman" w:hAnsi="Times New Roman" w:cs="Times New Roman"/>
          <w:sz w:val="28"/>
          <w:szCs w:val="28"/>
          <w:shd w:val="clear" w:color="auto" w:fill="FFFFFF"/>
        </w:rPr>
        <w:t>тся комиссией по рассмотрению заявок на  изъятие объектов растительного мира, создание и регламент работы которой определяются уполномоченным государственным органом в сфере охраны окружающей среды</w:t>
      </w:r>
    </w:p>
    <w:p w14:paraId="4E2A76F0" w14:textId="40D63D14" w:rsidR="002B749D" w:rsidRDefault="00123D42" w:rsidP="005916E6">
      <w:pPr>
        <w:pStyle w:val="tkTekst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5916E6">
        <w:rPr>
          <w:rFonts w:ascii="Times New Roman" w:hAnsi="Times New Roman" w:cs="Times New Roman"/>
          <w:sz w:val="28"/>
          <w:szCs w:val="28"/>
        </w:rPr>
        <w:t>После проведения сбора сырья подземных частей (корни, клубни, луковицы и т.п.) на одних и тех же участках запрещается эксплуатация участков до полного восстановления популяции согласно правилам сбора.</w:t>
      </w:r>
      <w:r w:rsidR="009378E7" w:rsidRPr="005916E6">
        <w:rPr>
          <w:rFonts w:ascii="Times New Roman" w:hAnsi="Times New Roman" w:cs="Times New Roman"/>
          <w:sz w:val="28"/>
          <w:szCs w:val="28"/>
        </w:rPr>
        <w:t>».</w:t>
      </w:r>
    </w:p>
    <w:p w14:paraId="50CEE63E" w14:textId="0FF2D8BB" w:rsidR="009378E7" w:rsidRDefault="009378E7" w:rsidP="009378E7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60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390</w:t>
      </w:r>
      <w:r w:rsidRPr="00D60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изложить в следующей редакции:</w:t>
      </w:r>
    </w:p>
    <w:p w14:paraId="3AE756D0" w14:textId="76456D8B" w:rsidR="005916E6" w:rsidRPr="00D601F3" w:rsidRDefault="005916E6" w:rsidP="005916E6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«390 </w:t>
      </w:r>
      <w:r w:rsidRPr="005916E6">
        <w:rPr>
          <w:rFonts w:ascii="Times New Roman" w:hAnsi="Times New Roman" w:cs="Times New Roman"/>
          <w:sz w:val="28"/>
          <w:szCs w:val="28"/>
        </w:rPr>
        <w:t>Контроль за охраной, использованием и воспроизводством объектов растительного мира осуществляется органами, в ведении которых находятся территории с дикорастущими растениями, а также</w:t>
      </w:r>
      <w:r w:rsidRPr="005916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16E6">
        <w:rPr>
          <w:rFonts w:ascii="Times New Roman" w:hAnsi="Times New Roman" w:cs="Times New Roman"/>
          <w:sz w:val="28"/>
          <w:szCs w:val="28"/>
        </w:rPr>
        <w:t>землевладельцами и землепользователями – на своей территории.</w:t>
      </w:r>
      <w:r w:rsidRPr="00D601F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2713155" w14:textId="6D057937" w:rsidR="005916E6" w:rsidRDefault="005916E6" w:rsidP="005916E6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01F3">
        <w:rPr>
          <w:rFonts w:ascii="Times New Roman" w:hAnsi="Times New Roman" w:cs="Times New Roman"/>
          <w:sz w:val="28"/>
          <w:szCs w:val="28"/>
        </w:rPr>
        <w:t>Общественный контроль за охраной, использованием и воспроизводством объектов растительного мира осуществляется общественными объединениями, другими негосударственными некоммерческими организациями и гражданами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14:paraId="010D91C9" w14:textId="6ED778BC" w:rsidR="005916E6" w:rsidRPr="00D601F3" w:rsidRDefault="005916E6" w:rsidP="005916E6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60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подпункт 1 и 2 </w:t>
      </w:r>
      <w:r w:rsidRPr="00D601F3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60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391</w:t>
      </w:r>
      <w:r w:rsidRPr="00D60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изложить в следующей редакции:</w:t>
      </w:r>
    </w:p>
    <w:p w14:paraId="18A0799D" w14:textId="39D3BC42" w:rsidR="005916E6" w:rsidRDefault="009378E7" w:rsidP="005916E6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738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5916E6">
        <w:rPr>
          <w:rFonts w:ascii="Times New Roman" w:hAnsi="Times New Roman" w:cs="Times New Roman"/>
          <w:sz w:val="28"/>
          <w:szCs w:val="28"/>
          <w:shd w:val="clear" w:color="auto" w:fill="FFFFFF"/>
        </w:rPr>
        <w:t>1) положительное научное заключение Национальной академии наук Кыргызской Республики на сбор дикорастущих растений;</w:t>
      </w:r>
    </w:p>
    <w:p w14:paraId="5F662BC3" w14:textId="6795B05D" w:rsidR="005916E6" w:rsidRDefault="005916E6" w:rsidP="005916E6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2) договор с органами МСУ или лесным хозяйствам на право пользования объектами растительного мира. В договоре должны указываться права/обязанности сторон по рекультивации земель;</w:t>
      </w:r>
    </w:p>
    <w:p w14:paraId="6DA9CCBA" w14:textId="353EE81E" w:rsidR="005916E6" w:rsidRDefault="005916E6" w:rsidP="005916E6">
      <w:pPr>
        <w:pStyle w:val="tktekst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3) заявки (заявления) на специальное пользование в научных целях принимаются от научных органов/организаций и рассматриваются при наличии плана научно-исследовательских работ и научного заключения Национальной Академии Наук Кыргызской Республики.».</w:t>
      </w:r>
    </w:p>
    <w:p w14:paraId="53D35FA8" w14:textId="77777777" w:rsidR="00553314" w:rsidRDefault="00553314" w:rsidP="005533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Министерству природных ресурсов, экологии и технического надзора Кыргызской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F097FD4" w14:textId="77777777" w:rsidR="00553314" w:rsidRDefault="00553314" w:rsidP="005533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привести свои решения в соответствие с настоящим постановлением;</w:t>
      </w:r>
    </w:p>
    <w:p w14:paraId="5A79D303" w14:textId="77777777" w:rsidR="00553314" w:rsidRDefault="00553314" w:rsidP="005533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принять меры, вытекающие из настоящего постановления.</w:t>
      </w:r>
    </w:p>
    <w:p w14:paraId="116DF01E" w14:textId="197B56FE" w:rsidR="002B749D" w:rsidRDefault="00553314" w:rsidP="003F4F51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51E3" w:rsidRPr="00D601F3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EF5EA5" w:rsidRPr="00D601F3">
        <w:rPr>
          <w:rFonts w:ascii="Times New Roman" w:hAnsi="Times New Roman" w:cs="Times New Roman"/>
          <w:sz w:val="28"/>
          <w:szCs w:val="28"/>
        </w:rPr>
        <w:t xml:space="preserve">по </w:t>
      </w:r>
      <w:r w:rsidR="00E625EB">
        <w:rPr>
          <w:rFonts w:ascii="Times New Roman" w:hAnsi="Times New Roman" w:cs="Times New Roman"/>
          <w:sz w:val="28"/>
          <w:szCs w:val="28"/>
        </w:rPr>
        <w:t>истечении</w:t>
      </w:r>
      <w:r w:rsidR="00EF5EA5" w:rsidRPr="00D601F3">
        <w:rPr>
          <w:rFonts w:ascii="Times New Roman" w:hAnsi="Times New Roman" w:cs="Times New Roman"/>
          <w:sz w:val="28"/>
          <w:szCs w:val="28"/>
        </w:rPr>
        <w:t xml:space="preserve"> семи дней со дня официального опубликования.</w:t>
      </w:r>
    </w:p>
    <w:p w14:paraId="5170EA7A" w14:textId="73E01FE3" w:rsidR="004D5FCE" w:rsidRDefault="004D5FCE" w:rsidP="003F4F51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83431EF" w14:textId="77777777" w:rsidR="004D5FCE" w:rsidRDefault="004D5FCE" w:rsidP="003F4F51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D86153F" w14:textId="7E62B9C1" w:rsidR="00CE52EB" w:rsidRPr="00D601F3" w:rsidRDefault="006F51E3" w:rsidP="009F72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</w:p>
    <w:p w14:paraId="446987A5" w14:textId="2C7D285C" w:rsidR="002B749D" w:rsidRPr="00D601F3" w:rsidRDefault="006F51E3" w:rsidP="009F72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Кабинета Министров</w:t>
      </w:r>
    </w:p>
    <w:p w14:paraId="1F85B137" w14:textId="2DDACD36" w:rsidR="002B749D" w:rsidRPr="003144EA" w:rsidRDefault="006F51E3" w:rsidP="009F720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</w:pPr>
      <w:r w:rsidRPr="00D60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Кыргызской Республики</w:t>
      </w:r>
      <w:r w:rsidRPr="00D60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 w:rsidRPr="00D60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60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</w:t>
      </w:r>
      <w:r w:rsidRPr="00D60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  <w:r w:rsidR="00D56BAE" w:rsidRPr="00D60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="003A0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</w:t>
      </w:r>
      <w:r w:rsidRPr="00D60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</w:t>
      </w:r>
      <w:r w:rsidR="00314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>А</w:t>
      </w:r>
      <w:r w:rsidR="00853E62" w:rsidRPr="00D60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56BAE" w:rsidRPr="00D60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14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>Касымалиев</w:t>
      </w:r>
    </w:p>
    <w:p w14:paraId="0B736F53" w14:textId="77777777" w:rsidR="009F7208" w:rsidRDefault="009F7208" w:rsidP="00B235C6">
      <w:pPr>
        <w:shd w:val="clear" w:color="auto" w:fill="FFFFFF"/>
        <w:spacing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2C58B1" w14:textId="77777777" w:rsidR="009F7208" w:rsidRDefault="009F7208" w:rsidP="00B235C6">
      <w:pPr>
        <w:shd w:val="clear" w:color="auto" w:fill="FFFFFF"/>
        <w:spacing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533406" w14:textId="77777777" w:rsidR="009F7208" w:rsidRPr="002637E6" w:rsidRDefault="009F7208" w:rsidP="00B235C6">
      <w:pPr>
        <w:shd w:val="clear" w:color="auto" w:fill="FFFFFF"/>
        <w:spacing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14:paraId="3692B5A6" w14:textId="77777777" w:rsidR="00192402" w:rsidRDefault="00192402" w:rsidP="00B235C6">
      <w:pPr>
        <w:shd w:val="clear" w:color="auto" w:fill="FFFFFF"/>
        <w:spacing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7A0CDF0" w14:textId="77777777" w:rsidR="00192402" w:rsidRDefault="00192402" w:rsidP="00B235C6">
      <w:pPr>
        <w:shd w:val="clear" w:color="auto" w:fill="FFFFFF"/>
        <w:spacing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F978BAC" w14:textId="77777777" w:rsidR="00192402" w:rsidRPr="00D601F3" w:rsidRDefault="00192402" w:rsidP="00B235C6">
      <w:pPr>
        <w:shd w:val="clear" w:color="auto" w:fill="FFFFFF"/>
        <w:spacing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192402" w:rsidRPr="00D601F3" w:rsidSect="00CD4188">
      <w:footerReference w:type="default" r:id="rId9"/>
      <w:footerReference w:type="first" r:id="rId10"/>
      <w:pgSz w:w="11906" w:h="16838"/>
      <w:pgMar w:top="1134" w:right="1134" w:bottom="1134" w:left="1701" w:header="709" w:footer="4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6732B" w14:textId="77777777" w:rsidR="00D2000F" w:rsidRDefault="00D2000F">
      <w:pPr>
        <w:spacing w:line="240" w:lineRule="auto"/>
      </w:pPr>
      <w:r>
        <w:separator/>
      </w:r>
    </w:p>
  </w:endnote>
  <w:endnote w:type="continuationSeparator" w:id="0">
    <w:p w14:paraId="7D75F5D8" w14:textId="77777777" w:rsidR="00D2000F" w:rsidRDefault="00D20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DA0BF" w14:textId="6A0FB726" w:rsidR="00CD4188" w:rsidRDefault="00CD4188" w:rsidP="00CD4188">
    <w:pPr>
      <w:pStyle w:val="Footer"/>
    </w:pPr>
    <w:proofErr w:type="spellStart"/>
    <w:r w:rsidRPr="00CE52EB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>Министр__________________М.</w:t>
    </w:r>
    <w:r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>А</w:t>
    </w:r>
    <w:proofErr w:type="spellEnd"/>
    <w:r w:rsidRPr="00CE52EB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 xml:space="preserve">. </w:t>
    </w:r>
    <w:proofErr w:type="spellStart"/>
    <w:r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>Маши</w:t>
    </w:r>
    <w:r w:rsidRPr="00CE52EB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>ев</w:t>
    </w:r>
    <w:proofErr w:type="spellEnd"/>
    <w:r w:rsidRPr="00CE52EB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 xml:space="preserve">                     </w:t>
    </w:r>
    <w:r w:rsidRPr="00CE52EB">
      <w:rPr>
        <w:rFonts w:ascii="Times New Roman" w:eastAsia="Times New Roman" w:hAnsi="Times New Roman" w:cs="Times New Roman"/>
        <w:color w:val="000000"/>
        <w:sz w:val="20"/>
        <w:szCs w:val="20"/>
        <w:lang w:val="ky-KG" w:eastAsia="ru-RU"/>
      </w:rPr>
      <w:t xml:space="preserve">                          </w:t>
    </w:r>
    <w:r w:rsidRPr="00CE52EB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>«___»  ___</w:t>
    </w:r>
    <w:r w:rsidRPr="00CE52EB">
      <w:rPr>
        <w:rFonts w:ascii="Times New Roman" w:eastAsia="Times New Roman" w:hAnsi="Times New Roman" w:cs="Times New Roman"/>
        <w:color w:val="000000"/>
        <w:sz w:val="20"/>
        <w:szCs w:val="20"/>
        <w:lang w:val="ky-KG" w:eastAsia="ru-RU"/>
      </w:rPr>
      <w:t>________</w:t>
    </w:r>
    <w:r w:rsidRPr="00CE52EB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 xml:space="preserve">  202</w:t>
    </w:r>
    <w:r w:rsidR="003144EA" w:rsidRPr="003144EA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>5</w:t>
    </w:r>
    <w:r w:rsidRPr="00CE52EB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 xml:space="preserve"> </w:t>
    </w:r>
    <w:r>
      <w:rPr>
        <w:rFonts w:ascii="Times New Roman" w:eastAsia="Times New Roman" w:hAnsi="Times New Roman" w:cs="Times New Roman"/>
        <w:color w:val="000000"/>
        <w:sz w:val="20"/>
        <w:szCs w:val="20"/>
        <w:lang w:val="ky-KG" w:eastAsia="ru-RU"/>
      </w:rPr>
      <w:t xml:space="preserve">год     </w:t>
    </w:r>
    <w:r>
      <w:t xml:space="preserve"> </w:t>
    </w:r>
    <w:sdt>
      <w:sdtPr>
        <w:id w:val="-62569589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51803708" w14:textId="7389CAFF" w:rsidR="007370D7" w:rsidRPr="00FB4252" w:rsidRDefault="007370D7">
    <w:pPr>
      <w:pStyle w:val="Footer"/>
      <w:jc w:val="right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897DA" w14:textId="203C0BD0" w:rsidR="006D5FAF" w:rsidRPr="00CE52EB" w:rsidRDefault="006D5FAF" w:rsidP="006D5FAF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val="ky-KG" w:eastAsia="ru-RU"/>
      </w:rPr>
    </w:pPr>
    <w:proofErr w:type="spellStart"/>
    <w:r w:rsidRPr="00CE52EB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>Министр__________________М.</w:t>
    </w:r>
    <w:r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>А</w:t>
    </w:r>
    <w:proofErr w:type="spellEnd"/>
    <w:r w:rsidRPr="00CE52EB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 xml:space="preserve">. </w:t>
    </w:r>
    <w:proofErr w:type="spellStart"/>
    <w:r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>Маши</w:t>
    </w:r>
    <w:r w:rsidRPr="00CE52EB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>ев</w:t>
    </w:r>
    <w:proofErr w:type="spellEnd"/>
    <w:r w:rsidRPr="00CE52EB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 xml:space="preserve">                     </w:t>
    </w:r>
    <w:r w:rsidRPr="00CE52EB">
      <w:rPr>
        <w:rFonts w:ascii="Times New Roman" w:eastAsia="Times New Roman" w:hAnsi="Times New Roman" w:cs="Times New Roman"/>
        <w:color w:val="000000"/>
        <w:sz w:val="20"/>
        <w:szCs w:val="20"/>
        <w:lang w:val="ky-KG" w:eastAsia="ru-RU"/>
      </w:rPr>
      <w:t xml:space="preserve">                          </w:t>
    </w:r>
    <w:r w:rsidRPr="00CE52EB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>«___»  ___</w:t>
    </w:r>
    <w:r w:rsidRPr="00CE52EB">
      <w:rPr>
        <w:rFonts w:ascii="Times New Roman" w:eastAsia="Times New Roman" w:hAnsi="Times New Roman" w:cs="Times New Roman"/>
        <w:color w:val="000000"/>
        <w:sz w:val="20"/>
        <w:szCs w:val="20"/>
        <w:lang w:val="ky-KG" w:eastAsia="ru-RU"/>
      </w:rPr>
      <w:t>________</w:t>
    </w:r>
    <w:r w:rsidRPr="00CE52EB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 xml:space="preserve">  202</w:t>
    </w:r>
    <w:r w:rsidR="003144EA" w:rsidRPr="003144EA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>5</w:t>
    </w:r>
    <w:r w:rsidRPr="00CE52EB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 xml:space="preserve"> </w:t>
    </w:r>
    <w:r>
      <w:rPr>
        <w:rFonts w:ascii="Times New Roman" w:eastAsia="Times New Roman" w:hAnsi="Times New Roman" w:cs="Times New Roman"/>
        <w:color w:val="000000"/>
        <w:sz w:val="20"/>
        <w:szCs w:val="20"/>
        <w:lang w:val="ky-KG" w:eastAsia="ru-RU"/>
      </w:rPr>
      <w:t>год</w:t>
    </w:r>
  </w:p>
  <w:p w14:paraId="2C666E83" w14:textId="77777777" w:rsidR="006D5FAF" w:rsidRDefault="006D5F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4D7D1" w14:textId="77777777" w:rsidR="00D2000F" w:rsidRDefault="00D2000F">
      <w:pPr>
        <w:spacing w:after="0"/>
      </w:pPr>
      <w:r>
        <w:separator/>
      </w:r>
    </w:p>
  </w:footnote>
  <w:footnote w:type="continuationSeparator" w:id="0">
    <w:p w14:paraId="42700DEF" w14:textId="77777777" w:rsidR="00D2000F" w:rsidRDefault="00D2000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8B"/>
    <w:rsid w:val="00005F80"/>
    <w:rsid w:val="00007B77"/>
    <w:rsid w:val="00011F3F"/>
    <w:rsid w:val="00017778"/>
    <w:rsid w:val="00017E22"/>
    <w:rsid w:val="000207B8"/>
    <w:rsid w:val="00026E57"/>
    <w:rsid w:val="00030C51"/>
    <w:rsid w:val="00031D6D"/>
    <w:rsid w:val="00034147"/>
    <w:rsid w:val="00041ED4"/>
    <w:rsid w:val="00043298"/>
    <w:rsid w:val="0004628D"/>
    <w:rsid w:val="00060F3F"/>
    <w:rsid w:val="00066D68"/>
    <w:rsid w:val="00067F23"/>
    <w:rsid w:val="00073E48"/>
    <w:rsid w:val="0007534F"/>
    <w:rsid w:val="00075D5D"/>
    <w:rsid w:val="000A1AE0"/>
    <w:rsid w:val="000B05A1"/>
    <w:rsid w:val="000C29DD"/>
    <w:rsid w:val="000C7548"/>
    <w:rsid w:val="000E01A7"/>
    <w:rsid w:val="000E4354"/>
    <w:rsid w:val="000E57F4"/>
    <w:rsid w:val="000F2596"/>
    <w:rsid w:val="00104F61"/>
    <w:rsid w:val="00123D42"/>
    <w:rsid w:val="001264FE"/>
    <w:rsid w:val="0014645D"/>
    <w:rsid w:val="001540E2"/>
    <w:rsid w:val="00162B43"/>
    <w:rsid w:val="00165576"/>
    <w:rsid w:val="00170CED"/>
    <w:rsid w:val="0017448B"/>
    <w:rsid w:val="00185DF4"/>
    <w:rsid w:val="00192402"/>
    <w:rsid w:val="001930B0"/>
    <w:rsid w:val="00193891"/>
    <w:rsid w:val="001A046E"/>
    <w:rsid w:val="001A3AE9"/>
    <w:rsid w:val="001A5D3F"/>
    <w:rsid w:val="001A736F"/>
    <w:rsid w:val="001C6E3B"/>
    <w:rsid w:val="001D15F6"/>
    <w:rsid w:val="001D1DBE"/>
    <w:rsid w:val="001D2D5D"/>
    <w:rsid w:val="001D6BD1"/>
    <w:rsid w:val="001E2C6A"/>
    <w:rsid w:val="001F6743"/>
    <w:rsid w:val="00200FCC"/>
    <w:rsid w:val="0020105E"/>
    <w:rsid w:val="00212DE8"/>
    <w:rsid w:val="00215B4C"/>
    <w:rsid w:val="00216314"/>
    <w:rsid w:val="00220C59"/>
    <w:rsid w:val="002222BE"/>
    <w:rsid w:val="002265A6"/>
    <w:rsid w:val="002305BC"/>
    <w:rsid w:val="00235844"/>
    <w:rsid w:val="0024596F"/>
    <w:rsid w:val="00246887"/>
    <w:rsid w:val="00252516"/>
    <w:rsid w:val="00253220"/>
    <w:rsid w:val="002637E6"/>
    <w:rsid w:val="00285B99"/>
    <w:rsid w:val="00293680"/>
    <w:rsid w:val="002A6C9A"/>
    <w:rsid w:val="002B59EC"/>
    <w:rsid w:val="002B61B1"/>
    <w:rsid w:val="002B749D"/>
    <w:rsid w:val="002D4BB6"/>
    <w:rsid w:val="002E39C7"/>
    <w:rsid w:val="002F4FFE"/>
    <w:rsid w:val="00300DFF"/>
    <w:rsid w:val="00301D25"/>
    <w:rsid w:val="00307AAD"/>
    <w:rsid w:val="003144EA"/>
    <w:rsid w:val="00315F66"/>
    <w:rsid w:val="00320718"/>
    <w:rsid w:val="0032439F"/>
    <w:rsid w:val="0032453A"/>
    <w:rsid w:val="00326A04"/>
    <w:rsid w:val="00327567"/>
    <w:rsid w:val="0033701F"/>
    <w:rsid w:val="00337034"/>
    <w:rsid w:val="0035504A"/>
    <w:rsid w:val="00355429"/>
    <w:rsid w:val="00356BFF"/>
    <w:rsid w:val="003632C8"/>
    <w:rsid w:val="00365F37"/>
    <w:rsid w:val="00373918"/>
    <w:rsid w:val="003740ED"/>
    <w:rsid w:val="003750AA"/>
    <w:rsid w:val="003751CF"/>
    <w:rsid w:val="00375EF3"/>
    <w:rsid w:val="00383FB4"/>
    <w:rsid w:val="0038704D"/>
    <w:rsid w:val="0038723E"/>
    <w:rsid w:val="00396C9B"/>
    <w:rsid w:val="003A0A6F"/>
    <w:rsid w:val="003A775C"/>
    <w:rsid w:val="003C0AA0"/>
    <w:rsid w:val="003C719D"/>
    <w:rsid w:val="003D29F2"/>
    <w:rsid w:val="003D3C70"/>
    <w:rsid w:val="003E2E13"/>
    <w:rsid w:val="003F4F51"/>
    <w:rsid w:val="003F788B"/>
    <w:rsid w:val="00405595"/>
    <w:rsid w:val="0041781F"/>
    <w:rsid w:val="0042140E"/>
    <w:rsid w:val="0042479D"/>
    <w:rsid w:val="0042582C"/>
    <w:rsid w:val="0043313E"/>
    <w:rsid w:val="004507EE"/>
    <w:rsid w:val="004510AA"/>
    <w:rsid w:val="00461015"/>
    <w:rsid w:val="00463184"/>
    <w:rsid w:val="00472891"/>
    <w:rsid w:val="00477A3C"/>
    <w:rsid w:val="004846C7"/>
    <w:rsid w:val="00485247"/>
    <w:rsid w:val="0048680A"/>
    <w:rsid w:val="004958F7"/>
    <w:rsid w:val="0049682B"/>
    <w:rsid w:val="004A5D0E"/>
    <w:rsid w:val="004A65E0"/>
    <w:rsid w:val="004B0340"/>
    <w:rsid w:val="004B3210"/>
    <w:rsid w:val="004C2B2A"/>
    <w:rsid w:val="004D5FCE"/>
    <w:rsid w:val="004E2B31"/>
    <w:rsid w:val="004E2DAF"/>
    <w:rsid w:val="004E68F3"/>
    <w:rsid w:val="004F5CF7"/>
    <w:rsid w:val="005212FB"/>
    <w:rsid w:val="00524448"/>
    <w:rsid w:val="005249AD"/>
    <w:rsid w:val="00525944"/>
    <w:rsid w:val="0053789A"/>
    <w:rsid w:val="00553314"/>
    <w:rsid w:val="0055440B"/>
    <w:rsid w:val="00563AEA"/>
    <w:rsid w:val="00566644"/>
    <w:rsid w:val="00572D43"/>
    <w:rsid w:val="005753CC"/>
    <w:rsid w:val="00576F7A"/>
    <w:rsid w:val="00580327"/>
    <w:rsid w:val="00582AFF"/>
    <w:rsid w:val="00582E7A"/>
    <w:rsid w:val="005859F3"/>
    <w:rsid w:val="005866D6"/>
    <w:rsid w:val="005916E6"/>
    <w:rsid w:val="005A0C3E"/>
    <w:rsid w:val="005A375D"/>
    <w:rsid w:val="005A4023"/>
    <w:rsid w:val="005B6F31"/>
    <w:rsid w:val="005C74F9"/>
    <w:rsid w:val="005D42C2"/>
    <w:rsid w:val="005D6408"/>
    <w:rsid w:val="005E0159"/>
    <w:rsid w:val="005E0A60"/>
    <w:rsid w:val="005E190D"/>
    <w:rsid w:val="005F0B2A"/>
    <w:rsid w:val="00602F43"/>
    <w:rsid w:val="00610334"/>
    <w:rsid w:val="0061289E"/>
    <w:rsid w:val="006165E5"/>
    <w:rsid w:val="00620B72"/>
    <w:rsid w:val="00622BE8"/>
    <w:rsid w:val="00623722"/>
    <w:rsid w:val="00627358"/>
    <w:rsid w:val="006335B4"/>
    <w:rsid w:val="00634EB2"/>
    <w:rsid w:val="0063606B"/>
    <w:rsid w:val="006416E7"/>
    <w:rsid w:val="006457DB"/>
    <w:rsid w:val="00650A0D"/>
    <w:rsid w:val="00652DE5"/>
    <w:rsid w:val="006662E3"/>
    <w:rsid w:val="006751E0"/>
    <w:rsid w:val="006828A4"/>
    <w:rsid w:val="00682AF6"/>
    <w:rsid w:val="00683403"/>
    <w:rsid w:val="00685FCB"/>
    <w:rsid w:val="00693D08"/>
    <w:rsid w:val="006950D0"/>
    <w:rsid w:val="006A06CC"/>
    <w:rsid w:val="006A19A7"/>
    <w:rsid w:val="006A241D"/>
    <w:rsid w:val="006A74AB"/>
    <w:rsid w:val="006A77A5"/>
    <w:rsid w:val="006B3847"/>
    <w:rsid w:val="006C3F14"/>
    <w:rsid w:val="006C7380"/>
    <w:rsid w:val="006D5FAF"/>
    <w:rsid w:val="006F00E9"/>
    <w:rsid w:val="006F1CE7"/>
    <w:rsid w:val="006F4CB7"/>
    <w:rsid w:val="006F51E3"/>
    <w:rsid w:val="006F69BA"/>
    <w:rsid w:val="006F73F2"/>
    <w:rsid w:val="007111E4"/>
    <w:rsid w:val="007137E8"/>
    <w:rsid w:val="00721F23"/>
    <w:rsid w:val="00724D8C"/>
    <w:rsid w:val="00730386"/>
    <w:rsid w:val="0073207C"/>
    <w:rsid w:val="00734713"/>
    <w:rsid w:val="007351BC"/>
    <w:rsid w:val="007370D7"/>
    <w:rsid w:val="00737EBA"/>
    <w:rsid w:val="00752F10"/>
    <w:rsid w:val="00756196"/>
    <w:rsid w:val="007606FA"/>
    <w:rsid w:val="0076273B"/>
    <w:rsid w:val="00765717"/>
    <w:rsid w:val="0078299A"/>
    <w:rsid w:val="00785D5E"/>
    <w:rsid w:val="007933AB"/>
    <w:rsid w:val="00793DF3"/>
    <w:rsid w:val="0079417D"/>
    <w:rsid w:val="00794BEC"/>
    <w:rsid w:val="007A2E6A"/>
    <w:rsid w:val="007A3126"/>
    <w:rsid w:val="007A5C4E"/>
    <w:rsid w:val="007C29F9"/>
    <w:rsid w:val="007D444E"/>
    <w:rsid w:val="007D7FBA"/>
    <w:rsid w:val="007E267E"/>
    <w:rsid w:val="007F1540"/>
    <w:rsid w:val="007F17C5"/>
    <w:rsid w:val="00800664"/>
    <w:rsid w:val="0080682B"/>
    <w:rsid w:val="008157B8"/>
    <w:rsid w:val="0081646D"/>
    <w:rsid w:val="0082025F"/>
    <w:rsid w:val="00820961"/>
    <w:rsid w:val="00820EDF"/>
    <w:rsid w:val="0083284A"/>
    <w:rsid w:val="008443C9"/>
    <w:rsid w:val="008529D7"/>
    <w:rsid w:val="00852EDF"/>
    <w:rsid w:val="00853E62"/>
    <w:rsid w:val="00853F0E"/>
    <w:rsid w:val="0085488E"/>
    <w:rsid w:val="00856EC7"/>
    <w:rsid w:val="0086070C"/>
    <w:rsid w:val="008646DA"/>
    <w:rsid w:val="00865F6E"/>
    <w:rsid w:val="00890DFA"/>
    <w:rsid w:val="00891C26"/>
    <w:rsid w:val="008A0A46"/>
    <w:rsid w:val="008B3E91"/>
    <w:rsid w:val="008C1D59"/>
    <w:rsid w:val="008D7A04"/>
    <w:rsid w:val="008D7C92"/>
    <w:rsid w:val="008E7A45"/>
    <w:rsid w:val="008F31CF"/>
    <w:rsid w:val="008F437C"/>
    <w:rsid w:val="008F47D3"/>
    <w:rsid w:val="009171D0"/>
    <w:rsid w:val="00921E60"/>
    <w:rsid w:val="0092579B"/>
    <w:rsid w:val="009259D5"/>
    <w:rsid w:val="009315E2"/>
    <w:rsid w:val="009378E7"/>
    <w:rsid w:val="0094282F"/>
    <w:rsid w:val="0094636F"/>
    <w:rsid w:val="00963A8C"/>
    <w:rsid w:val="00965600"/>
    <w:rsid w:val="009662C7"/>
    <w:rsid w:val="00973740"/>
    <w:rsid w:val="0098489F"/>
    <w:rsid w:val="009A6DFC"/>
    <w:rsid w:val="009B41B0"/>
    <w:rsid w:val="009C6547"/>
    <w:rsid w:val="009D0CAA"/>
    <w:rsid w:val="009D135B"/>
    <w:rsid w:val="009D40C0"/>
    <w:rsid w:val="009D72E2"/>
    <w:rsid w:val="009E469C"/>
    <w:rsid w:val="009E746E"/>
    <w:rsid w:val="009F7208"/>
    <w:rsid w:val="00A003C8"/>
    <w:rsid w:val="00A0131D"/>
    <w:rsid w:val="00A054E4"/>
    <w:rsid w:val="00A056A2"/>
    <w:rsid w:val="00A1513A"/>
    <w:rsid w:val="00A1738E"/>
    <w:rsid w:val="00A17980"/>
    <w:rsid w:val="00A2286C"/>
    <w:rsid w:val="00A311FB"/>
    <w:rsid w:val="00A3468F"/>
    <w:rsid w:val="00A43A4D"/>
    <w:rsid w:val="00A50E2D"/>
    <w:rsid w:val="00A55F57"/>
    <w:rsid w:val="00A644D3"/>
    <w:rsid w:val="00A659B6"/>
    <w:rsid w:val="00A7007F"/>
    <w:rsid w:val="00A72932"/>
    <w:rsid w:val="00A777B2"/>
    <w:rsid w:val="00A823C7"/>
    <w:rsid w:val="00A8323A"/>
    <w:rsid w:val="00A87820"/>
    <w:rsid w:val="00A878C6"/>
    <w:rsid w:val="00A8790B"/>
    <w:rsid w:val="00A9586D"/>
    <w:rsid w:val="00A9752B"/>
    <w:rsid w:val="00AA165B"/>
    <w:rsid w:val="00AC1516"/>
    <w:rsid w:val="00AC1CAF"/>
    <w:rsid w:val="00AC1DBE"/>
    <w:rsid w:val="00AC3205"/>
    <w:rsid w:val="00AC7C2E"/>
    <w:rsid w:val="00AD0A73"/>
    <w:rsid w:val="00AE2182"/>
    <w:rsid w:val="00AE45EF"/>
    <w:rsid w:val="00AE664B"/>
    <w:rsid w:val="00AF32B5"/>
    <w:rsid w:val="00B114C8"/>
    <w:rsid w:val="00B12093"/>
    <w:rsid w:val="00B122AD"/>
    <w:rsid w:val="00B129C3"/>
    <w:rsid w:val="00B15FAA"/>
    <w:rsid w:val="00B20BB6"/>
    <w:rsid w:val="00B20BE8"/>
    <w:rsid w:val="00B2144B"/>
    <w:rsid w:val="00B235C6"/>
    <w:rsid w:val="00B24BF4"/>
    <w:rsid w:val="00B25948"/>
    <w:rsid w:val="00B30B54"/>
    <w:rsid w:val="00B33025"/>
    <w:rsid w:val="00B36187"/>
    <w:rsid w:val="00B43D60"/>
    <w:rsid w:val="00B4561F"/>
    <w:rsid w:val="00B50DC1"/>
    <w:rsid w:val="00B55043"/>
    <w:rsid w:val="00B5681B"/>
    <w:rsid w:val="00B568CE"/>
    <w:rsid w:val="00B67A47"/>
    <w:rsid w:val="00B76567"/>
    <w:rsid w:val="00B76EE3"/>
    <w:rsid w:val="00B82EE8"/>
    <w:rsid w:val="00B91331"/>
    <w:rsid w:val="00B92E26"/>
    <w:rsid w:val="00BB3AAA"/>
    <w:rsid w:val="00BB3AF4"/>
    <w:rsid w:val="00BC1FC7"/>
    <w:rsid w:val="00BD1294"/>
    <w:rsid w:val="00BD35F6"/>
    <w:rsid w:val="00BE606F"/>
    <w:rsid w:val="00BE7036"/>
    <w:rsid w:val="00BF2D99"/>
    <w:rsid w:val="00BF3223"/>
    <w:rsid w:val="00BF71F5"/>
    <w:rsid w:val="00C008A9"/>
    <w:rsid w:val="00C01B34"/>
    <w:rsid w:val="00C048DE"/>
    <w:rsid w:val="00C12023"/>
    <w:rsid w:val="00C209EB"/>
    <w:rsid w:val="00C259BF"/>
    <w:rsid w:val="00C26B81"/>
    <w:rsid w:val="00C27421"/>
    <w:rsid w:val="00C3033E"/>
    <w:rsid w:val="00C4474F"/>
    <w:rsid w:val="00C50F6C"/>
    <w:rsid w:val="00C52FDC"/>
    <w:rsid w:val="00C72604"/>
    <w:rsid w:val="00C97DA6"/>
    <w:rsid w:val="00CA0EC5"/>
    <w:rsid w:val="00CA1574"/>
    <w:rsid w:val="00CA1F30"/>
    <w:rsid w:val="00CA4765"/>
    <w:rsid w:val="00CA6B73"/>
    <w:rsid w:val="00CB0609"/>
    <w:rsid w:val="00CB15C9"/>
    <w:rsid w:val="00CB3A8B"/>
    <w:rsid w:val="00CB6A10"/>
    <w:rsid w:val="00CC20B8"/>
    <w:rsid w:val="00CC326F"/>
    <w:rsid w:val="00CC6381"/>
    <w:rsid w:val="00CC67A3"/>
    <w:rsid w:val="00CD4188"/>
    <w:rsid w:val="00CD6835"/>
    <w:rsid w:val="00CE52EB"/>
    <w:rsid w:val="00CF0317"/>
    <w:rsid w:val="00CF0C52"/>
    <w:rsid w:val="00CF1F44"/>
    <w:rsid w:val="00CF256E"/>
    <w:rsid w:val="00D05702"/>
    <w:rsid w:val="00D2000F"/>
    <w:rsid w:val="00D33789"/>
    <w:rsid w:val="00D45474"/>
    <w:rsid w:val="00D45B85"/>
    <w:rsid w:val="00D507C1"/>
    <w:rsid w:val="00D56BAE"/>
    <w:rsid w:val="00D601F3"/>
    <w:rsid w:val="00D6052B"/>
    <w:rsid w:val="00D70431"/>
    <w:rsid w:val="00D72CEB"/>
    <w:rsid w:val="00D778A2"/>
    <w:rsid w:val="00D778B3"/>
    <w:rsid w:val="00D81BC7"/>
    <w:rsid w:val="00D92C55"/>
    <w:rsid w:val="00DA2D3D"/>
    <w:rsid w:val="00DA30D0"/>
    <w:rsid w:val="00DA4E50"/>
    <w:rsid w:val="00DB6D26"/>
    <w:rsid w:val="00DB7C2D"/>
    <w:rsid w:val="00DC4D66"/>
    <w:rsid w:val="00DC664F"/>
    <w:rsid w:val="00DD2716"/>
    <w:rsid w:val="00DD66A2"/>
    <w:rsid w:val="00DF4F1B"/>
    <w:rsid w:val="00DF6708"/>
    <w:rsid w:val="00E02DC8"/>
    <w:rsid w:val="00E10553"/>
    <w:rsid w:val="00E155D7"/>
    <w:rsid w:val="00E22E4C"/>
    <w:rsid w:val="00E25F41"/>
    <w:rsid w:val="00E33037"/>
    <w:rsid w:val="00E34CC1"/>
    <w:rsid w:val="00E3510E"/>
    <w:rsid w:val="00E42CF9"/>
    <w:rsid w:val="00E44247"/>
    <w:rsid w:val="00E46F11"/>
    <w:rsid w:val="00E4729A"/>
    <w:rsid w:val="00E50B4A"/>
    <w:rsid w:val="00E57C3B"/>
    <w:rsid w:val="00E6130A"/>
    <w:rsid w:val="00E625EB"/>
    <w:rsid w:val="00E652A7"/>
    <w:rsid w:val="00E762B4"/>
    <w:rsid w:val="00E90B8B"/>
    <w:rsid w:val="00E96245"/>
    <w:rsid w:val="00EB21E5"/>
    <w:rsid w:val="00EB6D32"/>
    <w:rsid w:val="00EC2BC5"/>
    <w:rsid w:val="00EC2C68"/>
    <w:rsid w:val="00EC7F1B"/>
    <w:rsid w:val="00EE329C"/>
    <w:rsid w:val="00EE53E7"/>
    <w:rsid w:val="00EF0C42"/>
    <w:rsid w:val="00EF5EA5"/>
    <w:rsid w:val="00F00DFC"/>
    <w:rsid w:val="00F01443"/>
    <w:rsid w:val="00F0389E"/>
    <w:rsid w:val="00F0597D"/>
    <w:rsid w:val="00F123D0"/>
    <w:rsid w:val="00F47CF9"/>
    <w:rsid w:val="00F50359"/>
    <w:rsid w:val="00F520BF"/>
    <w:rsid w:val="00F52629"/>
    <w:rsid w:val="00F702C6"/>
    <w:rsid w:val="00F80932"/>
    <w:rsid w:val="00F80948"/>
    <w:rsid w:val="00F82812"/>
    <w:rsid w:val="00F8711F"/>
    <w:rsid w:val="00F93FA2"/>
    <w:rsid w:val="00FA4CEB"/>
    <w:rsid w:val="00FB4252"/>
    <w:rsid w:val="00FB4B6E"/>
    <w:rsid w:val="00FB5B0B"/>
    <w:rsid w:val="00FC455F"/>
    <w:rsid w:val="00FD05D1"/>
    <w:rsid w:val="00FD05E1"/>
    <w:rsid w:val="00FD17A8"/>
    <w:rsid w:val="00FD6612"/>
    <w:rsid w:val="00FE0107"/>
    <w:rsid w:val="00FF3CE8"/>
    <w:rsid w:val="1B7A4FAE"/>
    <w:rsid w:val="5EBB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DE9E0"/>
  <w15:docId w15:val="{C9E41C3E-19C4-4DEC-8136-DCA1C62A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ktekst">
    <w:name w:val="tktekst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2">
    <w:name w:val="2"/>
    <w:basedOn w:val="DefaultParagraphFont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7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0D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37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0D7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123D42"/>
    <w:pPr>
      <w:spacing w:after="200" w:line="276" w:lineRule="auto"/>
    </w:pPr>
    <w:rPr>
      <w:sz w:val="24"/>
      <w:szCs w:val="24"/>
    </w:rPr>
  </w:style>
  <w:style w:type="paragraph" w:customStyle="1" w:styleId="tkTekst0">
    <w:name w:val="_Текст обычный (tkTekst)"/>
    <w:basedOn w:val="Normal"/>
    <w:qFormat/>
    <w:rsid w:val="00123D42"/>
    <w:pPr>
      <w:spacing w:after="60" w:line="276" w:lineRule="auto"/>
      <w:ind w:firstLine="567"/>
      <w:jc w:val="both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spinform.ru/show_doc.fwx?rgn=527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spinform.ru/show_doc.fwx?rgn=29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80D7A-2044-4401-845A-B2528EC20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1724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Бекбатыр</dc:creator>
  <cp:keywords/>
  <dc:description/>
  <cp:lastModifiedBy>Алтынай Токтобаева Дайырбековна</cp:lastModifiedBy>
  <cp:revision>34</cp:revision>
  <cp:lastPrinted>2024-08-29T03:48:00Z</cp:lastPrinted>
  <dcterms:created xsi:type="dcterms:W3CDTF">2024-04-24T04:44:00Z</dcterms:created>
  <dcterms:modified xsi:type="dcterms:W3CDTF">2025-02-12T12:08:00Z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0C729FD302E34ABDAB6E0C0FFCC484DA</vt:lpwstr>
  </property>
</Properties>
</file>