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75E5" w14:textId="023A3427" w:rsidR="009563E8" w:rsidRPr="00793FA4" w:rsidRDefault="00AA78F8" w:rsidP="009563E8">
      <w:pPr>
        <w:tabs>
          <w:tab w:val="center" w:pos="7285"/>
          <w:tab w:val="right" w:pos="14570"/>
        </w:tabs>
        <w:spacing w:after="0" w:line="240" w:lineRule="auto"/>
        <w:jc w:val="center"/>
        <w:rPr>
          <w:rFonts w:ascii="Times New Roman" w:hAnsi="Times New Roman"/>
          <w:b/>
          <w:sz w:val="28"/>
        </w:rPr>
      </w:pPr>
      <w:bookmarkStart w:id="0" w:name="_Hlk134028199"/>
      <w:bookmarkStart w:id="1" w:name="_Hlk134026132"/>
      <w:bookmarkStart w:id="2" w:name="_Hlk132034232"/>
      <w:bookmarkStart w:id="3" w:name="_Hlk132381762"/>
      <w:bookmarkStart w:id="4" w:name="_Hlk130634617"/>
      <w:bookmarkStart w:id="5" w:name="_Hlk131509440"/>
      <w:r w:rsidRPr="00793FA4">
        <w:rPr>
          <w:rFonts w:ascii="Times New Roman" w:hAnsi="Times New Roman"/>
          <w:b/>
          <w:bCs/>
          <w:sz w:val="28"/>
        </w:rPr>
        <w:t>«</w:t>
      </w:r>
      <w:bookmarkEnd w:id="0"/>
      <w:r w:rsidR="009563E8" w:rsidRPr="00793FA4">
        <w:rPr>
          <w:rFonts w:ascii="Times New Roman" w:hAnsi="Times New Roman"/>
          <w:b/>
          <w:bCs/>
          <w:sz w:val="28"/>
        </w:rPr>
        <w:t xml:space="preserve">Өзгөчө корголуучу жаратылыш аймактарын жөнгө салуу </w:t>
      </w:r>
      <w:bookmarkEnd w:id="1"/>
      <w:r w:rsidR="009563E8" w:rsidRPr="00793FA4">
        <w:rPr>
          <w:rFonts w:ascii="Times New Roman" w:hAnsi="Times New Roman"/>
          <w:b/>
          <w:bCs/>
          <w:sz w:val="28"/>
        </w:rPr>
        <w:t xml:space="preserve">чөйрөсүндөгү </w:t>
      </w:r>
      <w:r w:rsidR="009563E8" w:rsidRPr="00793FA4">
        <w:rPr>
          <w:rFonts w:ascii="Times New Roman" w:hAnsi="Times New Roman"/>
          <w:b/>
          <w:sz w:val="28"/>
        </w:rPr>
        <w:t>Кыргыз Республикасынын айрым мыйзам актыларына өзгөртүүлөрдү жана толуктоолорду киргизүү жөнүндө</w:t>
      </w:r>
      <w:bookmarkStart w:id="6" w:name="_Hlk134028207"/>
      <w:bookmarkEnd w:id="2"/>
      <w:r w:rsidR="006F2B5C" w:rsidRPr="00793FA4">
        <w:rPr>
          <w:rFonts w:ascii="Times New Roman" w:hAnsi="Times New Roman"/>
          <w:b/>
          <w:bCs/>
          <w:sz w:val="28"/>
        </w:rPr>
        <w:t>»</w:t>
      </w:r>
      <w:bookmarkEnd w:id="6"/>
      <w:r w:rsidR="009563E8" w:rsidRPr="00793FA4">
        <w:rPr>
          <w:rFonts w:ascii="Times New Roman" w:hAnsi="Times New Roman"/>
          <w:b/>
          <w:sz w:val="28"/>
        </w:rPr>
        <w:t xml:space="preserve"> </w:t>
      </w:r>
    </w:p>
    <w:p w14:paraId="40C0BDA4" w14:textId="77777777" w:rsidR="009563E8" w:rsidRPr="00793FA4" w:rsidRDefault="009563E8" w:rsidP="009563E8">
      <w:pPr>
        <w:tabs>
          <w:tab w:val="center" w:pos="7285"/>
          <w:tab w:val="right" w:pos="14570"/>
        </w:tabs>
        <w:spacing w:after="0" w:line="240" w:lineRule="auto"/>
        <w:jc w:val="center"/>
        <w:rPr>
          <w:rFonts w:ascii="Times New Roman" w:hAnsi="Times New Roman"/>
          <w:b/>
          <w:sz w:val="28"/>
        </w:rPr>
      </w:pPr>
      <w:r w:rsidRPr="00793FA4">
        <w:rPr>
          <w:rFonts w:ascii="Times New Roman" w:hAnsi="Times New Roman"/>
          <w:b/>
          <w:sz w:val="28"/>
        </w:rPr>
        <w:t xml:space="preserve">Кыргыз Республикасынын мыйзам долбооруна </w:t>
      </w:r>
    </w:p>
    <w:p w14:paraId="21CE3A4A" w14:textId="46A2322A" w:rsidR="00F45F4A" w:rsidRPr="00793FA4" w:rsidRDefault="009563E8" w:rsidP="007109EC">
      <w:pPr>
        <w:pStyle w:val="a3"/>
        <w:jc w:val="center"/>
        <w:rPr>
          <w:rFonts w:ascii="Times New Roman" w:hAnsi="Times New Roman" w:cs="Times New Roman"/>
          <w:sz w:val="28"/>
          <w:szCs w:val="28"/>
        </w:rPr>
      </w:pPr>
      <w:r w:rsidRPr="00793FA4">
        <w:rPr>
          <w:rFonts w:ascii="Times New Roman" w:hAnsi="Times New Roman"/>
          <w:b/>
          <w:sz w:val="28"/>
        </w:rPr>
        <w:t>н</w:t>
      </w:r>
      <w:r w:rsidR="00F45F4A" w:rsidRPr="00793FA4">
        <w:rPr>
          <w:rFonts w:ascii="Times New Roman" w:hAnsi="Times New Roman"/>
          <w:b/>
          <w:sz w:val="28"/>
        </w:rPr>
        <w:t>егиздеме-маалымкат</w:t>
      </w:r>
    </w:p>
    <w:bookmarkEnd w:id="3"/>
    <w:p w14:paraId="2340DAA1" w14:textId="728C01CA" w:rsidR="00EF0720" w:rsidRPr="00793FA4" w:rsidRDefault="00EF0720" w:rsidP="00F45F4A">
      <w:pPr>
        <w:spacing w:after="0" w:line="240" w:lineRule="auto"/>
        <w:jc w:val="center"/>
        <w:rPr>
          <w:rFonts w:ascii="Times New Roman" w:eastAsia="Times New Roman" w:hAnsi="Times New Roman" w:cs="Times New Roman"/>
          <w:b/>
          <w:bCs/>
          <w:sz w:val="28"/>
          <w:szCs w:val="28"/>
        </w:rPr>
      </w:pPr>
    </w:p>
    <w:p w14:paraId="002D93E7" w14:textId="77777777" w:rsidR="009563E8" w:rsidRPr="00793FA4" w:rsidRDefault="009563E8" w:rsidP="00F45F4A">
      <w:pPr>
        <w:spacing w:after="0" w:line="240" w:lineRule="auto"/>
        <w:jc w:val="center"/>
        <w:rPr>
          <w:rFonts w:ascii="Times New Roman" w:eastAsia="Times New Roman" w:hAnsi="Times New Roman" w:cs="Times New Roman"/>
          <w:b/>
          <w:bCs/>
          <w:sz w:val="28"/>
          <w:szCs w:val="28"/>
        </w:rPr>
      </w:pPr>
    </w:p>
    <w:p w14:paraId="377432B8" w14:textId="77777777" w:rsidR="003012FF" w:rsidRPr="00793FA4" w:rsidRDefault="003012FF" w:rsidP="003012FF">
      <w:pPr>
        <w:spacing w:after="0" w:line="240" w:lineRule="auto"/>
        <w:jc w:val="center"/>
        <w:rPr>
          <w:rFonts w:ascii="Times New Roman" w:hAnsi="Times New Roman" w:cs="Times New Roman"/>
          <w:b/>
          <w:sz w:val="28"/>
          <w:szCs w:val="28"/>
        </w:rPr>
      </w:pPr>
      <w:bookmarkStart w:id="7" w:name="_Hlk132381061"/>
      <w:bookmarkEnd w:id="4"/>
      <w:bookmarkEnd w:id="5"/>
      <w:r w:rsidRPr="00793FA4">
        <w:rPr>
          <w:rFonts w:ascii="Times New Roman" w:hAnsi="Times New Roman"/>
          <w:b/>
          <w:sz w:val="28"/>
        </w:rPr>
        <w:t>1. Максаты жана милдеттери</w:t>
      </w:r>
    </w:p>
    <w:p w14:paraId="7FCA806D" w14:textId="33638514" w:rsidR="00617925" w:rsidRPr="00793FA4" w:rsidRDefault="00F45F4A" w:rsidP="00617925">
      <w:pPr>
        <w:spacing w:after="0" w:line="240" w:lineRule="auto"/>
        <w:ind w:firstLine="720"/>
        <w:jc w:val="both"/>
        <w:rPr>
          <w:rFonts w:ascii="Times New Roman" w:hAnsi="Times New Roman" w:cs="Times New Roman"/>
          <w:sz w:val="28"/>
          <w:szCs w:val="28"/>
        </w:rPr>
      </w:pPr>
      <w:bookmarkStart w:id="8" w:name="_Hlk130635008"/>
      <w:r w:rsidRPr="00793FA4">
        <w:rPr>
          <w:rFonts w:ascii="Times New Roman" w:hAnsi="Times New Roman"/>
          <w:sz w:val="28"/>
        </w:rPr>
        <w:t>Кыргыз Республикасынын</w:t>
      </w:r>
      <w:r w:rsidR="00EF0720" w:rsidRPr="00793FA4">
        <w:rPr>
          <w:rFonts w:ascii="Times New Roman" w:hAnsi="Times New Roman"/>
          <w:sz w:val="28"/>
        </w:rPr>
        <w:t xml:space="preserve"> </w:t>
      </w:r>
      <w:r w:rsidR="00AA78F8" w:rsidRPr="00793FA4">
        <w:rPr>
          <w:rFonts w:ascii="Times New Roman" w:hAnsi="Times New Roman"/>
          <w:sz w:val="28"/>
        </w:rPr>
        <w:t>«</w:t>
      </w:r>
      <w:r w:rsidR="00EF0720" w:rsidRPr="00793FA4">
        <w:rPr>
          <w:rFonts w:ascii="Times New Roman" w:hAnsi="Times New Roman"/>
          <w:sz w:val="28"/>
        </w:rPr>
        <w:t>Өзгөчө корголуучу жаратылыш аймактарын башкаруу, коргоо, пайдалануу жана контролдоо чөйрөсүндөгү айрым мыйзам актыларына өзгөртүүлөрдү жана толуктоолорду киргизүү жөнүндө</w:t>
      </w:r>
      <w:r w:rsidR="001B6983" w:rsidRPr="00793FA4">
        <w:rPr>
          <w:rFonts w:ascii="Times New Roman" w:hAnsi="Times New Roman"/>
          <w:sz w:val="28"/>
        </w:rPr>
        <w:t>»</w:t>
      </w:r>
      <w:r w:rsidR="00EF0720" w:rsidRPr="00793FA4">
        <w:rPr>
          <w:rFonts w:ascii="Times New Roman" w:hAnsi="Times New Roman"/>
          <w:sz w:val="28"/>
        </w:rPr>
        <w:t xml:space="preserve"> бул Мыйзам долбоору (мындан ары - Мыйзам долбоору) 2021-жылдын 19-мартындагы №</w:t>
      </w:r>
      <w:r w:rsidR="001B6983" w:rsidRPr="00793FA4">
        <w:rPr>
          <w:rFonts w:ascii="Times New Roman" w:hAnsi="Times New Roman"/>
          <w:sz w:val="28"/>
        </w:rPr>
        <w:t> </w:t>
      </w:r>
      <w:r w:rsidR="00EF0720" w:rsidRPr="00793FA4">
        <w:rPr>
          <w:rFonts w:ascii="Times New Roman" w:hAnsi="Times New Roman"/>
          <w:sz w:val="28"/>
        </w:rPr>
        <w:t xml:space="preserve">77 </w:t>
      </w:r>
      <w:r w:rsidR="00AA78F8" w:rsidRPr="00793FA4">
        <w:rPr>
          <w:rFonts w:ascii="Times New Roman" w:hAnsi="Times New Roman"/>
          <w:sz w:val="28"/>
        </w:rPr>
        <w:t>«</w:t>
      </w:r>
      <w:r w:rsidR="00EF0720" w:rsidRPr="00793FA4">
        <w:rPr>
          <w:rFonts w:ascii="Times New Roman" w:hAnsi="Times New Roman"/>
          <w:sz w:val="28"/>
        </w:rPr>
        <w:t>Кыргыз Республикасынын экологиялык коопсуздугун жана климаттын туруктуулугун камсыз кылуу боюнча чаралар жөнүндө</w:t>
      </w:r>
      <w:r w:rsidR="001B6983" w:rsidRPr="00793FA4">
        <w:rPr>
          <w:rFonts w:ascii="Times New Roman" w:hAnsi="Times New Roman"/>
          <w:sz w:val="28"/>
        </w:rPr>
        <w:t>»</w:t>
      </w:r>
      <w:r w:rsidR="00EF0720" w:rsidRPr="00793FA4">
        <w:rPr>
          <w:rFonts w:ascii="Times New Roman" w:hAnsi="Times New Roman"/>
          <w:sz w:val="28"/>
        </w:rPr>
        <w:t xml:space="preserve"> </w:t>
      </w:r>
      <w:bookmarkEnd w:id="7"/>
      <w:r w:rsidR="00EF0720" w:rsidRPr="00793FA4">
        <w:rPr>
          <w:rFonts w:ascii="Times New Roman" w:hAnsi="Times New Roman"/>
          <w:sz w:val="28"/>
        </w:rPr>
        <w:t>жана 2022-жылдын 27-сентябрындагы №</w:t>
      </w:r>
      <w:r w:rsidR="00AA78F8" w:rsidRPr="00793FA4">
        <w:rPr>
          <w:rFonts w:ascii="Times New Roman" w:hAnsi="Times New Roman"/>
          <w:sz w:val="28"/>
        </w:rPr>
        <w:t> </w:t>
      </w:r>
      <w:r w:rsidR="00EF0720" w:rsidRPr="00793FA4">
        <w:rPr>
          <w:rFonts w:ascii="Times New Roman" w:hAnsi="Times New Roman"/>
          <w:sz w:val="28"/>
        </w:rPr>
        <w:t>517-р 2022-жылдын 1-сентябрынан 2023-жылдын 30-июнуна чейинки мезгилдеги Кыргыз Республикасынын Министрлер Кабинетинин Мыйзамды  долбоорлоо иштеринин планы жөнүндө Президенттин Жарлыгын ишке ашыруу боюнча иш-чаралар планы жөнүндө Кыргыз Республикасынын Министрлер Кабинетинин 2021-жылдын 24-сентябрындагы №</w:t>
      </w:r>
      <w:r w:rsidR="00AA78F8" w:rsidRPr="00793FA4">
        <w:rPr>
          <w:rFonts w:ascii="Times New Roman" w:hAnsi="Times New Roman"/>
          <w:sz w:val="28"/>
        </w:rPr>
        <w:t> </w:t>
      </w:r>
      <w:r w:rsidR="00EF0720" w:rsidRPr="00793FA4">
        <w:rPr>
          <w:rFonts w:ascii="Times New Roman" w:hAnsi="Times New Roman"/>
          <w:sz w:val="28"/>
        </w:rPr>
        <w:t>201-р буйругун аткаруу максатында жана өзгөчө корголуучу жаратылыш аймактары чөйрөсүндөгү бардык ченемдик укуктук актыларды шайкеш келтирүү жана укук колдонуу практикасындагы карама-каршылыктарды  пайда кылуучу шарттарды түзүүчү чыр-чатактарды жоюу максатында өзгөчө корголуучу жаратылыш аймактары чөйрөсүндө мамлекеттик саясатты ишке ашыруу максатында Жаратылыш ресурстары, экология жана техникалык көзөмөл министрлиги тарабынан иштелип чыккан (мындан ары - Министрлик).</w:t>
      </w:r>
      <w:bookmarkEnd w:id="8"/>
    </w:p>
    <w:p w14:paraId="16ADCFA9" w14:textId="77777777" w:rsidR="003012FF" w:rsidRPr="00793FA4" w:rsidRDefault="003012FF" w:rsidP="003012FF">
      <w:pPr>
        <w:spacing w:after="0" w:line="240" w:lineRule="auto"/>
        <w:ind w:firstLine="709"/>
        <w:jc w:val="both"/>
        <w:rPr>
          <w:rFonts w:ascii="Times New Roman" w:eastAsia="Times New Roman" w:hAnsi="Times New Roman" w:cs="Times New Roman"/>
          <w:sz w:val="28"/>
          <w:szCs w:val="28"/>
        </w:rPr>
      </w:pPr>
    </w:p>
    <w:p w14:paraId="250435D3" w14:textId="07043626" w:rsidR="003012FF" w:rsidRPr="00793FA4" w:rsidRDefault="003012FF" w:rsidP="003012FF">
      <w:pPr>
        <w:spacing w:after="0" w:line="240" w:lineRule="auto"/>
        <w:jc w:val="center"/>
        <w:rPr>
          <w:rFonts w:ascii="Times New Roman" w:hAnsi="Times New Roman" w:cs="Times New Roman"/>
          <w:b/>
          <w:sz w:val="28"/>
          <w:szCs w:val="28"/>
        </w:rPr>
      </w:pPr>
      <w:r w:rsidRPr="00793FA4">
        <w:rPr>
          <w:rFonts w:ascii="Times New Roman" w:hAnsi="Times New Roman"/>
          <w:b/>
          <w:sz w:val="28"/>
        </w:rPr>
        <w:t xml:space="preserve">2. </w:t>
      </w:r>
      <w:r w:rsidR="007109EC" w:rsidRPr="00793FA4">
        <w:rPr>
          <w:rFonts w:ascii="Times New Roman" w:hAnsi="Times New Roman"/>
          <w:b/>
          <w:sz w:val="28"/>
        </w:rPr>
        <w:t>Баяндоочу</w:t>
      </w:r>
      <w:r w:rsidRPr="00793FA4">
        <w:rPr>
          <w:rFonts w:ascii="Times New Roman" w:hAnsi="Times New Roman"/>
          <w:b/>
          <w:sz w:val="28"/>
        </w:rPr>
        <w:t xml:space="preserve"> бөлүгү</w:t>
      </w:r>
    </w:p>
    <w:p w14:paraId="2D91B8AB" w14:textId="20EEEA38" w:rsidR="00B26EE9" w:rsidRPr="00793FA4" w:rsidRDefault="00B26EE9" w:rsidP="00B26EE9">
      <w:pPr>
        <w:spacing w:after="0" w:line="240" w:lineRule="auto"/>
        <w:ind w:firstLine="709"/>
        <w:jc w:val="both"/>
        <w:rPr>
          <w:rFonts w:ascii="Times New Roman" w:eastAsia="Times New Roman" w:hAnsi="Times New Roman" w:cs="Times New Roman"/>
          <w:sz w:val="28"/>
          <w:szCs w:val="28"/>
        </w:rPr>
      </w:pPr>
      <w:bookmarkStart w:id="9" w:name="_Hlk130652608"/>
      <w:r w:rsidRPr="00793FA4">
        <w:rPr>
          <w:rFonts w:ascii="Times New Roman" w:hAnsi="Times New Roman"/>
          <w:sz w:val="28"/>
        </w:rPr>
        <w:t xml:space="preserve">Сунуш кылынган Мыйзам долбоору өзгөчө корголуучу жаратылыш аймактарынын тармагын калыптандырууну жана иштешин укуктук жөнгө салуудагы боштуктарды четтетүүгө жана </w:t>
      </w:r>
      <w:r w:rsidR="00AA78F8" w:rsidRPr="00793FA4">
        <w:rPr>
          <w:rFonts w:ascii="Times New Roman" w:hAnsi="Times New Roman"/>
          <w:sz w:val="28"/>
        </w:rPr>
        <w:t>«</w:t>
      </w:r>
      <w:r w:rsidRPr="00793FA4">
        <w:rPr>
          <w:rFonts w:ascii="Times New Roman" w:hAnsi="Times New Roman"/>
          <w:sz w:val="28"/>
        </w:rPr>
        <w:t>Өзгөчө корголуучу жаратылыш аймактары жөнүндө</w:t>
      </w:r>
      <w:r w:rsidR="001B6983" w:rsidRPr="00793FA4">
        <w:rPr>
          <w:rFonts w:ascii="Times New Roman" w:hAnsi="Times New Roman"/>
          <w:sz w:val="28"/>
        </w:rPr>
        <w:t>»</w:t>
      </w:r>
      <w:r w:rsidRPr="00793FA4">
        <w:rPr>
          <w:rFonts w:ascii="Times New Roman" w:hAnsi="Times New Roman"/>
          <w:sz w:val="28"/>
        </w:rPr>
        <w:t xml:space="preserve"> Кыргыз Республикасынын Мыйзамынын жана башка тиешелүү мыйзам актыларынын ченемдерин колдонуунун бирдиктүү механизмин түзүүгө багытталган. </w:t>
      </w:r>
    </w:p>
    <w:p w14:paraId="4A6649DE" w14:textId="77777777" w:rsidR="00FA381D" w:rsidRPr="00793FA4" w:rsidRDefault="00FA381D" w:rsidP="009E4E68">
      <w:pPr>
        <w:spacing w:after="0" w:line="240" w:lineRule="auto"/>
        <w:ind w:firstLine="709"/>
        <w:jc w:val="both"/>
        <w:rPr>
          <w:rFonts w:ascii="Times New Roman" w:eastAsia="Times New Roman" w:hAnsi="Times New Roman" w:cs="Times New Roman"/>
          <w:sz w:val="28"/>
          <w:szCs w:val="28"/>
        </w:rPr>
      </w:pPr>
      <w:r w:rsidRPr="00793FA4">
        <w:rPr>
          <w:rFonts w:ascii="Times New Roman" w:hAnsi="Times New Roman"/>
          <w:sz w:val="28"/>
        </w:rPr>
        <w:t xml:space="preserve">Кыргыз Республикасынын Мыйзамынын ушул долбоорун кабыл алуу Кыргыз Республикасында биологиялык ар түрдүүлүктү жана экосистемаларды сактоону жана көбөйтүүнү талап кылган жаратылыш объекттерин коргоо боюнча иш-чараларды туруктуу өнүктүрүү үчүн заманбап социалдык талаптарды эске алуу менен мыйзамдарды өркүндөтүүгө жана укуктук кепилдиктерди түзүүгө мүмкүндүк берет жана  өзгөчө корголуучу жаратылыш комплекстеринин коопсуздугу, бүтүндүгү жана экологиялык мааниси үчүн өзгөчө корголуучу жаратылыш аймактары деп жарыяланган объекттерди колдоого коомдун жана мамлекеттин </w:t>
      </w:r>
      <w:r w:rsidRPr="00793FA4">
        <w:rPr>
          <w:rFonts w:ascii="Times New Roman" w:hAnsi="Times New Roman"/>
          <w:sz w:val="28"/>
        </w:rPr>
        <w:lastRenderedPageBreak/>
        <w:t>артыкчылыктуу көңүл буруусун камсыз кылууга, жаратылыш объекттеринин сакталышынын абалына мониторинг жүргүзүүгө жана контролдоого көмөктөшөт.</w:t>
      </w:r>
    </w:p>
    <w:p w14:paraId="512CAA01" w14:textId="030212D2" w:rsidR="00A84497" w:rsidRPr="00793FA4" w:rsidRDefault="00F50DD6" w:rsidP="00617925">
      <w:pPr>
        <w:pStyle w:val="a3"/>
        <w:ind w:firstLine="720"/>
        <w:jc w:val="both"/>
        <w:rPr>
          <w:rFonts w:ascii="Times New Roman" w:hAnsi="Times New Roman"/>
          <w:sz w:val="28"/>
        </w:rPr>
      </w:pPr>
      <w:bookmarkStart w:id="10" w:name="_Hlk130652626"/>
      <w:bookmarkEnd w:id="9"/>
      <w:r w:rsidRPr="00793FA4">
        <w:rPr>
          <w:rFonts w:ascii="Times New Roman" w:hAnsi="Times New Roman"/>
          <w:sz w:val="28"/>
        </w:rPr>
        <w:t xml:space="preserve">Бул Мыйзам долбоору тарабынан системалуу жана түзүмдүк мамилени камсыз кылуу максатында «Айлана-чөйрөнү коргоо жөнүндө» Кыргыз Республикасынын Мыйзамынын 5-беренесине, «Өзгөчө корголуучу жаратылыш аймактары жөнүндө»; Кыргыз Республикасынын Мыйзамынын негизги түшүнүктөрүнүн тизмесине жана тиешелүү беренелерине,   Кыргыз Республикасынын Жер кодексинин 12 жана 84-беренелерине, Кыргыз Республикасынын «Жер участокторун которуу (трансформациялоо) жөнүндө» Мыйзамынын 3 жана 20-беренелерине, ошондой эле Кыргыз Республикасынын Жер кодексинин 13-беренесине, Кыргыз Республикасынын «Аңчылык жана мергенчилик чарбасы жөнүндө» Мыйзамына өзгөртүүлөр жана толуктоолор киргизет. </w:t>
      </w:r>
    </w:p>
    <w:bookmarkEnd w:id="10"/>
    <w:p w14:paraId="3982D8D5" w14:textId="6D2D7884" w:rsidR="00A32A56" w:rsidRPr="00793FA4" w:rsidRDefault="00A32A56" w:rsidP="00A32A56">
      <w:pPr>
        <w:pStyle w:val="a3"/>
        <w:ind w:firstLine="720"/>
        <w:jc w:val="both"/>
        <w:rPr>
          <w:rFonts w:ascii="Times New Roman" w:hAnsi="Times New Roman" w:cs="Times New Roman"/>
          <w:sz w:val="28"/>
          <w:szCs w:val="28"/>
        </w:rPr>
      </w:pPr>
      <w:r w:rsidRPr="00793FA4">
        <w:rPr>
          <w:rFonts w:ascii="Times New Roman" w:hAnsi="Times New Roman"/>
          <w:sz w:val="28"/>
        </w:rPr>
        <w:t xml:space="preserve">Кыргыз Республикасынын </w:t>
      </w:r>
      <w:r w:rsidR="00AA78F8" w:rsidRPr="00793FA4">
        <w:rPr>
          <w:rFonts w:ascii="Times New Roman" w:hAnsi="Times New Roman"/>
          <w:sz w:val="28"/>
        </w:rPr>
        <w:t>«</w:t>
      </w:r>
      <w:r w:rsidRPr="00793FA4">
        <w:rPr>
          <w:rFonts w:ascii="Times New Roman" w:hAnsi="Times New Roman"/>
          <w:sz w:val="28"/>
        </w:rPr>
        <w:t>Айлана-чөйрөнү коргоо жөнүндө</w:t>
      </w:r>
      <w:r w:rsidR="001B6983" w:rsidRPr="00793FA4">
        <w:rPr>
          <w:rFonts w:ascii="Times New Roman" w:hAnsi="Times New Roman"/>
          <w:sz w:val="28"/>
        </w:rPr>
        <w:t>»</w:t>
      </w:r>
      <w:r w:rsidRPr="00793FA4">
        <w:rPr>
          <w:rFonts w:ascii="Times New Roman" w:hAnsi="Times New Roman"/>
          <w:sz w:val="28"/>
        </w:rPr>
        <w:t xml:space="preserve"> Мыйзамынын 5-беренесине Кыргыз Республикасынын аймагындагы жаратылыш комплекстерин жана объектилерин сактоо максатында түзүлгөн өзгөчө корголуучу жаратылыш аймактарынын категорияларынын толук тизмеси чагылдырылган өзгөртүүлөр киргизилди. </w:t>
      </w:r>
    </w:p>
    <w:p w14:paraId="6BC52F81" w14:textId="5A2BCFBD" w:rsidR="00CF01FA" w:rsidRPr="00793FA4" w:rsidRDefault="00CF01FA" w:rsidP="00CF01FA">
      <w:pPr>
        <w:pStyle w:val="a3"/>
        <w:ind w:firstLine="720"/>
        <w:jc w:val="both"/>
        <w:rPr>
          <w:rFonts w:ascii="Times New Roman" w:hAnsi="Times New Roman"/>
          <w:sz w:val="28"/>
        </w:rPr>
      </w:pPr>
      <w:bookmarkStart w:id="11" w:name="_Hlk126911975"/>
      <w:bookmarkStart w:id="12" w:name="_Hlk130652647"/>
      <w:bookmarkEnd w:id="11"/>
      <w:r w:rsidRPr="00793FA4">
        <w:rPr>
          <w:rFonts w:ascii="Times New Roman" w:hAnsi="Times New Roman"/>
          <w:sz w:val="28"/>
        </w:rPr>
        <w:t xml:space="preserve">Кыргыз Республикасынын «Өзгөчө корголуучу жаратылыш аймактары жөнүндө» Мыйзамына өзгөртүүлөр жана толуктоолор мамлекеттик жаратылыш-корук фондусун жана өзгөчө корголуучу жаратылыш аймактарынын айрым категорияларын, атап айтканда: биосфералык корукту (биосфералык резерватты), геологиялык паркты (геопаркты), бивак туруучу жайын, мөңгү жана кар талааларын аныктаган айрым түшүнүктөрдүн жоктугуна байланыштуу киргизилүүдө.  </w:t>
      </w:r>
    </w:p>
    <w:p w14:paraId="06BC56B0" w14:textId="63FB4037" w:rsidR="00CB733D" w:rsidRPr="00793FA4" w:rsidRDefault="00CB733D" w:rsidP="00CB733D">
      <w:pPr>
        <w:pStyle w:val="a3"/>
        <w:ind w:firstLine="720"/>
        <w:jc w:val="both"/>
        <w:rPr>
          <w:rFonts w:ascii="Times New Roman" w:eastAsia="Times New Roman" w:hAnsi="Times New Roman" w:cs="Times New Roman"/>
          <w:bCs/>
          <w:sz w:val="28"/>
          <w:szCs w:val="28"/>
        </w:rPr>
      </w:pPr>
      <w:r w:rsidRPr="00793FA4">
        <w:rPr>
          <w:rFonts w:ascii="Times New Roman" w:hAnsi="Times New Roman"/>
          <w:sz w:val="28"/>
        </w:rPr>
        <w:t xml:space="preserve">Кыргыз Республикасынын </w:t>
      </w:r>
      <w:r w:rsidR="00AA78F8" w:rsidRPr="00793FA4">
        <w:rPr>
          <w:rFonts w:ascii="Times New Roman" w:hAnsi="Times New Roman"/>
          <w:sz w:val="28"/>
        </w:rPr>
        <w:t>«</w:t>
      </w:r>
      <w:r w:rsidRPr="00793FA4">
        <w:rPr>
          <w:rFonts w:ascii="Times New Roman" w:hAnsi="Times New Roman"/>
          <w:sz w:val="28"/>
        </w:rPr>
        <w:t>Өзгөчө корголуучу жаратылыш аймактары жөнүндө» Мыйзамына жогоруда саналып өткөн түшүнүктөрдү киргизүү төмөнкү себептер менен шартталган:</w:t>
      </w:r>
    </w:p>
    <w:p w14:paraId="025643EE" w14:textId="4A1494A9" w:rsidR="006C2C88" w:rsidRPr="00793FA4" w:rsidRDefault="006C2C88" w:rsidP="00CB733D">
      <w:pPr>
        <w:pStyle w:val="a3"/>
        <w:ind w:firstLine="720"/>
        <w:jc w:val="both"/>
        <w:rPr>
          <w:rFonts w:ascii="Times New Roman" w:eastAsia="Times New Roman" w:hAnsi="Times New Roman" w:cs="Times New Roman"/>
          <w:bCs/>
          <w:sz w:val="28"/>
          <w:szCs w:val="28"/>
        </w:rPr>
      </w:pPr>
      <w:r w:rsidRPr="00793FA4">
        <w:rPr>
          <w:rFonts w:ascii="Times New Roman" w:hAnsi="Times New Roman"/>
          <w:sz w:val="28"/>
        </w:rPr>
        <w:t xml:space="preserve">- мыйзамдарда колдонулган </w:t>
      </w:r>
      <w:r w:rsidR="00AA78F8" w:rsidRPr="00793FA4">
        <w:rPr>
          <w:rFonts w:ascii="Times New Roman" w:hAnsi="Times New Roman"/>
          <w:sz w:val="28"/>
        </w:rPr>
        <w:t>«</w:t>
      </w:r>
      <w:r w:rsidRPr="00793FA4">
        <w:rPr>
          <w:rFonts w:ascii="Times New Roman" w:hAnsi="Times New Roman"/>
          <w:sz w:val="28"/>
        </w:rPr>
        <w:t>мамлекеттик жаратылыш-корук фонду</w:t>
      </w:r>
      <w:r w:rsidR="001B6983" w:rsidRPr="00793FA4">
        <w:rPr>
          <w:rFonts w:ascii="Times New Roman" w:hAnsi="Times New Roman"/>
          <w:sz w:val="28"/>
        </w:rPr>
        <w:t>»</w:t>
      </w:r>
      <w:r w:rsidRPr="00793FA4">
        <w:rPr>
          <w:rFonts w:ascii="Times New Roman" w:hAnsi="Times New Roman"/>
          <w:sz w:val="28"/>
        </w:rPr>
        <w:t xml:space="preserve"> деген сөз айкашына түшүндүрмөлөр жок, ошондуктан ар кандай категориядагы бардык иштеп жаткан өзгөчө корголуучу жаратылыш аймактарынын бирдиктүү эсебин жана кадастрын жүргүзүү үчүн </w:t>
      </w:r>
      <w:r w:rsidR="00AA78F8" w:rsidRPr="00793FA4">
        <w:rPr>
          <w:rFonts w:ascii="Times New Roman" w:hAnsi="Times New Roman"/>
          <w:sz w:val="28"/>
        </w:rPr>
        <w:t>«</w:t>
      </w:r>
      <w:r w:rsidRPr="00793FA4">
        <w:rPr>
          <w:rFonts w:ascii="Times New Roman" w:hAnsi="Times New Roman"/>
          <w:sz w:val="28"/>
        </w:rPr>
        <w:t>мамлекеттик жаратылыш-корук фонду</w:t>
      </w:r>
      <w:r w:rsidR="001B6983" w:rsidRPr="00793FA4">
        <w:rPr>
          <w:rFonts w:ascii="Times New Roman" w:hAnsi="Times New Roman"/>
          <w:sz w:val="28"/>
        </w:rPr>
        <w:t>»</w:t>
      </w:r>
      <w:r w:rsidRPr="00793FA4">
        <w:rPr>
          <w:rFonts w:ascii="Times New Roman" w:hAnsi="Times New Roman"/>
          <w:sz w:val="28"/>
        </w:rPr>
        <w:t xml:space="preserve"> түшүнүгү киргизилген;</w:t>
      </w:r>
    </w:p>
    <w:p w14:paraId="4278B875" w14:textId="77777777" w:rsidR="00CB733D" w:rsidRPr="00793FA4" w:rsidRDefault="00CB733D" w:rsidP="00CB733D">
      <w:pPr>
        <w:pStyle w:val="a3"/>
        <w:ind w:firstLine="720"/>
        <w:jc w:val="both"/>
        <w:rPr>
          <w:rFonts w:ascii="Times New Roman" w:hAnsi="Times New Roman" w:cs="Times New Roman"/>
          <w:sz w:val="28"/>
          <w:szCs w:val="28"/>
          <w:shd w:val="clear" w:color="auto" w:fill="FFFFFF"/>
        </w:rPr>
      </w:pPr>
      <w:bookmarkStart w:id="13" w:name="_Hlk130652660"/>
      <w:bookmarkEnd w:id="12"/>
      <w:r w:rsidRPr="00793FA4">
        <w:rPr>
          <w:rFonts w:ascii="Times New Roman" w:hAnsi="Times New Roman"/>
          <w:sz w:val="28"/>
        </w:rPr>
        <w:t>- 1959-жылы 5-мартта Кыргыз ССР Министрлер Советинин № 118 токтому менен Сары-Челек мамлекеттик коругу уюштурулган, ал эми 1978-жылы ЮНЕСКОнун Эл аралык координациялык кеңеш (ЭАКК) тарабынан Сары-Челек коругу сунушталган, ал эми 1979-жылы ЮНЕСКОнун Генералдык конференциясында биосфералык коруктардын эл аралык тармагына киргизилген; азыркы учурда Сары-Челек мамлекеттик коругу Сары-Челек мамлекеттик биосфералык аймагы деп аталып, ушуга байланыштуу мыйзамдардагы боштукту жоюу максатында «биосфералык аймак» түшүнүгү киргизилүүдө;</w:t>
      </w:r>
    </w:p>
    <w:p w14:paraId="2C4946C9" w14:textId="583CBA01" w:rsidR="00F92B9A" w:rsidRPr="00793FA4" w:rsidRDefault="007E3B8A" w:rsidP="008367B9">
      <w:pPr>
        <w:pStyle w:val="a3"/>
        <w:ind w:firstLine="720"/>
        <w:jc w:val="both"/>
        <w:rPr>
          <w:rFonts w:ascii="Times New Roman" w:hAnsi="Times New Roman" w:cs="Times New Roman"/>
          <w:sz w:val="28"/>
          <w:szCs w:val="28"/>
        </w:rPr>
      </w:pPr>
      <w:bookmarkStart w:id="14" w:name="_Hlk130652676"/>
      <w:bookmarkEnd w:id="13"/>
      <w:r w:rsidRPr="00793FA4">
        <w:rPr>
          <w:rFonts w:ascii="Times New Roman" w:hAnsi="Times New Roman"/>
          <w:sz w:val="28"/>
        </w:rPr>
        <w:t>Кыргызстанда туризмдин ар кандай түрлөрүн өнүктүрүүгө көмөктөшүүчү бир катар уникалдуу геологиялык жерлердин жана тарыхый-</w:t>
      </w:r>
      <w:r w:rsidRPr="00793FA4">
        <w:rPr>
          <w:rFonts w:ascii="Times New Roman" w:hAnsi="Times New Roman"/>
          <w:sz w:val="28"/>
        </w:rPr>
        <w:lastRenderedPageBreak/>
        <w:t xml:space="preserve">маданий мурас объекттеринин болушу жергиликтүү калктын жашоо шартын жакшыртат, эл аралык шарттарды эске алуу менен геологиялык парктарды </w:t>
      </w:r>
      <w:r w:rsidR="001B6983" w:rsidRPr="00793FA4">
        <w:rPr>
          <w:rFonts w:ascii="Times New Roman" w:hAnsi="Times New Roman"/>
          <w:sz w:val="28"/>
        </w:rPr>
        <w:t>(</w:t>
      </w:r>
      <w:r w:rsidRPr="00793FA4">
        <w:rPr>
          <w:rFonts w:ascii="Times New Roman" w:hAnsi="Times New Roman"/>
          <w:sz w:val="28"/>
        </w:rPr>
        <w:t>геологиялык парктарды) түзүүгө болгон муктаждыкты жаратат, демек, бул чөйрөдөгү тиешелүү концепцияны жана ченемдик укуктук актыларды мыйзамдарга киргизүү зарылдыгы жаралат;</w:t>
      </w:r>
    </w:p>
    <w:p w14:paraId="122D552E" w14:textId="4F6F58D4" w:rsidR="00B9108E" w:rsidRPr="00793FA4" w:rsidRDefault="00CB733D" w:rsidP="00CB733D">
      <w:pPr>
        <w:pStyle w:val="a3"/>
        <w:ind w:firstLine="720"/>
        <w:jc w:val="both"/>
        <w:rPr>
          <w:rFonts w:ascii="Times New Roman" w:hAnsi="Times New Roman"/>
          <w:sz w:val="28"/>
        </w:rPr>
      </w:pPr>
      <w:bookmarkStart w:id="15" w:name="_Hlk130652705"/>
      <w:bookmarkEnd w:id="14"/>
      <w:r w:rsidRPr="00793FA4">
        <w:t xml:space="preserve">- </w:t>
      </w:r>
      <w:r w:rsidRPr="00793FA4">
        <w:rPr>
          <w:rFonts w:ascii="Times New Roman" w:hAnsi="Times New Roman"/>
          <w:sz w:val="28"/>
        </w:rPr>
        <w:t>Кыргыз Республикасынын Президентинин 2021-жылдын 19-мартындагы №</w:t>
      </w:r>
      <w:r w:rsidR="00FF61A7" w:rsidRPr="00793FA4">
        <w:rPr>
          <w:rFonts w:ascii="Times New Roman" w:hAnsi="Times New Roman"/>
          <w:sz w:val="28"/>
        </w:rPr>
        <w:t> </w:t>
      </w:r>
      <w:r w:rsidRPr="00793FA4">
        <w:rPr>
          <w:rFonts w:ascii="Times New Roman" w:hAnsi="Times New Roman"/>
          <w:sz w:val="28"/>
        </w:rPr>
        <w:t xml:space="preserve">77 «Кыргыз Республикасынын экологиялык коопсуздугун жана климаттын туруктуулугун камсыз кылуу боюнча чаралар жөнүндө» жарлыгын  ишке ашыруу боюнча иш-чаралар планынын негизинде Кыргыз Республикасынын Министрлер Кабинетинин 2021-жылдын 24-сентябрындагы №201-р токтому менен бекитилип, мыйзамга </w:t>
      </w:r>
      <w:r w:rsidR="00AA78F8" w:rsidRPr="00793FA4">
        <w:rPr>
          <w:rFonts w:ascii="Times New Roman" w:hAnsi="Times New Roman"/>
          <w:sz w:val="28"/>
        </w:rPr>
        <w:t>«</w:t>
      </w:r>
      <w:r w:rsidRPr="00793FA4">
        <w:rPr>
          <w:rFonts w:ascii="Times New Roman" w:hAnsi="Times New Roman"/>
          <w:sz w:val="28"/>
        </w:rPr>
        <w:t xml:space="preserve">мөңгүлөр” жана </w:t>
      </w:r>
      <w:r w:rsidR="00AA78F8" w:rsidRPr="00793FA4">
        <w:rPr>
          <w:rFonts w:ascii="Times New Roman" w:hAnsi="Times New Roman"/>
          <w:sz w:val="28"/>
        </w:rPr>
        <w:t>«</w:t>
      </w:r>
      <w:r w:rsidRPr="00793FA4">
        <w:rPr>
          <w:rFonts w:ascii="Times New Roman" w:hAnsi="Times New Roman"/>
          <w:sz w:val="28"/>
        </w:rPr>
        <w:t>кар талаалар</w:t>
      </w:r>
      <w:r w:rsidR="001B6983" w:rsidRPr="00793FA4">
        <w:rPr>
          <w:rFonts w:ascii="Times New Roman" w:hAnsi="Times New Roman"/>
          <w:sz w:val="28"/>
        </w:rPr>
        <w:t>»</w:t>
      </w:r>
      <w:r w:rsidRPr="00793FA4">
        <w:rPr>
          <w:rFonts w:ascii="Times New Roman" w:hAnsi="Times New Roman"/>
          <w:sz w:val="28"/>
        </w:rPr>
        <w:t xml:space="preserve"> түшүнүктөрү киргизилет”.</w:t>
      </w:r>
      <w:r w:rsidRPr="00793FA4">
        <w:rPr>
          <w:rFonts w:ascii="Times New Roman" w:hAnsi="Times New Roman"/>
          <w:sz w:val="28"/>
        </w:rPr>
        <w:cr/>
      </w:r>
    </w:p>
    <w:bookmarkEnd w:id="15"/>
    <w:p w14:paraId="7029761D" w14:textId="5459FBF8" w:rsidR="00314E5D" w:rsidRPr="00793FA4" w:rsidRDefault="00EE4BE0" w:rsidP="00EE4BE0">
      <w:pPr>
        <w:pStyle w:val="a3"/>
        <w:ind w:firstLine="720"/>
        <w:jc w:val="both"/>
        <w:rPr>
          <w:rFonts w:ascii="Times New Roman" w:eastAsia="Times New Roman" w:hAnsi="Times New Roman" w:cs="Times New Roman"/>
          <w:sz w:val="28"/>
          <w:szCs w:val="28"/>
        </w:rPr>
      </w:pPr>
      <w:r w:rsidRPr="00793FA4">
        <w:rPr>
          <w:rFonts w:ascii="Times New Roman" w:hAnsi="Times New Roman"/>
          <w:sz w:val="28"/>
        </w:rPr>
        <w:t>Кыргыз Республикасынын Жер кодексинин 8</w:t>
      </w:r>
      <w:r w:rsidR="0060654B" w:rsidRPr="00793FA4">
        <w:rPr>
          <w:rFonts w:ascii="Times New Roman" w:hAnsi="Times New Roman"/>
          <w:sz w:val="28"/>
        </w:rPr>
        <w:t>4</w:t>
      </w:r>
      <w:r w:rsidRPr="00793FA4">
        <w:rPr>
          <w:rFonts w:ascii="Times New Roman" w:hAnsi="Times New Roman"/>
          <w:sz w:val="28"/>
        </w:rPr>
        <w:t xml:space="preserve">-беренеси менен, </w:t>
      </w:r>
      <w:r w:rsidRPr="00793FA4">
        <w:rPr>
          <w:rFonts w:ascii="Times New Roman" w:hAnsi="Times New Roman"/>
          <w:b/>
          <w:bCs/>
          <w:sz w:val="28"/>
        </w:rPr>
        <w:t>бул өзгөчө корголуучу  жаратылыш аймактарынын жерлеринин курамына ошондой эле экологиялык, жаратылышты коргоочу, илимий, тарыхый-маданий, рекреациялык жана дарылоо-ден соолукту чыңдоо жагынан өзгөчө мааниси бар жаратылыш комплекстери жана объект</w:t>
      </w:r>
      <w:r w:rsidR="0060654B" w:rsidRPr="00793FA4">
        <w:rPr>
          <w:rFonts w:ascii="Times New Roman" w:hAnsi="Times New Roman"/>
          <w:b/>
          <w:bCs/>
          <w:sz w:val="28"/>
        </w:rPr>
        <w:t>иле</w:t>
      </w:r>
      <w:r w:rsidRPr="00793FA4">
        <w:rPr>
          <w:rFonts w:ascii="Times New Roman" w:hAnsi="Times New Roman"/>
          <w:b/>
          <w:bCs/>
          <w:sz w:val="28"/>
        </w:rPr>
        <w:t>ри бар жер участоктору кириши мүмкүн</w:t>
      </w:r>
      <w:r w:rsidRPr="00793FA4">
        <w:rPr>
          <w:rFonts w:ascii="Times New Roman" w:hAnsi="Times New Roman"/>
          <w:sz w:val="28"/>
        </w:rPr>
        <w:t xml:space="preserve"> экендиги аныкталган. </w:t>
      </w:r>
    </w:p>
    <w:p w14:paraId="01A51D6A" w14:textId="4B74A847" w:rsidR="00305020" w:rsidRPr="00793FA4" w:rsidRDefault="00314E5D" w:rsidP="003052F5">
      <w:pPr>
        <w:pStyle w:val="a3"/>
        <w:ind w:firstLine="720"/>
        <w:jc w:val="both"/>
        <w:rPr>
          <w:rFonts w:ascii="Times New Roman" w:hAnsi="Times New Roman" w:cs="Times New Roman"/>
          <w:sz w:val="28"/>
          <w:szCs w:val="28"/>
        </w:rPr>
      </w:pPr>
      <w:r w:rsidRPr="00793FA4">
        <w:rPr>
          <w:rFonts w:ascii="Times New Roman" w:hAnsi="Times New Roman"/>
          <w:sz w:val="28"/>
        </w:rPr>
        <w:t xml:space="preserve">Бирок, тарыхый-маданий, туристтик-рекреациялык, дарылоо жана ден соолукту чыңдоо багытындагы жерлер </w:t>
      </w:r>
      <w:r w:rsidR="00AA78F8" w:rsidRPr="00793FA4">
        <w:rPr>
          <w:rFonts w:ascii="Times New Roman" w:hAnsi="Times New Roman"/>
          <w:sz w:val="28"/>
        </w:rPr>
        <w:t>«</w:t>
      </w:r>
      <w:r w:rsidRPr="00793FA4">
        <w:rPr>
          <w:rFonts w:ascii="Times New Roman" w:hAnsi="Times New Roman"/>
          <w:sz w:val="28"/>
        </w:rPr>
        <w:t>Өзгөчө корголуучу жаратылыш аймактары жөнүндө</w:t>
      </w:r>
      <w:r w:rsidR="001B6983" w:rsidRPr="00793FA4">
        <w:rPr>
          <w:rFonts w:ascii="Times New Roman" w:hAnsi="Times New Roman"/>
          <w:sz w:val="28"/>
        </w:rPr>
        <w:t>»</w:t>
      </w:r>
      <w:r w:rsidRPr="00793FA4">
        <w:rPr>
          <w:rFonts w:ascii="Times New Roman" w:hAnsi="Times New Roman"/>
          <w:sz w:val="28"/>
        </w:rPr>
        <w:t xml:space="preserve"> Кыргыз Республикасынын Мыйзамында белгиленген өзгөчө корголуучу жаратылыш аймактарынын жерлеринин категорияларына кирбейт. Демек, мындай участоктор өзгөчө корголуучу жаратылыш аймактарынын жерлеринин категориясына кирбестен, алардын арналышына ылайык келген башка максаттардагы жерлердин категорияларын түзүүгө тийиш. </w:t>
      </w:r>
    </w:p>
    <w:p w14:paraId="36662E1F" w14:textId="7B3CCE57" w:rsidR="003B3E15" w:rsidRPr="00793FA4" w:rsidRDefault="003B3E15" w:rsidP="003052F5">
      <w:pPr>
        <w:pStyle w:val="a3"/>
        <w:ind w:firstLine="720"/>
        <w:jc w:val="both"/>
        <w:rPr>
          <w:rFonts w:ascii="Times New Roman" w:hAnsi="Times New Roman" w:cs="Times New Roman"/>
          <w:sz w:val="28"/>
          <w:szCs w:val="28"/>
        </w:rPr>
      </w:pPr>
      <w:r w:rsidRPr="00793FA4">
        <w:rPr>
          <w:rFonts w:ascii="Times New Roman" w:hAnsi="Times New Roman"/>
          <w:sz w:val="28"/>
        </w:rPr>
        <w:t xml:space="preserve">Ошентип, жерлерди рекреациялык жана ден соолукту чыңдоо максатында пайдалануу тиешелүү мыйзамдар менен жөнгө салынууга тийиш ( Кыргыз Республикасынын «Табигый дарылык ресурстар, дарылоо-ден соолукту чыңдоочу жерлер жана куроркттор жөнүндө» Мыйзамы жана Кыргыз Республикасынын башка ченемдик укуктук актылары). </w:t>
      </w:r>
    </w:p>
    <w:p w14:paraId="0904211A" w14:textId="1353A25E" w:rsidR="003052F5" w:rsidRPr="00793FA4" w:rsidRDefault="00305020" w:rsidP="003052F5">
      <w:pPr>
        <w:pStyle w:val="a3"/>
        <w:ind w:firstLine="720"/>
        <w:jc w:val="both"/>
        <w:rPr>
          <w:rFonts w:ascii="Times New Roman" w:hAnsi="Times New Roman" w:cs="Times New Roman"/>
          <w:sz w:val="28"/>
          <w:szCs w:val="28"/>
        </w:rPr>
      </w:pPr>
      <w:r w:rsidRPr="00793FA4">
        <w:rPr>
          <w:rFonts w:ascii="Times New Roman" w:hAnsi="Times New Roman"/>
          <w:sz w:val="28"/>
        </w:rPr>
        <w:t>Ошону менен бирге өзгөчө корголуучу жаратылыш аймактарынын айрым категориялары же мындай аймактардын айрым участоктору өзгөчө корголуучу жаратылыш аймактарынын жерлеринин категориясына кирбей калгандыгын да белгилей кетүү керек. Өзгөчө корголуучу жаратылыш аймактарынын жерлеринин категориясына жерлери трансформацияланууга жаткан аймактар же алардын участоктору гана кирет.</w:t>
      </w:r>
    </w:p>
    <w:p w14:paraId="2403CBB2" w14:textId="4AD3A24A" w:rsidR="00616712" w:rsidRPr="00793FA4" w:rsidRDefault="00616712" w:rsidP="003052F5">
      <w:pPr>
        <w:pStyle w:val="a3"/>
        <w:ind w:firstLine="720"/>
        <w:jc w:val="both"/>
        <w:rPr>
          <w:rFonts w:ascii="Times New Roman" w:hAnsi="Times New Roman" w:cs="Times New Roman"/>
          <w:sz w:val="28"/>
          <w:szCs w:val="28"/>
        </w:rPr>
      </w:pPr>
      <w:r w:rsidRPr="00793FA4">
        <w:rPr>
          <w:rFonts w:ascii="Times New Roman" w:hAnsi="Times New Roman"/>
          <w:sz w:val="28"/>
        </w:rPr>
        <w:t xml:space="preserve">Ушуга байланыштуу Кыргыз Республикасынын Жер кодексинин 10-беренесинин биринчи бөлүгүнүн 3) абзацы - </w:t>
      </w:r>
      <w:r w:rsidR="00AA78F8" w:rsidRPr="00793FA4">
        <w:rPr>
          <w:rFonts w:ascii="Times New Roman" w:hAnsi="Times New Roman"/>
          <w:sz w:val="28"/>
        </w:rPr>
        <w:t>«</w:t>
      </w:r>
      <w:r w:rsidRPr="00793FA4">
        <w:rPr>
          <w:rFonts w:ascii="Times New Roman" w:hAnsi="Times New Roman"/>
          <w:sz w:val="28"/>
        </w:rPr>
        <w:t>жерлер</w:t>
      </w:r>
      <w:r w:rsidR="00E854BF" w:rsidRPr="00793FA4">
        <w:rPr>
          <w:rFonts w:ascii="Times New Roman" w:hAnsi="Times New Roman"/>
          <w:sz w:val="28"/>
        </w:rPr>
        <w:t>»</w:t>
      </w:r>
      <w:r w:rsidRPr="00793FA4">
        <w:rPr>
          <w:rFonts w:ascii="Times New Roman" w:hAnsi="Times New Roman"/>
          <w:sz w:val="28"/>
        </w:rPr>
        <w:t xml:space="preserve"> деген сөздөн кийин (анын ичинде тарыхый жана маданий, туристтик - рекреациялык жана дарылоочу-ден соолукту чыңдоочу багыттагы жерлер</w:t>
      </w:r>
      <w:r w:rsidR="00E854BF" w:rsidRPr="00793FA4">
        <w:rPr>
          <w:rFonts w:ascii="Times New Roman" w:hAnsi="Times New Roman"/>
          <w:sz w:val="28"/>
        </w:rPr>
        <w:t>»</w:t>
      </w:r>
      <w:r w:rsidRPr="00793FA4">
        <w:rPr>
          <w:rFonts w:ascii="Times New Roman" w:hAnsi="Times New Roman"/>
          <w:sz w:val="28"/>
        </w:rPr>
        <w:t xml:space="preserve"> ) деген сөз менен толукталат.</w:t>
      </w:r>
    </w:p>
    <w:p w14:paraId="40AA3851" w14:textId="29C0FC20" w:rsidR="00A32A56" w:rsidRPr="00793FA4" w:rsidRDefault="00A32A56" w:rsidP="006378C5">
      <w:pPr>
        <w:pStyle w:val="a3"/>
        <w:ind w:firstLine="720"/>
        <w:jc w:val="both"/>
        <w:rPr>
          <w:rFonts w:ascii="Times New Roman" w:hAnsi="Times New Roman" w:cs="Times New Roman"/>
          <w:sz w:val="28"/>
          <w:szCs w:val="28"/>
        </w:rPr>
      </w:pPr>
      <w:r w:rsidRPr="00793FA4">
        <w:rPr>
          <w:rFonts w:ascii="Times New Roman" w:hAnsi="Times New Roman"/>
          <w:sz w:val="28"/>
        </w:rPr>
        <w:t xml:space="preserve">Кыргыз Республикасынын Жер кодексинин 12-беренесинде жер участоктору жеке жер пайдалануучуларга берилгенден башка учурларда,   </w:t>
      </w:r>
      <w:r w:rsidRPr="00793FA4">
        <w:rPr>
          <w:rFonts w:ascii="Times New Roman" w:hAnsi="Times New Roman"/>
          <w:sz w:val="28"/>
        </w:rPr>
        <w:lastRenderedPageBreak/>
        <w:t>же</w:t>
      </w:r>
      <w:r w:rsidR="00F45F4A" w:rsidRPr="00793FA4">
        <w:rPr>
          <w:rFonts w:ascii="Times New Roman" w:hAnsi="Times New Roman"/>
          <w:sz w:val="28"/>
        </w:rPr>
        <w:t>р</w:t>
      </w:r>
      <w:r w:rsidRPr="00793FA4">
        <w:rPr>
          <w:rFonts w:ascii="Times New Roman" w:hAnsi="Times New Roman"/>
          <w:sz w:val="28"/>
        </w:rPr>
        <w:t xml:space="preserve"> участогун анын максаттуу багытынан башкача пайдаланууга жол берилбей тургандыгы белгиленген. Бирок жерлерди максатсыз пайдалануу жерлери же алардын айрым участоктору трансформацияланууга жатпай турган өзгөчө корголуучу жаратылыш аймактарын түзүүдө (түзүүдө) жарым-жартылай пайда болот. Ушуга байланыштуу бул берене мамлекеттик коруктарды (комплекстерин кошпогондо), экологиялык коридорлорду, геологиялык парктарды (алардын  негизги аймактарын кошпогондо), жерлери трансформацияланууга жатпай турган жаратылыш аймактары (алардын айрым участоктору) жана башка өзгөчө корголуучу коруктарды түзүү (түзүү) учурларына карата колдонула турган мазмун менен толукталды.</w:t>
      </w:r>
    </w:p>
    <w:p w14:paraId="5D3F4E4C" w14:textId="77777777" w:rsidR="006378C5" w:rsidRPr="00793FA4" w:rsidRDefault="006378C5" w:rsidP="00715B6E">
      <w:pPr>
        <w:pStyle w:val="a3"/>
        <w:ind w:firstLine="720"/>
        <w:jc w:val="both"/>
        <w:rPr>
          <w:rFonts w:ascii="Times New Roman" w:hAnsi="Times New Roman" w:cs="Times New Roman"/>
          <w:sz w:val="28"/>
          <w:szCs w:val="28"/>
        </w:rPr>
      </w:pPr>
      <w:r w:rsidRPr="00793FA4">
        <w:rPr>
          <w:rFonts w:ascii="Times New Roman" w:hAnsi="Times New Roman"/>
          <w:sz w:val="28"/>
        </w:rPr>
        <w:t>Кыргыз Республикасынын Жер кодексинин 84-беренесине өзгөчө корголуучу жаратылыш аймактарынын жерлеринин категориясына кирген объекттердин (алардын жеке участокторунун) тизмегинин толуктугун эске алуу менен анын мазмунунун редакциясына өзгөртүүлөр киргизилген.</w:t>
      </w:r>
    </w:p>
    <w:p w14:paraId="60AB8F67" w14:textId="51D677A9" w:rsidR="00715B6E" w:rsidRPr="00793FA4" w:rsidRDefault="00715B6E" w:rsidP="00A87EAA">
      <w:pPr>
        <w:pStyle w:val="a3"/>
        <w:ind w:firstLine="720"/>
        <w:jc w:val="both"/>
        <w:rPr>
          <w:rFonts w:ascii="Times New Roman" w:hAnsi="Times New Roman" w:cs="Times New Roman"/>
          <w:sz w:val="28"/>
          <w:szCs w:val="28"/>
        </w:rPr>
      </w:pPr>
      <w:r w:rsidRPr="00793FA4">
        <w:rPr>
          <w:rFonts w:ascii="Times New Roman" w:hAnsi="Times New Roman"/>
          <w:sz w:val="28"/>
        </w:rPr>
        <w:t xml:space="preserve">Кыргыз Республикасынын </w:t>
      </w:r>
      <w:r w:rsidR="0078287F" w:rsidRPr="00793FA4">
        <w:rPr>
          <w:rFonts w:ascii="Times New Roman" w:hAnsi="Times New Roman"/>
          <w:sz w:val="28"/>
        </w:rPr>
        <w:t>«</w:t>
      </w:r>
      <w:r w:rsidRPr="00793FA4">
        <w:rPr>
          <w:rFonts w:ascii="Times New Roman" w:hAnsi="Times New Roman"/>
          <w:sz w:val="28"/>
        </w:rPr>
        <w:t>Жер участокторун которуу (трансформациялоо) жөнүндө</w:t>
      </w:r>
      <w:r w:rsidR="00E854BF" w:rsidRPr="00793FA4">
        <w:rPr>
          <w:rFonts w:ascii="Times New Roman" w:hAnsi="Times New Roman"/>
          <w:sz w:val="28"/>
        </w:rPr>
        <w:t>»</w:t>
      </w:r>
      <w:r w:rsidRPr="00793FA4">
        <w:rPr>
          <w:rFonts w:ascii="Times New Roman" w:hAnsi="Times New Roman"/>
          <w:sz w:val="28"/>
        </w:rPr>
        <w:t xml:space="preserve"> Мыйзамынын 3 жана 20-беренелерине жер участоктору өзгөчө корголуучу жаратылыш аймактарынын жерлеринин категориясына которулган объекттердин толук тизмесин көрсөтүү менен өзгөртүүлөр киргизилди, жана бул объекттердин жеке менчигиндеги участокторун алар өзгөчө корголуучу жаратылыш аймактарынын жерлеринин категориясына өткөнгө чейин ээлеринен алып коюунун шарттары такталды. </w:t>
      </w:r>
    </w:p>
    <w:p w14:paraId="30A93B6F" w14:textId="77777777" w:rsidR="00A87EAA" w:rsidRPr="00793FA4" w:rsidRDefault="00A87EAA" w:rsidP="00F15902">
      <w:pPr>
        <w:pStyle w:val="a3"/>
        <w:ind w:firstLine="720"/>
        <w:jc w:val="both"/>
        <w:rPr>
          <w:rFonts w:ascii="Times New Roman" w:hAnsi="Times New Roman" w:cs="Times New Roman"/>
          <w:sz w:val="28"/>
          <w:szCs w:val="28"/>
        </w:rPr>
      </w:pPr>
      <w:r w:rsidRPr="00793FA4">
        <w:rPr>
          <w:rFonts w:ascii="Times New Roman" w:hAnsi="Times New Roman"/>
          <w:sz w:val="28"/>
        </w:rPr>
        <w:t xml:space="preserve">Кыргыз Республикасынын </w:t>
      </w:r>
      <w:bookmarkStart w:id="16" w:name="_Hlk134027597"/>
      <w:r w:rsidRPr="00793FA4">
        <w:rPr>
          <w:rFonts w:ascii="Times New Roman" w:hAnsi="Times New Roman"/>
          <w:sz w:val="28"/>
        </w:rPr>
        <w:t>«</w:t>
      </w:r>
      <w:bookmarkEnd w:id="16"/>
      <w:r w:rsidRPr="00793FA4">
        <w:rPr>
          <w:rFonts w:ascii="Times New Roman" w:hAnsi="Times New Roman"/>
          <w:sz w:val="28"/>
        </w:rPr>
        <w:t>Аңчылык жана мергенчилик чарбасы жөнүндө</w:t>
      </w:r>
      <w:bookmarkStart w:id="17" w:name="_Hlk134027916"/>
      <w:r w:rsidRPr="00793FA4">
        <w:rPr>
          <w:rFonts w:ascii="Times New Roman" w:hAnsi="Times New Roman"/>
          <w:sz w:val="28"/>
        </w:rPr>
        <w:t>»</w:t>
      </w:r>
      <w:bookmarkEnd w:id="17"/>
      <w:r w:rsidRPr="00793FA4">
        <w:rPr>
          <w:rFonts w:ascii="Times New Roman" w:hAnsi="Times New Roman"/>
          <w:sz w:val="28"/>
        </w:rPr>
        <w:t xml:space="preserve"> Мыйзамынын 13-беренесине өзгөчө корголуучу жаратылыш аймактарынын аңчылык кылуучу жерлердин курамына кире албаган аймактарынын толук тизмесин көрсөтүүчү толуктоо киргизилди.</w:t>
      </w:r>
    </w:p>
    <w:p w14:paraId="1EAD86A9" w14:textId="77777777" w:rsidR="00CD552C" w:rsidRPr="00793FA4" w:rsidRDefault="00CD552C" w:rsidP="00D37F49">
      <w:pPr>
        <w:spacing w:after="0" w:line="240" w:lineRule="auto"/>
        <w:jc w:val="center"/>
        <w:rPr>
          <w:rFonts w:ascii="Times New Roman" w:hAnsi="Times New Roman" w:cs="Times New Roman"/>
          <w:bCs/>
          <w:sz w:val="28"/>
          <w:szCs w:val="28"/>
        </w:rPr>
      </w:pPr>
    </w:p>
    <w:p w14:paraId="0213CD9A" w14:textId="77777777" w:rsidR="00D37F49" w:rsidRPr="00793FA4" w:rsidRDefault="00D37F49" w:rsidP="00CD552C">
      <w:pPr>
        <w:spacing w:after="0" w:line="240" w:lineRule="auto"/>
        <w:jc w:val="center"/>
        <w:rPr>
          <w:rFonts w:ascii="Times New Roman" w:hAnsi="Times New Roman" w:cs="Times New Roman"/>
          <w:b/>
          <w:sz w:val="28"/>
          <w:szCs w:val="28"/>
        </w:rPr>
      </w:pPr>
      <w:r w:rsidRPr="00793FA4">
        <w:rPr>
          <w:rFonts w:ascii="Times New Roman" w:hAnsi="Times New Roman"/>
          <w:b/>
          <w:sz w:val="28"/>
        </w:rPr>
        <w:t>3. Мүмкүн болгон социалдык, экономикалык,</w:t>
      </w:r>
    </w:p>
    <w:p w14:paraId="4CC33601" w14:textId="77777777" w:rsidR="00D37F49" w:rsidRPr="00793FA4" w:rsidRDefault="00D37F49" w:rsidP="00CD552C">
      <w:pPr>
        <w:spacing w:after="0" w:line="240" w:lineRule="auto"/>
        <w:jc w:val="center"/>
        <w:rPr>
          <w:rFonts w:ascii="Times New Roman" w:hAnsi="Times New Roman" w:cs="Times New Roman"/>
          <w:b/>
          <w:sz w:val="28"/>
          <w:szCs w:val="28"/>
        </w:rPr>
      </w:pPr>
      <w:r w:rsidRPr="00793FA4">
        <w:rPr>
          <w:rFonts w:ascii="Times New Roman" w:hAnsi="Times New Roman"/>
          <w:b/>
          <w:sz w:val="28"/>
        </w:rPr>
        <w:t>укуктук, укук коргоочу, гендердик, экологиялык, коррупциялык кесепеттердин жоромолу</w:t>
      </w:r>
    </w:p>
    <w:p w14:paraId="77FBB2E2" w14:textId="5498738F" w:rsidR="00D37F49" w:rsidRPr="00793FA4" w:rsidRDefault="00D37F49" w:rsidP="00D37F49">
      <w:pPr>
        <w:spacing w:after="0" w:line="240" w:lineRule="auto"/>
        <w:ind w:firstLine="709"/>
        <w:contextualSpacing/>
        <w:jc w:val="both"/>
        <w:rPr>
          <w:rFonts w:ascii="Times New Roman" w:hAnsi="Times New Roman"/>
          <w:sz w:val="28"/>
        </w:rPr>
      </w:pPr>
      <w:r w:rsidRPr="00793FA4">
        <w:rPr>
          <w:rFonts w:ascii="Times New Roman" w:hAnsi="Times New Roman"/>
          <w:sz w:val="28"/>
        </w:rPr>
        <w:t xml:space="preserve">Бул долбоорду кабыл алуу Кыргыз Республикасынын </w:t>
      </w:r>
      <w:r w:rsidR="0078287F" w:rsidRPr="00793FA4">
        <w:rPr>
          <w:rFonts w:ascii="Times New Roman" w:hAnsi="Times New Roman"/>
          <w:sz w:val="28"/>
        </w:rPr>
        <w:t>«</w:t>
      </w:r>
      <w:r w:rsidRPr="00793FA4">
        <w:rPr>
          <w:rFonts w:ascii="Times New Roman" w:hAnsi="Times New Roman"/>
          <w:sz w:val="28"/>
        </w:rPr>
        <w:t>Жерди пайдалануу чөйрөсүндөгү айрым мыйзам актыларына өзгөртүүлөрдү жана толуктоолорду киргизүү жөнүндө</w:t>
      </w:r>
      <w:r w:rsidR="00E854BF" w:rsidRPr="00793FA4">
        <w:rPr>
          <w:rFonts w:ascii="Times New Roman" w:hAnsi="Times New Roman"/>
          <w:sz w:val="28"/>
        </w:rPr>
        <w:t>»</w:t>
      </w:r>
      <w:r w:rsidRPr="00793FA4">
        <w:rPr>
          <w:rFonts w:ascii="Times New Roman" w:hAnsi="Times New Roman"/>
          <w:sz w:val="28"/>
        </w:rPr>
        <w:t xml:space="preserve"> мыйзамы терс социалдык, экономикалык, укуктук, укук коргоочулук, гендердик, экологиялык же коррупциялык кесепеттерге алып келбейт. </w:t>
      </w:r>
    </w:p>
    <w:p w14:paraId="0E0A75E0" w14:textId="77777777" w:rsidR="00A51B5F" w:rsidRPr="00793FA4" w:rsidRDefault="00A51B5F" w:rsidP="00D37F49">
      <w:pPr>
        <w:spacing w:after="0" w:line="240" w:lineRule="auto"/>
        <w:ind w:firstLine="709"/>
        <w:contextualSpacing/>
        <w:jc w:val="both"/>
        <w:rPr>
          <w:rFonts w:ascii="Times New Roman" w:hAnsi="Times New Roman"/>
          <w:sz w:val="28"/>
        </w:rPr>
      </w:pPr>
    </w:p>
    <w:p w14:paraId="4258C9E6" w14:textId="77777777" w:rsidR="00D37F49" w:rsidRPr="00793FA4" w:rsidRDefault="00D37F49" w:rsidP="00CD552C">
      <w:pPr>
        <w:spacing w:after="0" w:line="240" w:lineRule="auto"/>
        <w:contextualSpacing/>
        <w:jc w:val="center"/>
        <w:rPr>
          <w:rFonts w:ascii="Times New Roman" w:hAnsi="Times New Roman" w:cs="Times New Roman"/>
          <w:b/>
          <w:sz w:val="28"/>
          <w:szCs w:val="28"/>
        </w:rPr>
      </w:pPr>
      <w:r w:rsidRPr="00793FA4">
        <w:rPr>
          <w:rFonts w:ascii="Times New Roman" w:hAnsi="Times New Roman"/>
          <w:b/>
          <w:sz w:val="28"/>
        </w:rPr>
        <w:t>4. Коомдук талкуунун жыйынтыктары туурасында маалыматтар</w:t>
      </w:r>
    </w:p>
    <w:p w14:paraId="794253CE" w14:textId="560725F8" w:rsidR="00D37F49" w:rsidRPr="00793FA4" w:rsidRDefault="00D37F49" w:rsidP="00D37F49">
      <w:pPr>
        <w:widowControl w:val="0"/>
        <w:autoSpaceDE w:val="0"/>
        <w:autoSpaceDN w:val="0"/>
        <w:adjustRightInd w:val="0"/>
        <w:spacing w:after="0" w:line="240" w:lineRule="auto"/>
        <w:ind w:firstLine="709"/>
        <w:jc w:val="both"/>
        <w:rPr>
          <w:rFonts w:ascii="Times New Roman" w:hAnsi="Times New Roman"/>
          <w:sz w:val="28"/>
          <w:szCs w:val="28"/>
        </w:rPr>
      </w:pPr>
      <w:r w:rsidRPr="00793FA4">
        <w:rPr>
          <w:rFonts w:ascii="Times New Roman" w:hAnsi="Times New Roman"/>
          <w:sz w:val="28"/>
        </w:rPr>
        <w:t xml:space="preserve">Кыргыз Республикасынын </w:t>
      </w:r>
      <w:r w:rsidR="0078287F" w:rsidRPr="00793FA4">
        <w:rPr>
          <w:rFonts w:ascii="Times New Roman" w:hAnsi="Times New Roman"/>
          <w:sz w:val="28"/>
        </w:rPr>
        <w:t>«</w:t>
      </w:r>
      <w:r w:rsidRPr="00793FA4">
        <w:rPr>
          <w:rFonts w:ascii="Times New Roman" w:hAnsi="Times New Roman"/>
          <w:sz w:val="28"/>
        </w:rPr>
        <w:t xml:space="preserve">Кыргыз Республикасынын ченемдик-укуктук актылары жөнүндө” мыйзамынын 22-беренесине ылайык, Кыргыз Республикасынын </w:t>
      </w:r>
      <w:r w:rsidR="0078287F" w:rsidRPr="00793FA4">
        <w:rPr>
          <w:rFonts w:ascii="Times New Roman" w:hAnsi="Times New Roman"/>
          <w:sz w:val="28"/>
        </w:rPr>
        <w:t>«</w:t>
      </w:r>
      <w:r w:rsidRPr="00793FA4">
        <w:rPr>
          <w:rFonts w:ascii="Times New Roman" w:hAnsi="Times New Roman"/>
          <w:sz w:val="28"/>
        </w:rPr>
        <w:t>Жерди пайдалануу чөйрөсүндөгү айрым мыйзам актыларына өзгөртүүлөрдү жана толуктоолорду киргизүү жөнүндө</w:t>
      </w:r>
      <w:r w:rsidR="00E854BF" w:rsidRPr="00793FA4">
        <w:rPr>
          <w:rFonts w:ascii="Times New Roman" w:hAnsi="Times New Roman"/>
          <w:sz w:val="28"/>
        </w:rPr>
        <w:t>»</w:t>
      </w:r>
      <w:r w:rsidRPr="00793FA4">
        <w:rPr>
          <w:rFonts w:ascii="Times New Roman" w:hAnsi="Times New Roman"/>
          <w:sz w:val="28"/>
        </w:rPr>
        <w:t xml:space="preserve"> Мыйзамынын бул долбоору Кыргыз Республикасынын Министрлер Кабинетинин расмий сайтына</w:t>
      </w:r>
      <w:r w:rsidR="003F07D6" w:rsidRPr="00793FA4">
        <w:rPr>
          <w:rFonts w:ascii="Times New Roman" w:hAnsi="Times New Roman"/>
          <w:sz w:val="28"/>
        </w:rPr>
        <w:t>, Кыргыз Республикасынын Өкмөтүнүн 2020-жылдын 17-августтагы №</w:t>
      </w:r>
      <w:r w:rsidR="00E854BF" w:rsidRPr="00793FA4">
        <w:rPr>
          <w:rFonts w:ascii="Times New Roman" w:hAnsi="Times New Roman"/>
          <w:sz w:val="28"/>
        </w:rPr>
        <w:t> </w:t>
      </w:r>
      <w:r w:rsidR="003F07D6" w:rsidRPr="00793FA4">
        <w:rPr>
          <w:rFonts w:ascii="Times New Roman" w:hAnsi="Times New Roman"/>
          <w:sz w:val="28"/>
        </w:rPr>
        <w:t xml:space="preserve">277-р буйругунун талаптарын ишке ашыруу </w:t>
      </w:r>
      <w:r w:rsidR="003F07D6" w:rsidRPr="00793FA4">
        <w:rPr>
          <w:rFonts w:ascii="Times New Roman" w:hAnsi="Times New Roman"/>
          <w:sz w:val="28"/>
        </w:rPr>
        <w:lastRenderedPageBreak/>
        <w:t>максатында, сунушталган долбоор ченемдик укуктук актылардын долбоорлорун коомдук талкуусунун бирдиктүү порталына (</w:t>
      </w:r>
      <w:hyperlink r:id="rId7" w:history="1">
        <w:r w:rsidR="003F07D6" w:rsidRPr="00793FA4">
          <w:rPr>
            <w:rStyle w:val="a4"/>
            <w:rFonts w:ascii="Times New Roman" w:hAnsi="Times New Roman"/>
            <w:color w:val="auto"/>
            <w:sz w:val="28"/>
            <w:u w:val="none"/>
          </w:rPr>
          <w:t>http://koomtalkuu.gov.kg</w:t>
        </w:r>
      </w:hyperlink>
      <w:r w:rsidR="003F07D6" w:rsidRPr="00793FA4">
        <w:rPr>
          <w:rFonts w:ascii="Times New Roman" w:hAnsi="Times New Roman"/>
          <w:sz w:val="28"/>
        </w:rPr>
        <w:t xml:space="preserve">) жана </w:t>
      </w:r>
      <w:r w:rsidR="00F35985" w:rsidRPr="00793FA4">
        <w:rPr>
          <w:rFonts w:ascii="Times New Roman" w:hAnsi="Times New Roman"/>
          <w:sz w:val="28"/>
        </w:rPr>
        <w:t xml:space="preserve">Министрликтин </w:t>
      </w:r>
      <w:r w:rsidRPr="00793FA4">
        <w:rPr>
          <w:rFonts w:ascii="Times New Roman" w:hAnsi="Times New Roman"/>
          <w:sz w:val="28"/>
        </w:rPr>
        <w:t>расмий сайтына коомдук талкуу жол-жобосунан өтүү үчүн жайгаштырыл</w:t>
      </w:r>
      <w:r w:rsidR="00F35985" w:rsidRPr="00793FA4">
        <w:rPr>
          <w:rFonts w:ascii="Times New Roman" w:hAnsi="Times New Roman"/>
          <w:sz w:val="28"/>
        </w:rPr>
        <w:t>ат</w:t>
      </w:r>
      <w:r w:rsidRPr="00793FA4">
        <w:rPr>
          <w:rFonts w:ascii="Times New Roman" w:hAnsi="Times New Roman"/>
          <w:sz w:val="28"/>
        </w:rPr>
        <w:t xml:space="preserve">. </w:t>
      </w:r>
    </w:p>
    <w:p w14:paraId="0095F99B" w14:textId="446373A4" w:rsidR="00586E86" w:rsidRPr="00793FA4" w:rsidRDefault="000A3721" w:rsidP="00D37F49">
      <w:pPr>
        <w:widowControl w:val="0"/>
        <w:autoSpaceDE w:val="0"/>
        <w:autoSpaceDN w:val="0"/>
        <w:adjustRightInd w:val="0"/>
        <w:spacing w:after="0" w:line="240" w:lineRule="auto"/>
        <w:ind w:firstLine="709"/>
        <w:jc w:val="both"/>
        <w:rPr>
          <w:rFonts w:ascii="Times New Roman" w:hAnsi="Times New Roman"/>
          <w:sz w:val="28"/>
          <w:szCs w:val="28"/>
        </w:rPr>
      </w:pPr>
      <w:r w:rsidRPr="00793FA4">
        <w:rPr>
          <w:rFonts w:ascii="Times New Roman" w:hAnsi="Times New Roman"/>
          <w:sz w:val="28"/>
        </w:rPr>
        <w:t xml:space="preserve">Мындан тышкары, геопарктардын түзүлүүшү боюнча маселелер геопарк бөлүгү боюнча </w:t>
      </w:r>
      <w:r w:rsidR="0078287F" w:rsidRPr="00793FA4">
        <w:rPr>
          <w:rFonts w:ascii="Times New Roman" w:hAnsi="Times New Roman"/>
          <w:sz w:val="28"/>
        </w:rPr>
        <w:t>«</w:t>
      </w:r>
      <w:r w:rsidRPr="00793FA4">
        <w:rPr>
          <w:rFonts w:ascii="Times New Roman" w:hAnsi="Times New Roman"/>
          <w:sz w:val="28"/>
        </w:rPr>
        <w:t>ЮНЕСКОнун Глобалдык геопарктары: Кыргыз Республикасындагы мүмкүнчүлүктөр жана потенциал</w:t>
      </w:r>
      <w:r w:rsidR="00E854BF" w:rsidRPr="00793FA4">
        <w:rPr>
          <w:rFonts w:ascii="Times New Roman" w:hAnsi="Times New Roman"/>
          <w:sz w:val="28"/>
        </w:rPr>
        <w:t>»</w:t>
      </w:r>
      <w:r w:rsidRPr="00793FA4">
        <w:rPr>
          <w:rFonts w:ascii="Times New Roman" w:hAnsi="Times New Roman"/>
          <w:sz w:val="28"/>
        </w:rPr>
        <w:t xml:space="preserve"> тегерек столунда талкууланды, ал кызыкдар болгон мамлекеттик органдардын өкүлдөрүнүн, башка адамдардын, ошондо эле эл аралык эксперттин катышуусунда ЮНЕСКОнун Улуттук комиссиясы тарабынан 2023-жылы 9-февралда өткөрүлдү. </w:t>
      </w:r>
    </w:p>
    <w:p w14:paraId="149554DA" w14:textId="36BE91C4" w:rsidR="003C2697" w:rsidRPr="00793FA4" w:rsidRDefault="00D37F49" w:rsidP="00D37F49">
      <w:pPr>
        <w:widowControl w:val="0"/>
        <w:autoSpaceDE w:val="0"/>
        <w:autoSpaceDN w:val="0"/>
        <w:adjustRightInd w:val="0"/>
        <w:spacing w:after="0" w:line="240" w:lineRule="auto"/>
        <w:ind w:firstLine="709"/>
        <w:jc w:val="both"/>
        <w:rPr>
          <w:rFonts w:ascii="Times New Roman" w:hAnsi="Times New Roman"/>
          <w:sz w:val="28"/>
          <w:szCs w:val="28"/>
        </w:rPr>
      </w:pPr>
      <w:r w:rsidRPr="00793FA4">
        <w:rPr>
          <w:rFonts w:ascii="Times New Roman" w:hAnsi="Times New Roman"/>
          <w:sz w:val="28"/>
        </w:rPr>
        <w:t xml:space="preserve">Мындан тышкары, сунушталган долбоорду талкуулоо үчүн Министрлик 2023-жылдын 26-октябрында кызыкдар мамлекеттик органдардын, илимий уюмдардын, өкмөттүк эмес уюмдардын өкүлдөрүнүн жана эксперттик коомчулуктун өкүлдөрүнүн катышуусунда семинар өткөрдү. </w:t>
      </w:r>
    </w:p>
    <w:p w14:paraId="3FE4E2BF" w14:textId="77777777" w:rsidR="00C71070" w:rsidRPr="00793FA4" w:rsidRDefault="00C71070" w:rsidP="00C710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3FA4">
        <w:rPr>
          <w:rFonts w:ascii="Times New Roman" w:hAnsi="Times New Roman"/>
          <w:sz w:val="28"/>
        </w:rPr>
        <w:t>Семинардын жана тегерек столдун жыйынтыгы боюнча катышуучулар геопарктарды, мөңгүлөрдү жана кар талааларын түзүү жана иштетүүнү жөнгө салуучу укуктук механизмдерди түзүү зарылдыгын колдоп, өз сунуштарын беришти</w:t>
      </w:r>
    </w:p>
    <w:p w14:paraId="4ADB9D87" w14:textId="77777777" w:rsidR="00D37F49" w:rsidRPr="00793FA4" w:rsidRDefault="00BD72F3" w:rsidP="00D37F49">
      <w:pPr>
        <w:spacing w:after="0" w:line="240" w:lineRule="auto"/>
        <w:ind w:firstLine="708"/>
        <w:jc w:val="both"/>
        <w:rPr>
          <w:rFonts w:ascii="Times New Roman" w:hAnsi="Times New Roman" w:cs="Times New Roman"/>
          <w:sz w:val="28"/>
          <w:szCs w:val="28"/>
        </w:rPr>
      </w:pPr>
      <w:r w:rsidRPr="00793FA4">
        <w:rPr>
          <w:rFonts w:ascii="Times New Roman" w:hAnsi="Times New Roman"/>
          <w:sz w:val="28"/>
        </w:rPr>
        <w:t>Сунуш кылынган Кыргыз Республикасынын Мыйзамынын долбоору катышуучулардын сунуштарын эске алуу менен иштелип чыкты.</w:t>
      </w:r>
    </w:p>
    <w:p w14:paraId="663727FF" w14:textId="77777777" w:rsidR="00D37F49" w:rsidRPr="00793FA4" w:rsidRDefault="00D37F49" w:rsidP="00CD552C">
      <w:pPr>
        <w:spacing w:after="0" w:line="240" w:lineRule="auto"/>
        <w:contextualSpacing/>
        <w:jc w:val="center"/>
        <w:rPr>
          <w:rFonts w:ascii="Times New Roman" w:hAnsi="Times New Roman" w:cs="Times New Roman"/>
          <w:b/>
          <w:sz w:val="28"/>
          <w:szCs w:val="28"/>
        </w:rPr>
      </w:pPr>
      <w:r w:rsidRPr="00793FA4">
        <w:rPr>
          <w:rFonts w:ascii="Times New Roman" w:hAnsi="Times New Roman"/>
          <w:b/>
          <w:sz w:val="28"/>
        </w:rPr>
        <w:t>5. Долбоордун мыйзамдарга шайкештигин талдоо</w:t>
      </w:r>
    </w:p>
    <w:p w14:paraId="6D064750" w14:textId="77777777" w:rsidR="00D37F49" w:rsidRPr="00793FA4" w:rsidRDefault="00D37F49" w:rsidP="00D37F49">
      <w:pPr>
        <w:spacing w:after="0" w:line="240" w:lineRule="auto"/>
        <w:ind w:firstLine="709"/>
        <w:contextualSpacing/>
        <w:jc w:val="both"/>
        <w:rPr>
          <w:rFonts w:ascii="Times New Roman" w:hAnsi="Times New Roman" w:cs="Times New Roman"/>
          <w:sz w:val="28"/>
          <w:szCs w:val="28"/>
        </w:rPr>
      </w:pPr>
      <w:r w:rsidRPr="00793FA4">
        <w:rPr>
          <w:rFonts w:ascii="Times New Roman" w:hAnsi="Times New Roman"/>
          <w:sz w:val="28"/>
        </w:rPr>
        <w:t xml:space="preserve">Берилген Кыргыз Республикасынын мыйзамынын долбоору колдонуудагы мыйзамдардын ченемдерине, ошондой эле Кыргыз Республикасы катышкан эл аралык келишимдердин негизинде белгиленген тартипте күчүнө кирген  мыйзамдарга каршы келбейт. </w:t>
      </w:r>
    </w:p>
    <w:p w14:paraId="24EAB490" w14:textId="77777777" w:rsidR="00D37F49" w:rsidRPr="00793FA4" w:rsidRDefault="00D37F49" w:rsidP="00D37F49">
      <w:pPr>
        <w:spacing w:after="0" w:line="240" w:lineRule="auto"/>
        <w:ind w:firstLine="709"/>
        <w:contextualSpacing/>
        <w:jc w:val="both"/>
        <w:rPr>
          <w:rFonts w:ascii="Times New Roman" w:hAnsi="Times New Roman" w:cs="Times New Roman"/>
          <w:sz w:val="28"/>
          <w:szCs w:val="28"/>
        </w:rPr>
      </w:pPr>
    </w:p>
    <w:p w14:paraId="5B1DAC63" w14:textId="77777777" w:rsidR="00D37F49" w:rsidRPr="00793FA4" w:rsidRDefault="00D37F49" w:rsidP="00CD552C">
      <w:pPr>
        <w:spacing w:after="0" w:line="240" w:lineRule="auto"/>
        <w:contextualSpacing/>
        <w:jc w:val="center"/>
        <w:rPr>
          <w:rFonts w:ascii="Times New Roman" w:hAnsi="Times New Roman" w:cs="Times New Roman"/>
          <w:sz w:val="28"/>
          <w:szCs w:val="28"/>
        </w:rPr>
      </w:pPr>
      <w:r w:rsidRPr="00793FA4">
        <w:rPr>
          <w:rFonts w:ascii="Times New Roman" w:hAnsi="Times New Roman"/>
          <w:b/>
          <w:sz w:val="28"/>
        </w:rPr>
        <w:t>6. Каржылоонун зарылдыгы  жана булактар жөнүндө маалымат</w:t>
      </w:r>
    </w:p>
    <w:p w14:paraId="1C6B3506" w14:textId="77777777" w:rsidR="00D37F49" w:rsidRPr="00793FA4" w:rsidRDefault="00D37F49" w:rsidP="00D37F49">
      <w:pPr>
        <w:spacing w:after="0" w:line="240" w:lineRule="auto"/>
        <w:ind w:firstLine="709"/>
        <w:contextualSpacing/>
        <w:jc w:val="both"/>
        <w:rPr>
          <w:rFonts w:ascii="Times New Roman" w:hAnsi="Times New Roman" w:cs="Times New Roman"/>
          <w:sz w:val="28"/>
          <w:szCs w:val="28"/>
        </w:rPr>
      </w:pPr>
      <w:r w:rsidRPr="00793FA4">
        <w:rPr>
          <w:rFonts w:ascii="Times New Roman" w:hAnsi="Times New Roman"/>
          <w:sz w:val="28"/>
        </w:rPr>
        <w:t>Кыргыз Республикасынын Мыйзамынын бул долбоорун кабыл алуу республикалык бюджеттен кошумча финансылык чыгымдарга алып келбейт.</w:t>
      </w:r>
    </w:p>
    <w:p w14:paraId="57DDDF99" w14:textId="77777777" w:rsidR="00D37F49" w:rsidRPr="00793FA4" w:rsidRDefault="00D37F49" w:rsidP="00D37F49">
      <w:pPr>
        <w:spacing w:after="0" w:line="240" w:lineRule="auto"/>
        <w:ind w:firstLine="709"/>
        <w:contextualSpacing/>
        <w:jc w:val="both"/>
        <w:rPr>
          <w:rFonts w:ascii="Times New Roman" w:hAnsi="Times New Roman" w:cs="Times New Roman"/>
          <w:sz w:val="28"/>
          <w:szCs w:val="28"/>
        </w:rPr>
      </w:pPr>
    </w:p>
    <w:p w14:paraId="75D7E82A" w14:textId="77777777" w:rsidR="00D37F49" w:rsidRPr="00793FA4" w:rsidRDefault="00D37F49" w:rsidP="00EA4BA8">
      <w:pPr>
        <w:spacing w:after="0" w:line="240" w:lineRule="auto"/>
        <w:contextualSpacing/>
        <w:jc w:val="center"/>
        <w:rPr>
          <w:rFonts w:ascii="Times New Roman" w:hAnsi="Times New Roman" w:cs="Times New Roman"/>
          <w:b/>
          <w:sz w:val="28"/>
          <w:szCs w:val="28"/>
        </w:rPr>
      </w:pPr>
      <w:r w:rsidRPr="00793FA4">
        <w:rPr>
          <w:rFonts w:ascii="Times New Roman" w:hAnsi="Times New Roman"/>
          <w:b/>
          <w:sz w:val="28"/>
        </w:rPr>
        <w:t>7. Регулятивдик таасирди анализдөө туурасында  маалымат</w:t>
      </w:r>
    </w:p>
    <w:p w14:paraId="76F28F90" w14:textId="06C69E40" w:rsidR="00D37F49" w:rsidRPr="00793FA4" w:rsidRDefault="00D37F49" w:rsidP="00D37F49">
      <w:pPr>
        <w:spacing w:after="0" w:line="240" w:lineRule="auto"/>
        <w:ind w:firstLine="709"/>
        <w:contextualSpacing/>
        <w:jc w:val="both"/>
        <w:rPr>
          <w:rFonts w:ascii="Times New Roman" w:hAnsi="Times New Roman" w:cs="Times New Roman"/>
          <w:sz w:val="28"/>
          <w:szCs w:val="28"/>
        </w:rPr>
      </w:pPr>
      <w:r w:rsidRPr="00793FA4">
        <w:rPr>
          <w:rFonts w:ascii="Times New Roman" w:hAnsi="Times New Roman"/>
          <w:sz w:val="28"/>
        </w:rPr>
        <w:t xml:space="preserve">Кыргыз Республикасынын сунушталган мыйзам долбоору регулятивдик таасирдин  анализин талап кылбайт, анткени ал ишкердик ишти жөнгө салууга багытталган эмес. </w:t>
      </w:r>
    </w:p>
    <w:p w14:paraId="3DE7D027" w14:textId="0CB19EBF" w:rsidR="00D37F49" w:rsidRPr="00793FA4" w:rsidRDefault="00D37F49" w:rsidP="00D37F49">
      <w:pPr>
        <w:spacing w:after="0" w:line="240" w:lineRule="auto"/>
        <w:ind w:firstLine="709"/>
        <w:jc w:val="both"/>
        <w:rPr>
          <w:rFonts w:ascii="Times New Roman" w:hAnsi="Times New Roman" w:cs="Times New Roman"/>
          <w:sz w:val="28"/>
          <w:szCs w:val="28"/>
        </w:rPr>
      </w:pPr>
    </w:p>
    <w:p w14:paraId="1523C049" w14:textId="77777777" w:rsidR="0078287F" w:rsidRPr="00793FA4" w:rsidRDefault="0078287F" w:rsidP="00D37F49">
      <w:pPr>
        <w:spacing w:after="0" w:line="240" w:lineRule="auto"/>
        <w:ind w:firstLine="709"/>
        <w:jc w:val="both"/>
        <w:rPr>
          <w:rFonts w:ascii="Times New Roman" w:hAnsi="Times New Roman" w:cs="Times New Roman"/>
          <w:sz w:val="28"/>
          <w:szCs w:val="28"/>
        </w:rPr>
      </w:pPr>
    </w:p>
    <w:p w14:paraId="1F40DD5E" w14:textId="77777777" w:rsidR="0078287F" w:rsidRPr="00793FA4" w:rsidRDefault="0078287F" w:rsidP="00D37F49">
      <w:pPr>
        <w:tabs>
          <w:tab w:val="left" w:pos="6804"/>
        </w:tabs>
        <w:spacing w:after="0" w:line="240" w:lineRule="auto"/>
        <w:contextualSpacing/>
        <w:rPr>
          <w:rFonts w:ascii="Times New Roman" w:hAnsi="Times New Roman"/>
          <w:b/>
          <w:sz w:val="28"/>
        </w:rPr>
      </w:pPr>
      <w:r w:rsidRPr="00793FA4">
        <w:rPr>
          <w:rFonts w:ascii="Times New Roman" w:hAnsi="Times New Roman"/>
          <w:b/>
          <w:sz w:val="28"/>
        </w:rPr>
        <w:t xml:space="preserve">Кыргыз Республикасынын </w:t>
      </w:r>
    </w:p>
    <w:p w14:paraId="06941CD7" w14:textId="77777777" w:rsidR="0078287F" w:rsidRPr="00793FA4" w:rsidRDefault="00D37F49" w:rsidP="00D37F49">
      <w:pPr>
        <w:tabs>
          <w:tab w:val="left" w:pos="6804"/>
        </w:tabs>
        <w:spacing w:after="0" w:line="240" w:lineRule="auto"/>
        <w:contextualSpacing/>
        <w:rPr>
          <w:rFonts w:ascii="Times New Roman" w:hAnsi="Times New Roman"/>
          <w:b/>
          <w:sz w:val="28"/>
        </w:rPr>
      </w:pPr>
      <w:r w:rsidRPr="00793FA4">
        <w:rPr>
          <w:rFonts w:ascii="Times New Roman" w:hAnsi="Times New Roman"/>
          <w:b/>
          <w:sz w:val="28"/>
        </w:rPr>
        <w:t>Жаратылыш ресурстары, экология</w:t>
      </w:r>
    </w:p>
    <w:p w14:paraId="54716C83" w14:textId="1D544D6F" w:rsidR="00A84497" w:rsidRPr="00793FA4" w:rsidRDefault="00D37F49" w:rsidP="00F35985">
      <w:pPr>
        <w:tabs>
          <w:tab w:val="left" w:pos="6804"/>
        </w:tabs>
        <w:spacing w:after="0" w:line="240" w:lineRule="auto"/>
        <w:contextualSpacing/>
        <w:rPr>
          <w:rFonts w:ascii="Times New Roman" w:hAnsi="Times New Roman" w:cs="Times New Roman"/>
          <w:sz w:val="28"/>
          <w:szCs w:val="28"/>
        </w:rPr>
      </w:pPr>
      <w:r w:rsidRPr="00793FA4">
        <w:rPr>
          <w:rFonts w:ascii="Times New Roman" w:hAnsi="Times New Roman"/>
          <w:b/>
          <w:sz w:val="28"/>
        </w:rPr>
        <w:t>жана техникалык көзөмөл министри</w:t>
      </w:r>
      <w:r w:rsidR="0078287F" w:rsidRPr="00793FA4">
        <w:rPr>
          <w:rFonts w:ascii="Times New Roman" w:hAnsi="Times New Roman"/>
          <w:b/>
          <w:sz w:val="28"/>
        </w:rPr>
        <w:t xml:space="preserve"> </w:t>
      </w:r>
      <w:r w:rsidR="0078287F" w:rsidRPr="00793FA4">
        <w:rPr>
          <w:rFonts w:ascii="Times New Roman" w:hAnsi="Times New Roman"/>
          <w:b/>
          <w:sz w:val="28"/>
        </w:rPr>
        <w:tab/>
      </w:r>
      <w:r w:rsidRPr="00793FA4">
        <w:rPr>
          <w:rFonts w:ascii="Times New Roman" w:hAnsi="Times New Roman"/>
          <w:b/>
          <w:sz w:val="28"/>
        </w:rPr>
        <w:t>М.Ж. Тургунбаев</w:t>
      </w:r>
    </w:p>
    <w:sectPr w:rsidR="00A84497" w:rsidRPr="00793FA4" w:rsidSect="00575067">
      <w:footerReference w:type="default" r:id="rId8"/>
      <w:pgSz w:w="11906" w:h="16838"/>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AD4F" w14:textId="77777777" w:rsidR="005C75D2" w:rsidRDefault="005C75D2" w:rsidP="0068207A">
      <w:pPr>
        <w:spacing w:after="0" w:line="240" w:lineRule="auto"/>
      </w:pPr>
      <w:r>
        <w:separator/>
      </w:r>
    </w:p>
  </w:endnote>
  <w:endnote w:type="continuationSeparator" w:id="0">
    <w:p w14:paraId="4652FD7E" w14:textId="77777777" w:rsidR="005C75D2" w:rsidRDefault="005C75D2" w:rsidP="0068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FBCA" w14:textId="5B062847" w:rsidR="00575067" w:rsidRDefault="005750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BE3B" w14:textId="77777777" w:rsidR="005C75D2" w:rsidRDefault="005C75D2" w:rsidP="0068207A">
      <w:pPr>
        <w:spacing w:after="0" w:line="240" w:lineRule="auto"/>
      </w:pPr>
      <w:r>
        <w:separator/>
      </w:r>
    </w:p>
  </w:footnote>
  <w:footnote w:type="continuationSeparator" w:id="0">
    <w:p w14:paraId="10BD5601" w14:textId="77777777" w:rsidR="005C75D2" w:rsidRDefault="005C75D2" w:rsidP="00682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BC"/>
    <w:rsid w:val="000238E0"/>
    <w:rsid w:val="000239C7"/>
    <w:rsid w:val="00033BBC"/>
    <w:rsid w:val="0006294A"/>
    <w:rsid w:val="00066141"/>
    <w:rsid w:val="00083163"/>
    <w:rsid w:val="000A3721"/>
    <w:rsid w:val="000D7D88"/>
    <w:rsid w:val="001218E2"/>
    <w:rsid w:val="00131B24"/>
    <w:rsid w:val="00147699"/>
    <w:rsid w:val="00150EBE"/>
    <w:rsid w:val="00155C32"/>
    <w:rsid w:val="00176A5A"/>
    <w:rsid w:val="0018282C"/>
    <w:rsid w:val="00187804"/>
    <w:rsid w:val="001B6983"/>
    <w:rsid w:val="001C02FE"/>
    <w:rsid w:val="001E27CD"/>
    <w:rsid w:val="001E6AF0"/>
    <w:rsid w:val="002132A4"/>
    <w:rsid w:val="0023086B"/>
    <w:rsid w:val="00256677"/>
    <w:rsid w:val="002B2579"/>
    <w:rsid w:val="002B4E6D"/>
    <w:rsid w:val="002B6737"/>
    <w:rsid w:val="002C45BF"/>
    <w:rsid w:val="002D0E43"/>
    <w:rsid w:val="002D2E9C"/>
    <w:rsid w:val="002F3905"/>
    <w:rsid w:val="003001C2"/>
    <w:rsid w:val="00300A99"/>
    <w:rsid w:val="003012FF"/>
    <w:rsid w:val="00305020"/>
    <w:rsid w:val="003052F5"/>
    <w:rsid w:val="00314E5D"/>
    <w:rsid w:val="003411CA"/>
    <w:rsid w:val="003A4CF6"/>
    <w:rsid w:val="003B3E15"/>
    <w:rsid w:val="003B6970"/>
    <w:rsid w:val="003C2697"/>
    <w:rsid w:val="003F07D6"/>
    <w:rsid w:val="003F2BEE"/>
    <w:rsid w:val="003F4874"/>
    <w:rsid w:val="00407BBC"/>
    <w:rsid w:val="00407F31"/>
    <w:rsid w:val="00412296"/>
    <w:rsid w:val="0042205D"/>
    <w:rsid w:val="00422DB7"/>
    <w:rsid w:val="00454868"/>
    <w:rsid w:val="00474426"/>
    <w:rsid w:val="00487232"/>
    <w:rsid w:val="00497700"/>
    <w:rsid w:val="004B4FCA"/>
    <w:rsid w:val="004C2F8F"/>
    <w:rsid w:val="004E1C34"/>
    <w:rsid w:val="004F2B52"/>
    <w:rsid w:val="00500286"/>
    <w:rsid w:val="005137AA"/>
    <w:rsid w:val="0051584B"/>
    <w:rsid w:val="00516D1C"/>
    <w:rsid w:val="00552FEE"/>
    <w:rsid w:val="00553479"/>
    <w:rsid w:val="00557024"/>
    <w:rsid w:val="0056456E"/>
    <w:rsid w:val="0057075D"/>
    <w:rsid w:val="00575067"/>
    <w:rsid w:val="00582992"/>
    <w:rsid w:val="0058656A"/>
    <w:rsid w:val="00586E86"/>
    <w:rsid w:val="00595E40"/>
    <w:rsid w:val="005A380F"/>
    <w:rsid w:val="005C5688"/>
    <w:rsid w:val="005C75D2"/>
    <w:rsid w:val="0060654B"/>
    <w:rsid w:val="00616026"/>
    <w:rsid w:val="00616712"/>
    <w:rsid w:val="00617925"/>
    <w:rsid w:val="006378C5"/>
    <w:rsid w:val="00643155"/>
    <w:rsid w:val="0064524F"/>
    <w:rsid w:val="006658DC"/>
    <w:rsid w:val="00676027"/>
    <w:rsid w:val="0067779E"/>
    <w:rsid w:val="0068207A"/>
    <w:rsid w:val="00683B0B"/>
    <w:rsid w:val="00695E67"/>
    <w:rsid w:val="006B72C9"/>
    <w:rsid w:val="006B7383"/>
    <w:rsid w:val="006C1BD9"/>
    <w:rsid w:val="006C2C88"/>
    <w:rsid w:val="006F2A10"/>
    <w:rsid w:val="006F2B5C"/>
    <w:rsid w:val="007109EC"/>
    <w:rsid w:val="00715B6E"/>
    <w:rsid w:val="007511AC"/>
    <w:rsid w:val="00766C51"/>
    <w:rsid w:val="0078287F"/>
    <w:rsid w:val="00793FA4"/>
    <w:rsid w:val="007E3B8A"/>
    <w:rsid w:val="0080414E"/>
    <w:rsid w:val="00812175"/>
    <w:rsid w:val="00816ADB"/>
    <w:rsid w:val="008367B9"/>
    <w:rsid w:val="008A1610"/>
    <w:rsid w:val="008C35E5"/>
    <w:rsid w:val="008D1322"/>
    <w:rsid w:val="008D3CE7"/>
    <w:rsid w:val="008D404A"/>
    <w:rsid w:val="008E6BBC"/>
    <w:rsid w:val="008F4383"/>
    <w:rsid w:val="009016C4"/>
    <w:rsid w:val="0091639F"/>
    <w:rsid w:val="009212FA"/>
    <w:rsid w:val="00923C6C"/>
    <w:rsid w:val="00933E77"/>
    <w:rsid w:val="0094182F"/>
    <w:rsid w:val="009563E8"/>
    <w:rsid w:val="009966BD"/>
    <w:rsid w:val="009A13D6"/>
    <w:rsid w:val="009A6F79"/>
    <w:rsid w:val="009E4E68"/>
    <w:rsid w:val="009F67E7"/>
    <w:rsid w:val="00A0035D"/>
    <w:rsid w:val="00A108E9"/>
    <w:rsid w:val="00A11ECC"/>
    <w:rsid w:val="00A249C1"/>
    <w:rsid w:val="00A3149A"/>
    <w:rsid w:val="00A32A56"/>
    <w:rsid w:val="00A3373B"/>
    <w:rsid w:val="00A47F16"/>
    <w:rsid w:val="00A502D8"/>
    <w:rsid w:val="00A51B5F"/>
    <w:rsid w:val="00A81A4E"/>
    <w:rsid w:val="00A82849"/>
    <w:rsid w:val="00A84497"/>
    <w:rsid w:val="00A85F9F"/>
    <w:rsid w:val="00A87EAA"/>
    <w:rsid w:val="00AA78F8"/>
    <w:rsid w:val="00AB41CA"/>
    <w:rsid w:val="00AC188B"/>
    <w:rsid w:val="00AD2233"/>
    <w:rsid w:val="00AE5A70"/>
    <w:rsid w:val="00AF4298"/>
    <w:rsid w:val="00AF5BF8"/>
    <w:rsid w:val="00B15D72"/>
    <w:rsid w:val="00B17309"/>
    <w:rsid w:val="00B268A9"/>
    <w:rsid w:val="00B26EE9"/>
    <w:rsid w:val="00B27041"/>
    <w:rsid w:val="00B31187"/>
    <w:rsid w:val="00B847A6"/>
    <w:rsid w:val="00B9108E"/>
    <w:rsid w:val="00BB2E25"/>
    <w:rsid w:val="00BD72F3"/>
    <w:rsid w:val="00BF4640"/>
    <w:rsid w:val="00C10017"/>
    <w:rsid w:val="00C217C2"/>
    <w:rsid w:val="00C575ED"/>
    <w:rsid w:val="00C71070"/>
    <w:rsid w:val="00C7654C"/>
    <w:rsid w:val="00C77D7C"/>
    <w:rsid w:val="00C900A6"/>
    <w:rsid w:val="00CA1DB6"/>
    <w:rsid w:val="00CB733D"/>
    <w:rsid w:val="00CC3533"/>
    <w:rsid w:val="00CD552C"/>
    <w:rsid w:val="00CE39D2"/>
    <w:rsid w:val="00CF01FA"/>
    <w:rsid w:val="00CF2350"/>
    <w:rsid w:val="00D01ABC"/>
    <w:rsid w:val="00D07CC6"/>
    <w:rsid w:val="00D161E7"/>
    <w:rsid w:val="00D244DE"/>
    <w:rsid w:val="00D37F49"/>
    <w:rsid w:val="00D51933"/>
    <w:rsid w:val="00D60090"/>
    <w:rsid w:val="00D67BAE"/>
    <w:rsid w:val="00D93895"/>
    <w:rsid w:val="00DB1D93"/>
    <w:rsid w:val="00DB598E"/>
    <w:rsid w:val="00DB617C"/>
    <w:rsid w:val="00DD4DB3"/>
    <w:rsid w:val="00DE3648"/>
    <w:rsid w:val="00DE4100"/>
    <w:rsid w:val="00E24E82"/>
    <w:rsid w:val="00E25685"/>
    <w:rsid w:val="00E302B1"/>
    <w:rsid w:val="00E4229E"/>
    <w:rsid w:val="00E431BB"/>
    <w:rsid w:val="00E53503"/>
    <w:rsid w:val="00E63900"/>
    <w:rsid w:val="00E656BC"/>
    <w:rsid w:val="00E80CE2"/>
    <w:rsid w:val="00E83FDF"/>
    <w:rsid w:val="00E84FA6"/>
    <w:rsid w:val="00E854BF"/>
    <w:rsid w:val="00E928E4"/>
    <w:rsid w:val="00EA4BA8"/>
    <w:rsid w:val="00ED075B"/>
    <w:rsid w:val="00EE4BE0"/>
    <w:rsid w:val="00EF0720"/>
    <w:rsid w:val="00EF4EC6"/>
    <w:rsid w:val="00F15902"/>
    <w:rsid w:val="00F16A7B"/>
    <w:rsid w:val="00F35985"/>
    <w:rsid w:val="00F45F4A"/>
    <w:rsid w:val="00F50DD6"/>
    <w:rsid w:val="00F71FEC"/>
    <w:rsid w:val="00F82A70"/>
    <w:rsid w:val="00F82BC4"/>
    <w:rsid w:val="00F92B9A"/>
    <w:rsid w:val="00F95B10"/>
    <w:rsid w:val="00FA381D"/>
    <w:rsid w:val="00FA6C45"/>
    <w:rsid w:val="00FE23F9"/>
    <w:rsid w:val="00FE7A34"/>
    <w:rsid w:val="00FF33FE"/>
    <w:rsid w:val="00FF3DEB"/>
    <w:rsid w:val="00FF6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4F67"/>
  <w15:docId w15:val="{F7F609DE-A951-4C45-ADBE-11AC90B4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y-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7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072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EF0720"/>
    <w:pPr>
      <w:spacing w:after="0" w:line="240" w:lineRule="auto"/>
    </w:pPr>
  </w:style>
  <w:style w:type="character" w:styleId="a4">
    <w:name w:val="Hyperlink"/>
    <w:basedOn w:val="a0"/>
    <w:uiPriority w:val="99"/>
    <w:semiHidden/>
    <w:unhideWhenUsed/>
    <w:rsid w:val="00617925"/>
    <w:rPr>
      <w:color w:val="0000FF"/>
      <w:u w:val="single"/>
    </w:rPr>
  </w:style>
  <w:style w:type="paragraph" w:styleId="a5">
    <w:name w:val="List Paragraph"/>
    <w:basedOn w:val="a"/>
    <w:uiPriority w:val="34"/>
    <w:qFormat/>
    <w:rsid w:val="00D37F49"/>
    <w:pPr>
      <w:ind w:left="720"/>
      <w:contextualSpacing/>
    </w:pPr>
  </w:style>
  <w:style w:type="paragraph" w:styleId="a6">
    <w:name w:val="header"/>
    <w:basedOn w:val="a"/>
    <w:link w:val="a7"/>
    <w:uiPriority w:val="99"/>
    <w:unhideWhenUsed/>
    <w:rsid w:val="006820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207A"/>
  </w:style>
  <w:style w:type="paragraph" w:styleId="a8">
    <w:name w:val="footer"/>
    <w:basedOn w:val="a"/>
    <w:link w:val="a9"/>
    <w:uiPriority w:val="99"/>
    <w:unhideWhenUsed/>
    <w:rsid w:val="006820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7303">
      <w:bodyDiv w:val="1"/>
      <w:marLeft w:val="0"/>
      <w:marRight w:val="0"/>
      <w:marTop w:val="0"/>
      <w:marBottom w:val="0"/>
      <w:divBdr>
        <w:top w:val="none" w:sz="0" w:space="0" w:color="auto"/>
        <w:left w:val="none" w:sz="0" w:space="0" w:color="auto"/>
        <w:bottom w:val="none" w:sz="0" w:space="0" w:color="auto"/>
        <w:right w:val="none" w:sz="0" w:space="0" w:color="auto"/>
      </w:divBdr>
    </w:div>
    <w:div w:id="515971398">
      <w:bodyDiv w:val="1"/>
      <w:marLeft w:val="0"/>
      <w:marRight w:val="0"/>
      <w:marTop w:val="0"/>
      <w:marBottom w:val="0"/>
      <w:divBdr>
        <w:top w:val="none" w:sz="0" w:space="0" w:color="auto"/>
        <w:left w:val="none" w:sz="0" w:space="0" w:color="auto"/>
        <w:bottom w:val="none" w:sz="0" w:space="0" w:color="auto"/>
        <w:right w:val="none" w:sz="0" w:space="0" w:color="auto"/>
      </w:divBdr>
    </w:div>
    <w:div w:id="597258111">
      <w:bodyDiv w:val="1"/>
      <w:marLeft w:val="0"/>
      <w:marRight w:val="0"/>
      <w:marTop w:val="0"/>
      <w:marBottom w:val="0"/>
      <w:divBdr>
        <w:top w:val="none" w:sz="0" w:space="0" w:color="auto"/>
        <w:left w:val="none" w:sz="0" w:space="0" w:color="auto"/>
        <w:bottom w:val="none" w:sz="0" w:space="0" w:color="auto"/>
        <w:right w:val="none" w:sz="0" w:space="0" w:color="auto"/>
      </w:divBdr>
    </w:div>
    <w:div w:id="651953957">
      <w:bodyDiv w:val="1"/>
      <w:marLeft w:val="0"/>
      <w:marRight w:val="0"/>
      <w:marTop w:val="0"/>
      <w:marBottom w:val="0"/>
      <w:divBdr>
        <w:top w:val="none" w:sz="0" w:space="0" w:color="auto"/>
        <w:left w:val="none" w:sz="0" w:space="0" w:color="auto"/>
        <w:bottom w:val="none" w:sz="0" w:space="0" w:color="auto"/>
        <w:right w:val="none" w:sz="0" w:space="0" w:color="auto"/>
      </w:divBdr>
    </w:div>
    <w:div w:id="678196437">
      <w:bodyDiv w:val="1"/>
      <w:marLeft w:val="0"/>
      <w:marRight w:val="0"/>
      <w:marTop w:val="0"/>
      <w:marBottom w:val="0"/>
      <w:divBdr>
        <w:top w:val="none" w:sz="0" w:space="0" w:color="auto"/>
        <w:left w:val="none" w:sz="0" w:space="0" w:color="auto"/>
        <w:bottom w:val="none" w:sz="0" w:space="0" w:color="auto"/>
        <w:right w:val="none" w:sz="0" w:space="0" w:color="auto"/>
      </w:divBdr>
    </w:div>
    <w:div w:id="1554806912">
      <w:bodyDiv w:val="1"/>
      <w:marLeft w:val="0"/>
      <w:marRight w:val="0"/>
      <w:marTop w:val="0"/>
      <w:marBottom w:val="0"/>
      <w:divBdr>
        <w:top w:val="none" w:sz="0" w:space="0" w:color="auto"/>
        <w:left w:val="none" w:sz="0" w:space="0" w:color="auto"/>
        <w:bottom w:val="none" w:sz="0" w:space="0" w:color="auto"/>
        <w:right w:val="none" w:sz="0" w:space="0" w:color="auto"/>
      </w:divBdr>
    </w:div>
    <w:div w:id="17626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oomtalkuu.gov.k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DC6E-028A-48AC-B25F-06C5BF7E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ООПТ</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Жусумамбетов Тынымсейит Капсаланович</dc:creator>
  <cp:lastModifiedBy>Жусумамбетов Тынымсейит Капсаланович</cp:lastModifiedBy>
  <cp:revision>2</cp:revision>
  <dcterms:created xsi:type="dcterms:W3CDTF">2023-05-12T03:08:00Z</dcterms:created>
  <dcterms:modified xsi:type="dcterms:W3CDTF">2023-05-12T03:08:00Z</dcterms:modified>
</cp:coreProperties>
</file>