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522"/>
        <w:gridCol w:w="1532"/>
        <w:gridCol w:w="3103"/>
        <w:gridCol w:w="138"/>
      </w:tblGrid>
      <w:tr w:rsidR="009A3477" w14:paraId="2397001B" w14:textId="77777777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76A22E28" w14:textId="77777777" w:rsidR="009A3477" w:rsidRDefault="009A3477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19CAE" w14:textId="77777777" w:rsidR="009A3477" w:rsidRDefault="009A3477"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C8E91" w14:textId="77777777" w:rsidR="006569D3" w:rsidRPr="0089573D" w:rsidRDefault="006569D3" w:rsidP="006569D3">
            <w:pPr>
              <w:rPr>
                <w:lang w:val="ky-KG"/>
              </w:rPr>
            </w:pPr>
            <w:r w:rsidRPr="0089573D">
              <w:rPr>
                <w:u w:val="single"/>
                <w:lang w:val="ru-RU"/>
              </w:rPr>
              <w:t xml:space="preserve">    07. 06.    </w:t>
            </w:r>
            <w:r w:rsidRPr="0089573D">
              <w:t>2024</w:t>
            </w:r>
            <w:r w:rsidRPr="0089573D">
              <w:rPr>
                <w:lang w:val="ky-KG"/>
              </w:rPr>
              <w:t>-ж.</w:t>
            </w:r>
          </w:p>
          <w:p w14:paraId="00E93953" w14:textId="58D529B0" w:rsidR="009A3477" w:rsidRDefault="006569D3">
            <w:pPr>
              <w:rPr>
                <w:lang w:val="ky-KG"/>
              </w:rPr>
            </w:pPr>
            <w:r w:rsidRPr="0089573D">
              <w:rPr>
                <w:lang w:val="ky-KG"/>
              </w:rPr>
              <w:t xml:space="preserve">№ </w:t>
            </w:r>
            <w:r w:rsidRPr="0089573D">
              <w:rPr>
                <w:u w:val="single"/>
                <w:lang w:val="ky-KG"/>
              </w:rPr>
              <w:t xml:space="preserve">    166   </w:t>
            </w:r>
            <w:r w:rsidRPr="0089573D">
              <w:t>буйрукка</w:t>
            </w:r>
            <w:r w:rsidRPr="002151F7">
              <w:t xml:space="preserve"> </w:t>
            </w:r>
            <w:r w:rsidRPr="002151F7">
              <w:rPr>
                <w:lang w:val="ky-KG"/>
              </w:rPr>
              <w:t xml:space="preserve"> </w:t>
            </w:r>
          </w:p>
          <w:p w14:paraId="0E48E61E" w14:textId="77777777" w:rsidR="009A3477" w:rsidRDefault="00E25B21">
            <w:r>
              <w:rPr>
                <w:lang w:val="ky-KG"/>
              </w:rPr>
              <w:t>№  18  т</w:t>
            </w:r>
            <w:r>
              <w:t>иркеме</w:t>
            </w:r>
          </w:p>
          <w:p w14:paraId="1DB0D2E3" w14:textId="77777777" w:rsidR="009A3477" w:rsidRDefault="009A3477"/>
        </w:tc>
      </w:tr>
      <w:tr w:rsidR="009A3477" w14:paraId="1CA48EB8" w14:textId="77777777"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DF63" w14:textId="77777777" w:rsidR="009A3477" w:rsidRDefault="00E25B2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 w14:paraId="5DE5DDC6" w14:textId="77777777" w:rsidR="009A3477" w:rsidRDefault="00E25B21"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9E073" w14:textId="77777777" w:rsidR="009A3477" w:rsidRDefault="00E25B21"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 w14:paraId="7003F4BE" w14:textId="77777777" w:rsidR="009A3477" w:rsidRDefault="009A3477">
      <w:pPr>
        <w:pStyle w:val="Caption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</w:p>
    <w:p w14:paraId="62D11D4D" w14:textId="77777777" w:rsidR="009A3477" w:rsidRDefault="00E25B21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Карышкырларды жана чөөлөрдү олжолоо укугуна уруксат алууга</w:t>
      </w:r>
    </w:p>
    <w:p w14:paraId="0B5DEB9E" w14:textId="77777777" w:rsidR="009A3477" w:rsidRDefault="00E25B21">
      <w:pPr>
        <w:pStyle w:val="Caption"/>
        <w:spacing w:after="0"/>
        <w:jc w:val="center"/>
        <w:rPr>
          <w:color w:val="auto"/>
        </w:rPr>
      </w:pPr>
      <w:r>
        <w:rPr>
          <w:b/>
          <w:bCs/>
          <w:lang w:val="ky-KG"/>
        </w:rPr>
        <w:t xml:space="preserve"> 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  <w:r>
        <w:rPr>
          <w:color w:val="auto"/>
        </w:rPr>
        <w:t xml:space="preserve"> </w:t>
      </w:r>
    </w:p>
    <w:p w14:paraId="2D24BB4E" w14:textId="77777777" w:rsidR="009A3477" w:rsidRDefault="009A3477">
      <w:pPr>
        <w:jc w:val="center"/>
        <w:rPr>
          <w:b/>
          <w:bCs/>
          <w:lang w:val="ky-KG"/>
        </w:rPr>
      </w:pPr>
    </w:p>
    <w:tbl>
      <w:tblPr>
        <w:tblW w:w="9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5077"/>
        <w:gridCol w:w="3661"/>
      </w:tblGrid>
      <w:tr w:rsidR="009A3477" w14:paraId="1C34C311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26DEF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0586C" w14:textId="77777777" w:rsidR="009A3477" w:rsidRDefault="00E25B2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CDE9B" w14:textId="77777777" w:rsidR="009A3477" w:rsidRDefault="009A3477"/>
        </w:tc>
      </w:tr>
      <w:tr w:rsidR="009A3477" w14:paraId="5AC9AEA1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C2617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FBB3" w14:textId="79CC2878" w:rsidR="009A3477" w:rsidRDefault="00363AC0">
            <w:pPr>
              <w:jc w:val="both"/>
              <w:rPr>
                <w:b/>
                <w:bCs/>
              </w:rPr>
            </w:pPr>
            <w:r w:rsidRPr="00363AC0">
              <w:rPr>
                <w:b/>
                <w:bCs/>
                <w:lang w:val="ky-KG"/>
              </w:rPr>
              <w:t>Жеке номуру, ж</w:t>
            </w:r>
            <w:r w:rsidRPr="00363AC0">
              <w:rPr>
                <w:b/>
                <w:bCs/>
              </w:rPr>
              <w:t>айгашкан</w:t>
            </w:r>
            <w:r w:rsidR="00E25B21">
              <w:rPr>
                <w:b/>
                <w:bCs/>
              </w:rPr>
              <w:t xml:space="preserve"> дареги </w:t>
            </w:r>
            <w:r w:rsidR="00E25B21">
              <w:rPr>
                <w:sz w:val="20"/>
                <w:szCs w:val="20"/>
              </w:rPr>
              <w:t>(индекс, почта дареги)</w:t>
            </w:r>
            <w:r w:rsidR="00E25B21"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DD679" w14:textId="77777777" w:rsidR="009A3477" w:rsidRDefault="009A3477"/>
        </w:tc>
      </w:tr>
      <w:tr w:rsidR="009A3477" w14:paraId="4CA8B857" w14:textId="77777777"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4C0E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B6855" w14:textId="77777777" w:rsidR="009A3477" w:rsidRDefault="00E25B21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Арыз ээсинин электрондук дареги</w:t>
            </w:r>
            <w:r>
              <w:rPr>
                <w:sz w:val="20"/>
                <w:szCs w:val="20"/>
                <w:lang w:val="ky-KG"/>
              </w:rPr>
              <w:t xml:space="preserve"> (талап кылынат)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8E5E" w14:textId="77777777" w:rsidR="009A3477" w:rsidRDefault="009A3477"/>
        </w:tc>
      </w:tr>
      <w:tr w:rsidR="009A3477" w14:paraId="6379E528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4B5BF" w14:textId="77777777" w:rsidR="009A3477" w:rsidRDefault="00E25B21">
            <w:pPr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D5FEA" w14:textId="77777777" w:rsidR="009A3477" w:rsidRDefault="00E25B21"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573D7" w14:textId="77777777" w:rsidR="009A3477" w:rsidRDefault="009A3477"/>
        </w:tc>
      </w:tr>
      <w:tr w:rsidR="009A3477" w14:paraId="5CC0EB6A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1881" w14:textId="77777777" w:rsidR="009A3477" w:rsidRDefault="009A3477"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DF910" w14:textId="77777777" w:rsidR="009A3477" w:rsidRDefault="00E25B21">
            <w:pPr>
              <w:jc w:val="both"/>
            </w:pPr>
            <w: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89961" w14:textId="77777777" w:rsidR="009A3477" w:rsidRDefault="009A3477"/>
        </w:tc>
      </w:tr>
      <w:tr w:rsidR="009A3477" w14:paraId="0A00B5AB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41ECA" w14:textId="77777777" w:rsidR="009A3477" w:rsidRDefault="009A3477">
            <w:pPr>
              <w:rPr>
                <w:b/>
                <w:bCs/>
              </w:rPr>
            </w:pPr>
          </w:p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310E" w14:textId="77777777" w:rsidR="009A3477" w:rsidRDefault="00E25B21">
            <w:pPr>
              <w:jc w:val="both"/>
            </w:pPr>
            <w: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C1BA" w14:textId="77777777" w:rsidR="009A3477" w:rsidRDefault="009A3477"/>
        </w:tc>
      </w:tr>
      <w:tr w:rsidR="009A3477" w14:paraId="2A57F52C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62455" w14:textId="77777777" w:rsidR="009A3477" w:rsidRDefault="009A3477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CA819" w14:textId="77777777" w:rsidR="009A3477" w:rsidRDefault="00E25B21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Аңчылыкты жүргүзүүчү жер (облус)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98B0B" w14:textId="77777777" w:rsidR="009A3477" w:rsidRDefault="009A3477">
            <w:pPr>
              <w:spacing w:line="240" w:lineRule="atLeast"/>
              <w:rPr>
                <w:shd w:val="clear" w:color="auto" w:fill="FFFFFF"/>
              </w:rPr>
            </w:pPr>
          </w:p>
        </w:tc>
      </w:tr>
      <w:tr w:rsidR="009A3477" w14:paraId="1866EED0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55A1A" w14:textId="77777777" w:rsidR="009A3477" w:rsidRDefault="009A3477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E4500" w14:textId="77777777" w:rsidR="009A3477" w:rsidRDefault="00E25B21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Бригаданын бардык мүчөлөрүнүн мамлекеттик мергенчилик ырастамасынын көчүрмөсү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9FB9F" w14:textId="77777777" w:rsidR="009A3477" w:rsidRDefault="009A3477">
            <w:pPr>
              <w:spacing w:line="240" w:lineRule="atLeast"/>
              <w:rPr>
                <w:shd w:val="clear" w:color="auto" w:fill="FFFFFF"/>
                <w:lang w:val="ky-KG"/>
              </w:rPr>
            </w:pPr>
          </w:p>
        </w:tc>
      </w:tr>
      <w:tr w:rsidR="009A3477" w14:paraId="09FCCD18" w14:textId="77777777">
        <w:tc>
          <w:tcPr>
            <w:tcW w:w="6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45231" w14:textId="77777777" w:rsidR="009A3477" w:rsidRDefault="009A3477"/>
        </w:tc>
        <w:tc>
          <w:tcPr>
            <w:tcW w:w="50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F738" w14:textId="77777777" w:rsidR="009A3477" w:rsidRDefault="00E25B21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>КР ИИМинен бригаданын бардык мүчөлөрүнө аңчылык куралын сактоого жана алып жүрүүгө уруксат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5FBE1" w14:textId="77777777" w:rsidR="009A3477" w:rsidRDefault="009A3477">
            <w:pPr>
              <w:spacing w:line="240" w:lineRule="atLeast"/>
              <w:rPr>
                <w:shd w:val="clear" w:color="auto" w:fill="FFFFFF"/>
                <w:lang w:val="ky-KG"/>
              </w:rPr>
            </w:pPr>
          </w:p>
        </w:tc>
      </w:tr>
      <w:tr w:rsidR="009A3477" w14:paraId="08959227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254C9D7" w14:textId="77777777" w:rsidR="009A3477" w:rsidRDefault="009A3477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D018D1" w14:textId="77777777" w:rsidR="009A3477" w:rsidRDefault="00E25B21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 xml:space="preserve">Карышкыр жана чөөлөрдү олжолоо боюнча </w:t>
            </w:r>
            <w:r>
              <w:rPr>
                <w:rStyle w:val="15"/>
                <w:color w:val="auto"/>
                <w:lang w:val="ky-KG"/>
              </w:rPr>
              <w:t>о</w:t>
            </w:r>
            <w:r>
              <w:rPr>
                <w:rStyle w:val="15"/>
                <w:color w:val="auto"/>
              </w:rPr>
              <w:t>тчет (мурда өндүрүлгөн)</w:t>
            </w: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54F05A" w14:textId="77777777" w:rsidR="009A3477" w:rsidRDefault="009A3477">
            <w:pPr>
              <w:spacing w:line="240" w:lineRule="atLeast"/>
              <w:rPr>
                <w:shd w:val="clear" w:color="auto" w:fill="FFFFFF"/>
              </w:rPr>
            </w:pPr>
          </w:p>
        </w:tc>
      </w:tr>
      <w:tr w:rsidR="009A3477" w14:paraId="5AB630B9" w14:textId="77777777">
        <w:tc>
          <w:tcPr>
            <w:tcW w:w="60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149365" w14:textId="77777777" w:rsidR="009A3477" w:rsidRDefault="009A3477"/>
        </w:tc>
        <w:tc>
          <w:tcPr>
            <w:tcW w:w="507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967707E" w14:textId="77777777" w:rsidR="009A3477" w:rsidRDefault="00E25B21">
            <w:pPr>
              <w:jc w:val="both"/>
              <w:rPr>
                <w:rStyle w:val="15"/>
                <w:color w:val="auto"/>
              </w:rPr>
            </w:pPr>
            <w:r>
              <w:rPr>
                <w:rStyle w:val="15"/>
                <w:color w:val="auto"/>
              </w:rPr>
              <w:t xml:space="preserve">Так отчеттуулук бланктары үчүн төлөө жөнүндө </w:t>
            </w:r>
            <w:r>
              <w:rPr>
                <w:rStyle w:val="15"/>
                <w:color w:val="auto"/>
                <w:lang w:val="ky-KG"/>
              </w:rPr>
              <w:t>д</w:t>
            </w:r>
            <w:r>
              <w:rPr>
                <w:rStyle w:val="15"/>
                <w:color w:val="auto"/>
              </w:rPr>
              <w:t>окумент</w:t>
            </w:r>
          </w:p>
          <w:p w14:paraId="205373B5" w14:textId="77777777" w:rsidR="009A3477" w:rsidRDefault="009A3477">
            <w:pPr>
              <w:jc w:val="both"/>
              <w:rPr>
                <w:rStyle w:val="15"/>
                <w:color w:val="auto"/>
              </w:rPr>
            </w:pPr>
          </w:p>
        </w:tc>
        <w:tc>
          <w:tcPr>
            <w:tcW w:w="36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C8AA9BE" w14:textId="77777777" w:rsidR="009A3477" w:rsidRDefault="00E25B21">
            <w:pPr>
              <w:spacing w:line="240" w:lineRule="atLeast"/>
              <w:rPr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spacing w:val="5"/>
                <w:sz w:val="22"/>
                <w:szCs w:val="22"/>
                <w:shd w:val="clear" w:color="auto" w:fill="FFFFFF"/>
                <w:lang w:val="ky-KG"/>
              </w:rPr>
              <w:t>Ө/э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 xml:space="preserve"> 4402011000102181</w:t>
            </w:r>
          </w:p>
          <w:p w14:paraId="2E9EA056" w14:textId="77777777" w:rsidR="009A3477" w:rsidRDefault="00E25B21">
            <w:pPr>
              <w:spacing w:line="240" w:lineRule="atLeast"/>
              <w:rPr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spacing w:val="5"/>
                <w:sz w:val="22"/>
                <w:szCs w:val="22"/>
                <w:shd w:val="clear" w:color="auto" w:fill="FFFFFF"/>
              </w:rPr>
              <w:t>Төлөм коду: 14221900</w:t>
            </w:r>
          </w:p>
          <w:p w14:paraId="1679D391" w14:textId="77777777" w:rsidR="009A3477" w:rsidRDefault="00E25B21">
            <w:pPr>
              <w:spacing w:line="240" w:lineRule="atLeast"/>
              <w:rPr>
                <w:shd w:val="clear" w:color="auto" w:fill="FFFFFF"/>
              </w:rPr>
            </w:pPr>
            <w:r>
              <w:rPr>
                <w:spacing w:val="5"/>
                <w:sz w:val="22"/>
                <w:szCs w:val="22"/>
                <w:shd w:val="clear" w:color="auto" w:fill="FFFFFF"/>
              </w:rPr>
              <w:t>Максаты: бланктар үчүн</w:t>
            </w:r>
          </w:p>
        </w:tc>
      </w:tr>
      <w:tr w:rsidR="009A3477" w14:paraId="0CBA2B43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40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Эскертүү: арыздарды кабыл алуу жана кароо </w:t>
            </w:r>
            <w:r>
              <w:rPr>
                <w:b/>
                <w:bCs/>
                <w:lang w:val="ky-KG"/>
              </w:rPr>
              <w:t>Министрликтин</w:t>
            </w:r>
            <w:r>
              <w:rPr>
                <w:b/>
                <w:bCs/>
              </w:rPr>
              <w:t xml:space="preserve"> региондук бөлүмдөрүндө жүргүзүлөт</w:t>
            </w:r>
          </w:p>
        </w:tc>
      </w:tr>
      <w:tr w:rsidR="009A3477" w14:paraId="5913DC54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7FA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КР аймагында аңчылык кылуунун эрежелери 23-март, 2015-жыл </w:t>
            </w:r>
            <w:r>
              <w:rPr>
                <w:b/>
                <w:bCs/>
                <w:lang w:val="ky-KG"/>
              </w:rPr>
              <w:t>№</w:t>
            </w:r>
            <w:r>
              <w:rPr>
                <w:b/>
                <w:bCs/>
              </w:rPr>
              <w:t xml:space="preserve">143, </w:t>
            </w:r>
            <w:r>
              <w:rPr>
                <w:b/>
                <w:bCs/>
                <w:lang w:val="ky-KG"/>
              </w:rPr>
              <w:t>“</w:t>
            </w:r>
            <w:r>
              <w:rPr>
                <w:b/>
                <w:bCs/>
              </w:rPr>
              <w:t>Административдик иштин негиздери жана административдик жол-жоболор жөнүндө" КР Мыйзамы, 31.07.2015-ж.</w:t>
            </w:r>
            <w:r>
              <w:rPr>
                <w:b/>
                <w:bCs/>
                <w:lang w:val="ky-KG"/>
              </w:rPr>
              <w:t>№</w:t>
            </w:r>
            <w:r>
              <w:rPr>
                <w:b/>
                <w:bCs/>
              </w:rPr>
              <w:t xml:space="preserve"> 210</w:t>
            </w:r>
          </w:p>
        </w:tc>
      </w:tr>
      <w:tr w:rsidR="009A3477" w14:paraId="77E201E4" w14:textId="77777777"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BAE" w14:textId="77777777" w:rsidR="009A3477" w:rsidRDefault="00E25B21"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346F864F" w14:textId="77777777" w:rsidR="009A3477" w:rsidRDefault="009A3477">
      <w:pPr>
        <w:rPr>
          <w:b/>
          <w:bCs/>
          <w:lang w:val="ru-RU"/>
        </w:rPr>
      </w:pPr>
    </w:p>
    <w:p w14:paraId="35804F8E" w14:textId="77777777" w:rsidR="009A3477" w:rsidRDefault="00E25B21">
      <w:pPr>
        <w:rPr>
          <w:lang w:val="ru-RU"/>
        </w:rPr>
      </w:pPr>
      <w:proofErr w:type="spellStart"/>
      <w:r>
        <w:rPr>
          <w:b/>
          <w:bCs/>
          <w:lang w:val="ru-RU"/>
        </w:rPr>
        <w:t>Тиркеме</w:t>
      </w:r>
      <w:proofErr w:type="spellEnd"/>
      <w:r>
        <w:rPr>
          <w:b/>
          <w:bCs/>
          <w:lang w:val="ru-RU"/>
        </w:rPr>
        <w:t xml:space="preserve"> -   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баракта</w:t>
      </w:r>
      <w:proofErr w:type="spellEnd"/>
      <w:r>
        <w:rPr>
          <w:lang w:val="ru-RU"/>
        </w:rPr>
        <w:t>.</w:t>
      </w:r>
    </w:p>
    <w:p w14:paraId="1678BFAC" w14:textId="77777777" w:rsidR="009A3477" w:rsidRDefault="009A3477">
      <w:pPr>
        <w:rPr>
          <w:lang w:val="ru-RU"/>
        </w:rPr>
      </w:pPr>
    </w:p>
    <w:p w14:paraId="315DEF18" w14:textId="77777777" w:rsidR="009A3477" w:rsidRDefault="00E25B21">
      <w:pPr>
        <w:rPr>
          <w:lang w:val="ru-RU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lang w:val="ru-RU"/>
        </w:rPr>
        <w:t>берилиши</w:t>
      </w:r>
      <w:proofErr w:type="spellEnd"/>
      <w:r>
        <w:rPr>
          <w:lang w:val="ru-RU"/>
        </w:rPr>
        <w:t xml:space="preserve"> керек.</w:t>
      </w:r>
    </w:p>
    <w:p w14:paraId="7BAA3BBD" w14:textId="77777777" w:rsidR="009A3477" w:rsidRDefault="00E25B21">
      <w:pPr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4CC2C190" w14:textId="77777777" w:rsidR="009A3477" w:rsidRDefault="00E25B21">
      <w:pPr>
        <w:rPr>
          <w:lang w:val="ru-RU"/>
        </w:rPr>
      </w:pPr>
      <w:proofErr w:type="spellStart"/>
      <w:r>
        <w:rPr>
          <w:b/>
          <w:bCs/>
          <w:lang w:val="ru-RU"/>
        </w:rPr>
        <w:t>Арыз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ээси</w:t>
      </w:r>
      <w:proofErr w:type="spellEnd"/>
      <w:r>
        <w:rPr>
          <w:b/>
          <w:bCs/>
          <w:lang w:val="ru-RU"/>
        </w:rPr>
        <w:t xml:space="preserve">: </w:t>
      </w:r>
      <w:r>
        <w:rPr>
          <w:lang w:val="ru-RU"/>
        </w:rPr>
        <w:t>__________________________________________________________________</w:t>
      </w:r>
    </w:p>
    <w:p w14:paraId="66888D8C" w14:textId="77777777" w:rsidR="009A3477" w:rsidRDefault="00E25B21">
      <w:pPr>
        <w:jc w:val="center"/>
        <w:rPr>
          <w:lang w:val="ky-KG"/>
        </w:rPr>
      </w:pPr>
      <w:r>
        <w:rPr>
          <w:lang w:val="ru-RU"/>
        </w:rPr>
        <w:lastRenderedPageBreak/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1FAB24B4" w14:textId="77777777" w:rsidR="009A3477" w:rsidRDefault="009A3477">
      <w:pPr>
        <w:jc w:val="center"/>
        <w:rPr>
          <w:lang w:val="ky-KG"/>
        </w:rPr>
      </w:pPr>
    </w:p>
    <w:p w14:paraId="03ABD600" w14:textId="77777777" w:rsidR="009A3477" w:rsidRDefault="00E25B21"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723D71D9" w14:textId="77777777" w:rsidR="009A3477" w:rsidRDefault="00E25B21">
      <w:pPr>
        <w:spacing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3A458659" w14:textId="77777777" w:rsidR="009A3477" w:rsidRDefault="00E25B21">
      <w:pPr>
        <w:jc w:val="center"/>
        <w:rPr>
          <w:iCs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183FC932" w14:textId="77777777" w:rsidR="009A3477" w:rsidRDefault="00E25B21"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</w:t>
      </w:r>
      <w:proofErr w:type="spellStart"/>
      <w:r>
        <w:rPr>
          <w:b/>
          <w:bCs/>
          <w:lang w:val="ru-RU"/>
        </w:rPr>
        <w:t>жана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ишеним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каттын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  <w:lang w:val="ky-KG"/>
        </w:rPr>
        <w:t>көчүрмөлөрү тиркелет)</w:t>
      </w:r>
    </w:p>
    <w:p w14:paraId="621633DE" w14:textId="77777777" w:rsidR="009A3477" w:rsidRDefault="00E25B21">
      <w:pPr>
        <w:spacing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08D0A80A" w14:textId="77777777" w:rsidR="009A3477" w:rsidRDefault="009A3477">
      <w:pPr>
        <w:spacing w:line="240" w:lineRule="atLeast"/>
        <w:jc w:val="both"/>
        <w:rPr>
          <w:iCs/>
        </w:rPr>
      </w:pPr>
    </w:p>
    <w:p w14:paraId="47CB39AF" w14:textId="77777777" w:rsidR="009A3477" w:rsidRDefault="00E25B21">
      <w:pPr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5A70D54D" w14:textId="77777777" w:rsidR="009A3477" w:rsidRDefault="009A3477">
      <w:pPr>
        <w:tabs>
          <w:tab w:val="left" w:pos="6150"/>
        </w:tabs>
        <w:rPr>
          <w:lang w:val="ky-KG"/>
        </w:rPr>
      </w:pPr>
    </w:p>
    <w:sectPr w:rsidR="009A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3931" w14:textId="77777777" w:rsidR="001565E3" w:rsidRDefault="001565E3">
      <w:r>
        <w:separator/>
      </w:r>
    </w:p>
  </w:endnote>
  <w:endnote w:type="continuationSeparator" w:id="0">
    <w:p w14:paraId="2D72EE06" w14:textId="77777777" w:rsidR="001565E3" w:rsidRDefault="0015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9BA0" w14:textId="77777777" w:rsidR="001565E3" w:rsidRDefault="001565E3">
      <w:r>
        <w:separator/>
      </w:r>
    </w:p>
  </w:footnote>
  <w:footnote w:type="continuationSeparator" w:id="0">
    <w:p w14:paraId="09D36245" w14:textId="77777777" w:rsidR="001565E3" w:rsidRDefault="0015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07"/>
    <w:rsid w:val="00035924"/>
    <w:rsid w:val="00082510"/>
    <w:rsid w:val="001565E3"/>
    <w:rsid w:val="002C6C13"/>
    <w:rsid w:val="00363AC0"/>
    <w:rsid w:val="006569D3"/>
    <w:rsid w:val="009A3477"/>
    <w:rsid w:val="00A34EF4"/>
    <w:rsid w:val="00C22BF2"/>
    <w:rsid w:val="00E21507"/>
    <w:rsid w:val="00E25B21"/>
    <w:rsid w:val="00F2696A"/>
    <w:rsid w:val="00FA017E"/>
    <w:rsid w:val="020417BA"/>
    <w:rsid w:val="197C15A6"/>
    <w:rsid w:val="225D4FA6"/>
    <w:rsid w:val="38CF37A2"/>
    <w:rsid w:val="444F35EB"/>
    <w:rsid w:val="51D161C6"/>
    <w:rsid w:val="5A913C54"/>
    <w:rsid w:val="683F7A6C"/>
    <w:rsid w:val="72EC4528"/>
    <w:rsid w:val="76C062E5"/>
    <w:rsid w:val="7DA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D188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List">
    <w:name w:val="List"/>
    <w:basedOn w:val="Normal"/>
    <w:autoRedefine/>
    <w:uiPriority w:val="99"/>
    <w:unhideWhenUsed/>
    <w:qFormat/>
    <w:pPr>
      <w:ind w:left="283" w:hanging="283"/>
      <w:contextualSpacing/>
    </w:p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2024-05-14T07:48:00Z</cp:lastPrinted>
  <dcterms:created xsi:type="dcterms:W3CDTF">2024-04-24T07:57:00Z</dcterms:created>
  <dcterms:modified xsi:type="dcterms:W3CDTF">2024-11-21T04:17:00Z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